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HOTEL ALHAMBRA PALACE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PLAZA ARQUITECTO GARCIA PAREDES, 1, 18009,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LENCERIA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ALMACEN SILLAS MANTENI.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CARPINTERIA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ELECTROGENO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ELECTROGENO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238610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TRANSFORMADOR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238541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TRANSFORMADOR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LAVANDERIA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LAVANDERIA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LAVANDERIA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LAVANDERIA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MESAS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SILLAS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SILLAS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PINTURAS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PUERTAS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FONTANERIA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PATIO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197898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ALMACEN LENCERIA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