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FUNERARIA ARMILLA FERMIN CRIADO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CAMINO CEMENTERIO MUNICIPAL, S/N, 18195, CULLAR VEGA,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CULLAR VEGA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255664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