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10B" w:rsidRDefault="0032380B">
      <w:r>
        <w:rPr>
          <w:noProof/>
          <w:lang w:eastAsia="es-ES"/>
        </w:rPr>
        <w:drawing>
          <wp:inline distT="0" distB="0" distL="0" distR="0">
            <wp:extent cx="10867485" cy="639217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5965" cy="6397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110B" w:rsidSect="0032380B">
      <w:pgSz w:w="18720" w:h="12240" w:orient="landscape" w:code="14"/>
      <w:pgMar w:top="1134" w:right="851" w:bottom="1134" w:left="567" w:header="397" w:footer="624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gutterAtTop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32380B"/>
    <w:rsid w:val="0002784F"/>
    <w:rsid w:val="00077B2F"/>
    <w:rsid w:val="0032380B"/>
    <w:rsid w:val="00951BC3"/>
    <w:rsid w:val="00A51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3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38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Antonio Lopez</dc:creator>
  <cp:lastModifiedBy>Luis Antonio Lopez</cp:lastModifiedBy>
  <cp:revision>1</cp:revision>
  <dcterms:created xsi:type="dcterms:W3CDTF">2020-04-15T16:02:00Z</dcterms:created>
  <dcterms:modified xsi:type="dcterms:W3CDTF">2020-04-15T16:04:00Z</dcterms:modified>
</cp:coreProperties>
</file>