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998E54" w14:textId="72976494" w:rsidR="009F31B4" w:rsidRDefault="0022688E" w:rsidP="009F31B4">
      <w:pPr>
        <w:pStyle w:val="APAPortada"/>
        <w:jc w:val="center"/>
        <w:rPr>
          <w:lang w:val="es-ES_tradnl"/>
        </w:rPr>
      </w:pPr>
      <w:r>
        <w:rPr>
          <w:lang w:val="es-ES_tradnl"/>
        </w:rPr>
        <w:t xml:space="preserve">ANALISIS, </w:t>
      </w:r>
      <w:r w:rsidR="009F31B4">
        <w:rPr>
          <w:lang w:val="es-ES_tradnl"/>
        </w:rPr>
        <w:t>DISEÑO</w:t>
      </w:r>
      <w:r>
        <w:rPr>
          <w:lang w:val="es-ES_tradnl"/>
        </w:rPr>
        <w:t>,</w:t>
      </w:r>
      <w:r w:rsidR="009F31B4">
        <w:rPr>
          <w:lang w:val="es-ES_tradnl"/>
        </w:rPr>
        <w:t xml:space="preserve"> </w:t>
      </w:r>
      <w:r>
        <w:rPr>
          <w:lang w:val="es-ES_tradnl"/>
        </w:rPr>
        <w:t xml:space="preserve">DESARROLLO E </w:t>
      </w:r>
      <w:r w:rsidR="009F31B4">
        <w:rPr>
          <w:lang w:val="es-ES_tradnl"/>
        </w:rPr>
        <w:t>IMPLEMENATACIÓN DE PLATAFORMA WEB PARA LA CAPTACIÓN Y ANALISIS DE PRECIOS</w:t>
      </w:r>
      <w:r w:rsidR="0018480D">
        <w:rPr>
          <w:lang w:val="es-ES_tradnl"/>
        </w:rPr>
        <w:t xml:space="preserve"> DE LA CANASTA BÁSICA ALIMENTARIA</w:t>
      </w:r>
      <w:r w:rsidR="009F31B4">
        <w:rPr>
          <w:lang w:val="es-ES_tradnl"/>
        </w:rPr>
        <w:t xml:space="preserve"> PARA LA DIRECCIÓN DE ATENCIÓN Y ASISTENCIA AL CONSUMIDOR</w:t>
      </w:r>
      <w:r>
        <w:rPr>
          <w:lang w:val="es-ES_tradnl"/>
        </w:rPr>
        <w:t xml:space="preserve"> DIACO GUATEMALA</w:t>
      </w:r>
    </w:p>
    <w:p w14:paraId="36058F6A" w14:textId="4BAF3631" w:rsidR="009F31B4" w:rsidRPr="002B1072" w:rsidRDefault="009F31B4" w:rsidP="002B1072">
      <w:pPr>
        <w:spacing w:after="0"/>
        <w:jc w:val="center"/>
        <w:rPr>
          <w:rFonts w:ascii="Arial" w:hAnsi="Arial" w:cs="Arial"/>
          <w:lang w:val="es-ES_tradnl"/>
        </w:rPr>
      </w:pPr>
    </w:p>
    <w:p w14:paraId="1BBEE2D3" w14:textId="05107725" w:rsidR="009F31B4" w:rsidRPr="002B1072" w:rsidRDefault="009F31B4" w:rsidP="002B1072">
      <w:pPr>
        <w:spacing w:after="0"/>
        <w:jc w:val="center"/>
        <w:rPr>
          <w:rFonts w:ascii="Arial" w:hAnsi="Arial" w:cs="Arial"/>
          <w:lang w:val="es-ES_tradnl"/>
        </w:rPr>
      </w:pPr>
    </w:p>
    <w:p w14:paraId="63B78CA6" w14:textId="705FE9EC" w:rsidR="009F31B4" w:rsidRDefault="009F31B4" w:rsidP="002B1072">
      <w:pPr>
        <w:spacing w:after="0"/>
        <w:jc w:val="center"/>
        <w:rPr>
          <w:rFonts w:ascii="Arial" w:hAnsi="Arial" w:cs="Arial"/>
          <w:lang w:val="es-ES_tradnl"/>
        </w:rPr>
      </w:pPr>
    </w:p>
    <w:p w14:paraId="2A9DE3B1" w14:textId="0634D8F1" w:rsidR="003B7FF4" w:rsidRDefault="003B7FF4" w:rsidP="002B1072">
      <w:pPr>
        <w:spacing w:after="0"/>
        <w:jc w:val="center"/>
        <w:rPr>
          <w:rFonts w:ascii="Arial" w:hAnsi="Arial" w:cs="Arial"/>
          <w:lang w:val="es-ES_tradnl"/>
        </w:rPr>
      </w:pPr>
    </w:p>
    <w:p w14:paraId="34734EA6" w14:textId="469CF984" w:rsidR="003B7FF4" w:rsidRDefault="003B7FF4" w:rsidP="002B1072">
      <w:pPr>
        <w:spacing w:after="0"/>
        <w:jc w:val="center"/>
        <w:rPr>
          <w:rFonts w:ascii="Arial" w:hAnsi="Arial" w:cs="Arial"/>
          <w:lang w:val="es-ES_tradnl"/>
        </w:rPr>
      </w:pPr>
    </w:p>
    <w:p w14:paraId="0F1D142C" w14:textId="699B9FF1" w:rsidR="003B7FF4" w:rsidRDefault="003B7FF4" w:rsidP="002B1072">
      <w:pPr>
        <w:spacing w:after="0"/>
        <w:jc w:val="center"/>
        <w:rPr>
          <w:rFonts w:ascii="Arial" w:hAnsi="Arial" w:cs="Arial"/>
          <w:lang w:val="es-ES_tradnl"/>
        </w:rPr>
      </w:pPr>
    </w:p>
    <w:p w14:paraId="1253D717" w14:textId="356F4E78" w:rsidR="003B7FF4" w:rsidRDefault="003B7FF4" w:rsidP="002B1072">
      <w:pPr>
        <w:spacing w:after="0"/>
        <w:jc w:val="center"/>
        <w:rPr>
          <w:rFonts w:ascii="Arial" w:hAnsi="Arial" w:cs="Arial"/>
          <w:lang w:val="es-ES_tradnl"/>
        </w:rPr>
      </w:pPr>
    </w:p>
    <w:p w14:paraId="0A222584" w14:textId="5B05FD36" w:rsidR="003B7FF4" w:rsidRDefault="003B7FF4" w:rsidP="002B1072">
      <w:pPr>
        <w:spacing w:after="0"/>
        <w:jc w:val="center"/>
        <w:rPr>
          <w:rFonts w:ascii="Arial" w:hAnsi="Arial" w:cs="Arial"/>
          <w:lang w:val="es-ES_tradnl"/>
        </w:rPr>
      </w:pPr>
    </w:p>
    <w:p w14:paraId="53FE2E0D" w14:textId="593987E1" w:rsidR="009F31B4" w:rsidRPr="002B1072" w:rsidRDefault="009F31B4" w:rsidP="003B7FF4">
      <w:pPr>
        <w:spacing w:after="0"/>
        <w:rPr>
          <w:rFonts w:ascii="Arial" w:hAnsi="Arial" w:cs="Arial"/>
          <w:lang w:val="es-ES_tradnl"/>
        </w:rPr>
      </w:pPr>
    </w:p>
    <w:p w14:paraId="0F1EB6CE" w14:textId="2857BE2D" w:rsidR="009F31B4" w:rsidRPr="002B1072" w:rsidRDefault="009F31B4" w:rsidP="002B1072">
      <w:pPr>
        <w:spacing w:after="0"/>
        <w:jc w:val="center"/>
        <w:rPr>
          <w:rFonts w:ascii="Arial" w:hAnsi="Arial" w:cs="Arial"/>
          <w:lang w:val="es-ES_tradnl"/>
        </w:rPr>
      </w:pPr>
    </w:p>
    <w:p w14:paraId="492786CF" w14:textId="68E6AAD9" w:rsidR="009F31B4" w:rsidRPr="009F31B4" w:rsidRDefault="009F31B4" w:rsidP="009F31B4">
      <w:pPr>
        <w:spacing w:after="0"/>
        <w:jc w:val="center"/>
        <w:rPr>
          <w:rFonts w:ascii="Arial" w:hAnsi="Arial" w:cs="Arial"/>
          <w:sz w:val="24"/>
          <w:szCs w:val="24"/>
          <w:lang w:val="es-ES_tradnl"/>
        </w:rPr>
      </w:pPr>
    </w:p>
    <w:p w14:paraId="74353785" w14:textId="0878A739"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 xml:space="preserve">TRABAJO DE GRADO PARA OPTAR POR EL TÍTULO DE </w:t>
      </w:r>
      <w:r w:rsidR="00601650">
        <w:rPr>
          <w:rFonts w:ascii="Arial" w:hAnsi="Arial" w:cs="Arial"/>
          <w:sz w:val="24"/>
          <w:szCs w:val="24"/>
          <w:lang w:val="es-ES_tradnl"/>
        </w:rPr>
        <w:t>LICENCIADO EN INGENIERIA EN SISTEMAS DE INFORMACIÓN Y CIENCIAS DE LA COMPUTACIÓN Y TITULO PROFESIONAL DE INGENIERO EN SISTEMAS DE INFORMACIÓN Y CIENCIAS DE LA COMPUTACIÓN</w:t>
      </w:r>
    </w:p>
    <w:p w14:paraId="0CFFBFC8" w14:textId="4A6D1533" w:rsidR="009F31B4" w:rsidRDefault="009F31B4" w:rsidP="002B1072">
      <w:pPr>
        <w:spacing w:after="0"/>
        <w:jc w:val="center"/>
        <w:rPr>
          <w:lang w:val="es-ES_tradnl"/>
        </w:rPr>
      </w:pPr>
    </w:p>
    <w:p w14:paraId="55D3328C" w14:textId="224709B7" w:rsidR="009F31B4" w:rsidRDefault="009F31B4" w:rsidP="002B1072">
      <w:pPr>
        <w:spacing w:after="0"/>
        <w:jc w:val="center"/>
        <w:rPr>
          <w:lang w:val="es-ES_tradnl"/>
        </w:rPr>
      </w:pPr>
    </w:p>
    <w:p w14:paraId="1A4C77B1" w14:textId="02987C59" w:rsidR="009F31B4" w:rsidRDefault="009F31B4" w:rsidP="002B1072">
      <w:pPr>
        <w:spacing w:after="0"/>
        <w:jc w:val="center"/>
        <w:rPr>
          <w:lang w:val="es-ES_tradnl"/>
        </w:rPr>
      </w:pPr>
    </w:p>
    <w:p w14:paraId="2EE71AE7" w14:textId="72FFEF14" w:rsidR="009F31B4" w:rsidRDefault="009F31B4" w:rsidP="002B1072">
      <w:pPr>
        <w:spacing w:after="0"/>
        <w:jc w:val="center"/>
        <w:rPr>
          <w:lang w:val="es-ES_tradnl"/>
        </w:rPr>
      </w:pPr>
    </w:p>
    <w:p w14:paraId="5F83B6F8" w14:textId="62050227" w:rsidR="009F31B4" w:rsidRDefault="009F31B4" w:rsidP="003F7E8C">
      <w:pPr>
        <w:spacing w:after="0"/>
        <w:jc w:val="center"/>
        <w:rPr>
          <w:lang w:val="es-ES_tradnl"/>
        </w:rPr>
      </w:pPr>
    </w:p>
    <w:p w14:paraId="6E6DCC44" w14:textId="77777777" w:rsidR="003F7E8C" w:rsidRDefault="003F7E8C" w:rsidP="009F31B4">
      <w:pPr>
        <w:jc w:val="center"/>
        <w:rPr>
          <w:lang w:val="es-ES_tradnl"/>
        </w:rPr>
      </w:pPr>
    </w:p>
    <w:p w14:paraId="0E93072C" w14:textId="5522F74B"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JUAN JOSÉ JOLÓN GRANADOS</w:t>
      </w:r>
    </w:p>
    <w:p w14:paraId="3A175EC4" w14:textId="77777777" w:rsidR="003B7FF4" w:rsidRDefault="003B7FF4" w:rsidP="002B1072">
      <w:pPr>
        <w:spacing w:after="0"/>
        <w:jc w:val="center"/>
        <w:rPr>
          <w:lang w:val="es-ES_tradnl"/>
        </w:rPr>
      </w:pPr>
    </w:p>
    <w:p w14:paraId="30E5A7F5" w14:textId="75693924" w:rsidR="009F31B4" w:rsidRDefault="009F31B4" w:rsidP="002B1072">
      <w:pPr>
        <w:spacing w:after="0"/>
        <w:jc w:val="center"/>
        <w:rPr>
          <w:lang w:val="es-ES_tradnl"/>
        </w:rPr>
      </w:pPr>
    </w:p>
    <w:p w14:paraId="60C223CB" w14:textId="2514EA72" w:rsidR="009F31B4" w:rsidRDefault="009F31B4" w:rsidP="002B1072">
      <w:pPr>
        <w:spacing w:after="0"/>
        <w:jc w:val="center"/>
        <w:rPr>
          <w:lang w:val="es-ES_tradnl"/>
        </w:rPr>
      </w:pPr>
    </w:p>
    <w:p w14:paraId="2E72D469" w14:textId="7C12F007" w:rsidR="002B1072" w:rsidRDefault="002B1072" w:rsidP="002B1072">
      <w:pPr>
        <w:spacing w:after="0"/>
        <w:jc w:val="center"/>
        <w:rPr>
          <w:lang w:val="es-ES_tradnl"/>
        </w:rPr>
      </w:pPr>
    </w:p>
    <w:p w14:paraId="7D8F3B8B" w14:textId="7AEC3F33" w:rsidR="003B7FF4" w:rsidRDefault="003B7FF4" w:rsidP="002B1072">
      <w:pPr>
        <w:spacing w:after="0"/>
        <w:jc w:val="center"/>
        <w:rPr>
          <w:lang w:val="es-ES_tradnl"/>
        </w:rPr>
      </w:pPr>
    </w:p>
    <w:p w14:paraId="54418388" w14:textId="77777777" w:rsidR="003B7FF4" w:rsidRDefault="003B7FF4" w:rsidP="002B1072">
      <w:pPr>
        <w:spacing w:after="0"/>
        <w:jc w:val="center"/>
        <w:rPr>
          <w:lang w:val="es-ES_tradnl"/>
        </w:rPr>
      </w:pPr>
    </w:p>
    <w:p w14:paraId="34C233C0" w14:textId="4D0AF704"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CARLOS SAZO</w:t>
      </w:r>
    </w:p>
    <w:p w14:paraId="6E22B1FF" w14:textId="46192ED7" w:rsidR="009F31B4" w:rsidRPr="009F31B4" w:rsidRDefault="00B11598" w:rsidP="009F31B4">
      <w:pPr>
        <w:spacing w:after="0"/>
        <w:jc w:val="center"/>
        <w:rPr>
          <w:rFonts w:ascii="Arial" w:hAnsi="Arial" w:cs="Arial"/>
          <w:sz w:val="24"/>
          <w:szCs w:val="24"/>
          <w:lang w:val="es-ES_tradnl"/>
        </w:rPr>
      </w:pPr>
      <w:r>
        <w:rPr>
          <w:rFonts w:ascii="Arial" w:hAnsi="Arial" w:cs="Arial"/>
          <w:sz w:val="24"/>
          <w:szCs w:val="24"/>
          <w:lang w:val="es-ES_tradnl"/>
        </w:rPr>
        <w:t>INGENIERO EN SISTEMAS</w:t>
      </w:r>
    </w:p>
    <w:p w14:paraId="218F18F0" w14:textId="6D7727CD" w:rsidR="003F7E8C" w:rsidRDefault="003F7E8C" w:rsidP="003F7E8C">
      <w:pPr>
        <w:spacing w:after="0"/>
        <w:jc w:val="center"/>
        <w:rPr>
          <w:lang w:val="es-ES_tradnl"/>
        </w:rPr>
      </w:pPr>
    </w:p>
    <w:p w14:paraId="0F3ED7EA" w14:textId="78EDE9F8" w:rsidR="00132844" w:rsidRDefault="00132844" w:rsidP="003F7E8C">
      <w:pPr>
        <w:spacing w:after="0"/>
        <w:jc w:val="center"/>
        <w:rPr>
          <w:lang w:val="es-ES_tradnl"/>
        </w:rPr>
      </w:pPr>
    </w:p>
    <w:p w14:paraId="1E5F3B9F" w14:textId="467F17F5" w:rsidR="003F7E8C" w:rsidRDefault="003F7E8C" w:rsidP="003F7E8C">
      <w:pPr>
        <w:spacing w:after="0"/>
        <w:jc w:val="center"/>
        <w:rPr>
          <w:lang w:val="es-ES_tradnl"/>
        </w:rPr>
      </w:pPr>
    </w:p>
    <w:p w14:paraId="14C6D9A3" w14:textId="2B980E91" w:rsidR="003F7E8C" w:rsidRDefault="003F7E8C" w:rsidP="003F7E8C">
      <w:pPr>
        <w:spacing w:after="0"/>
        <w:jc w:val="center"/>
        <w:rPr>
          <w:lang w:val="es-ES_tradnl"/>
        </w:rPr>
      </w:pPr>
    </w:p>
    <w:p w14:paraId="0373AE0A" w14:textId="07E8758D" w:rsidR="003F7E8C" w:rsidRDefault="003F7E8C" w:rsidP="003F7E8C">
      <w:pPr>
        <w:spacing w:after="0"/>
        <w:jc w:val="center"/>
        <w:rPr>
          <w:lang w:val="es-ES_tradnl"/>
        </w:rPr>
      </w:pPr>
    </w:p>
    <w:p w14:paraId="7F25CB54" w14:textId="4FF7FE30"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UNIVERSIDAD MARIANO GALVEZ</w:t>
      </w:r>
    </w:p>
    <w:p w14:paraId="77DF50E6" w14:textId="14C4E7B5"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FACULTAD DE INGENIERIA</w:t>
      </w:r>
    </w:p>
    <w:p w14:paraId="60F9D8C1" w14:textId="3121BB93" w:rsidR="009F31B4" w:rsidRPr="009F31B4" w:rsidRDefault="009F31B4" w:rsidP="009F31B4">
      <w:pPr>
        <w:spacing w:after="0"/>
        <w:jc w:val="center"/>
        <w:rPr>
          <w:rFonts w:ascii="Arial" w:hAnsi="Arial" w:cs="Arial"/>
          <w:sz w:val="24"/>
          <w:szCs w:val="24"/>
          <w:lang w:val="es-ES_tradnl"/>
        </w:rPr>
      </w:pPr>
      <w:r w:rsidRPr="009F31B4">
        <w:rPr>
          <w:rFonts w:ascii="Arial" w:hAnsi="Arial" w:cs="Arial"/>
          <w:sz w:val="24"/>
          <w:szCs w:val="24"/>
          <w:lang w:val="es-ES_tradnl"/>
        </w:rPr>
        <w:t>GUATEMALA, GUATEMALA</w:t>
      </w:r>
    </w:p>
    <w:p w14:paraId="27F400A6" w14:textId="2D9B506F" w:rsidR="0073138D" w:rsidRDefault="009F31B4" w:rsidP="00D52C23">
      <w:pPr>
        <w:spacing w:after="0"/>
        <w:jc w:val="center"/>
        <w:rPr>
          <w:rFonts w:ascii="Arial" w:hAnsi="Arial" w:cs="Arial"/>
          <w:sz w:val="24"/>
          <w:szCs w:val="24"/>
          <w:lang w:val="es-ES_tradnl"/>
        </w:rPr>
      </w:pPr>
      <w:r w:rsidRPr="009F31B4">
        <w:rPr>
          <w:rFonts w:ascii="Arial" w:hAnsi="Arial" w:cs="Arial"/>
          <w:sz w:val="24"/>
          <w:szCs w:val="24"/>
          <w:lang w:val="es-ES_tradnl"/>
        </w:rPr>
        <w:t>202</w:t>
      </w:r>
      <w:r w:rsidR="00D52C23">
        <w:rPr>
          <w:rFonts w:ascii="Arial" w:hAnsi="Arial" w:cs="Arial"/>
          <w:sz w:val="24"/>
          <w:szCs w:val="24"/>
          <w:lang w:val="es-ES_tradnl"/>
        </w:rPr>
        <w:t>0</w:t>
      </w:r>
    </w:p>
    <w:p w14:paraId="3A6973E3" w14:textId="7A8FA2D4" w:rsidR="003B7FF4" w:rsidRDefault="003B7FF4" w:rsidP="00D52C23">
      <w:pPr>
        <w:spacing w:after="0"/>
        <w:jc w:val="center"/>
        <w:rPr>
          <w:rFonts w:ascii="Arial" w:hAnsi="Arial" w:cs="Arial"/>
          <w:sz w:val="24"/>
          <w:szCs w:val="24"/>
          <w:lang w:val="es-ES_tradnl"/>
        </w:rPr>
      </w:pPr>
    </w:p>
    <w:p w14:paraId="0E254299" w14:textId="16153B58" w:rsidR="00493477" w:rsidRPr="006E3BF5" w:rsidRDefault="00493477" w:rsidP="006E3BF5">
      <w:pPr>
        <w:jc w:val="center"/>
        <w:rPr>
          <w:sz w:val="40"/>
          <w:szCs w:val="40"/>
        </w:rPr>
      </w:pPr>
      <w:r w:rsidRPr="006E3BF5">
        <w:rPr>
          <w:sz w:val="40"/>
          <w:szCs w:val="40"/>
        </w:rPr>
        <w:lastRenderedPageBreak/>
        <w:t>INDICE</w:t>
      </w:r>
    </w:p>
    <w:p w14:paraId="00A0F97D" w14:textId="3A8FDD98" w:rsidR="002F3E32" w:rsidRDefault="002F3E32"/>
    <w:p w14:paraId="25F88A38" w14:textId="0A56DC77" w:rsidR="00AF7716" w:rsidRDefault="002F3E32">
      <w:pPr>
        <w:pStyle w:val="TDC1"/>
        <w:tabs>
          <w:tab w:val="right" w:leader="dot" w:pos="9361"/>
        </w:tabs>
        <w:rPr>
          <w:rFonts w:eastAsiaTheme="minorEastAsia"/>
          <w:noProof/>
          <w:lang w:eastAsia="es-GT"/>
        </w:rPr>
      </w:pPr>
      <w:r>
        <w:fldChar w:fldCharType="begin"/>
      </w:r>
      <w:r>
        <w:instrText xml:space="preserve"> TOC \h \z \t "APA N1;1;APA N2;2;APA N3;3" </w:instrText>
      </w:r>
      <w:r>
        <w:fldChar w:fldCharType="separate"/>
      </w:r>
      <w:hyperlink w:anchor="_Toc38227851" w:history="1">
        <w:r w:rsidR="00AF7716" w:rsidRPr="00A20709">
          <w:rPr>
            <w:rStyle w:val="Hipervnculo"/>
            <w:noProof/>
          </w:rPr>
          <w:t>INTRODUCCION</w:t>
        </w:r>
        <w:r w:rsidR="00AF7716">
          <w:rPr>
            <w:noProof/>
            <w:webHidden/>
          </w:rPr>
          <w:tab/>
        </w:r>
        <w:r w:rsidR="00AF7716">
          <w:rPr>
            <w:noProof/>
            <w:webHidden/>
          </w:rPr>
          <w:fldChar w:fldCharType="begin"/>
        </w:r>
        <w:r w:rsidR="00AF7716">
          <w:rPr>
            <w:noProof/>
            <w:webHidden/>
          </w:rPr>
          <w:instrText xml:space="preserve"> PAGEREF _Toc38227851 \h </w:instrText>
        </w:r>
        <w:r w:rsidR="00AF7716">
          <w:rPr>
            <w:noProof/>
            <w:webHidden/>
          </w:rPr>
        </w:r>
        <w:r w:rsidR="00AF7716">
          <w:rPr>
            <w:noProof/>
            <w:webHidden/>
          </w:rPr>
          <w:fldChar w:fldCharType="separate"/>
        </w:r>
        <w:r w:rsidR="00AF7716">
          <w:rPr>
            <w:noProof/>
            <w:webHidden/>
          </w:rPr>
          <w:t>4</w:t>
        </w:r>
        <w:r w:rsidR="00AF7716">
          <w:rPr>
            <w:noProof/>
            <w:webHidden/>
          </w:rPr>
          <w:fldChar w:fldCharType="end"/>
        </w:r>
      </w:hyperlink>
    </w:p>
    <w:p w14:paraId="4ADB3BC4" w14:textId="4049D765" w:rsidR="00AF7716" w:rsidRDefault="00AF7716">
      <w:pPr>
        <w:pStyle w:val="TDC1"/>
        <w:tabs>
          <w:tab w:val="right" w:leader="dot" w:pos="9361"/>
        </w:tabs>
        <w:rPr>
          <w:rFonts w:eastAsiaTheme="minorEastAsia"/>
          <w:noProof/>
          <w:lang w:eastAsia="es-GT"/>
        </w:rPr>
      </w:pPr>
      <w:hyperlink w:anchor="_Toc38227852" w:history="1">
        <w:r w:rsidRPr="00A20709">
          <w:rPr>
            <w:rStyle w:val="Hipervnculo"/>
            <w:noProof/>
          </w:rPr>
          <w:t>MARCO CONCEPTUAL</w:t>
        </w:r>
        <w:r>
          <w:rPr>
            <w:noProof/>
            <w:webHidden/>
          </w:rPr>
          <w:tab/>
        </w:r>
        <w:r>
          <w:rPr>
            <w:noProof/>
            <w:webHidden/>
          </w:rPr>
          <w:fldChar w:fldCharType="begin"/>
        </w:r>
        <w:r>
          <w:rPr>
            <w:noProof/>
            <w:webHidden/>
          </w:rPr>
          <w:instrText xml:space="preserve"> PAGEREF _Toc38227852 \h </w:instrText>
        </w:r>
        <w:r>
          <w:rPr>
            <w:noProof/>
            <w:webHidden/>
          </w:rPr>
        </w:r>
        <w:r>
          <w:rPr>
            <w:noProof/>
            <w:webHidden/>
          </w:rPr>
          <w:fldChar w:fldCharType="separate"/>
        </w:r>
        <w:r>
          <w:rPr>
            <w:noProof/>
            <w:webHidden/>
          </w:rPr>
          <w:t>6</w:t>
        </w:r>
        <w:r>
          <w:rPr>
            <w:noProof/>
            <w:webHidden/>
          </w:rPr>
          <w:fldChar w:fldCharType="end"/>
        </w:r>
      </w:hyperlink>
    </w:p>
    <w:p w14:paraId="5790BB99" w14:textId="292BD07C" w:rsidR="00AF7716" w:rsidRDefault="00AF7716">
      <w:pPr>
        <w:pStyle w:val="TDC2"/>
        <w:tabs>
          <w:tab w:val="right" w:leader="dot" w:pos="9361"/>
        </w:tabs>
        <w:rPr>
          <w:rFonts w:eastAsiaTheme="minorEastAsia"/>
          <w:noProof/>
          <w:lang w:eastAsia="es-GT"/>
        </w:rPr>
      </w:pPr>
      <w:hyperlink w:anchor="_Toc38227853" w:history="1">
        <w:r w:rsidRPr="00A20709">
          <w:rPr>
            <w:rStyle w:val="Hipervnculo"/>
            <w:noProof/>
          </w:rPr>
          <w:t>Antecedentes</w:t>
        </w:r>
        <w:r>
          <w:rPr>
            <w:noProof/>
            <w:webHidden/>
          </w:rPr>
          <w:tab/>
        </w:r>
        <w:r>
          <w:rPr>
            <w:noProof/>
            <w:webHidden/>
          </w:rPr>
          <w:fldChar w:fldCharType="begin"/>
        </w:r>
        <w:r>
          <w:rPr>
            <w:noProof/>
            <w:webHidden/>
          </w:rPr>
          <w:instrText xml:space="preserve"> PAGEREF _Toc38227853 \h </w:instrText>
        </w:r>
        <w:r>
          <w:rPr>
            <w:noProof/>
            <w:webHidden/>
          </w:rPr>
        </w:r>
        <w:r>
          <w:rPr>
            <w:noProof/>
            <w:webHidden/>
          </w:rPr>
          <w:fldChar w:fldCharType="separate"/>
        </w:r>
        <w:r>
          <w:rPr>
            <w:noProof/>
            <w:webHidden/>
          </w:rPr>
          <w:t>6</w:t>
        </w:r>
        <w:r>
          <w:rPr>
            <w:noProof/>
            <w:webHidden/>
          </w:rPr>
          <w:fldChar w:fldCharType="end"/>
        </w:r>
      </w:hyperlink>
    </w:p>
    <w:p w14:paraId="6679BDE9" w14:textId="7392E6EE" w:rsidR="00AF7716" w:rsidRDefault="00AF7716">
      <w:pPr>
        <w:pStyle w:val="TDC3"/>
        <w:tabs>
          <w:tab w:val="right" w:leader="dot" w:pos="9361"/>
        </w:tabs>
        <w:rPr>
          <w:rFonts w:eastAsiaTheme="minorEastAsia"/>
          <w:noProof/>
          <w:lang w:eastAsia="es-GT"/>
        </w:rPr>
      </w:pPr>
      <w:hyperlink w:anchor="_Toc38227854" w:history="1">
        <w:r w:rsidRPr="00A20709">
          <w:rPr>
            <w:rStyle w:val="Hipervnculo"/>
            <w:noProof/>
          </w:rPr>
          <w:t>Atención al Cliente</w:t>
        </w:r>
        <w:r>
          <w:rPr>
            <w:noProof/>
            <w:webHidden/>
          </w:rPr>
          <w:tab/>
        </w:r>
        <w:r>
          <w:rPr>
            <w:noProof/>
            <w:webHidden/>
          </w:rPr>
          <w:fldChar w:fldCharType="begin"/>
        </w:r>
        <w:r>
          <w:rPr>
            <w:noProof/>
            <w:webHidden/>
          </w:rPr>
          <w:instrText xml:space="preserve"> PAGEREF _Toc38227854 \h </w:instrText>
        </w:r>
        <w:r>
          <w:rPr>
            <w:noProof/>
            <w:webHidden/>
          </w:rPr>
        </w:r>
        <w:r>
          <w:rPr>
            <w:noProof/>
            <w:webHidden/>
          </w:rPr>
          <w:fldChar w:fldCharType="separate"/>
        </w:r>
        <w:r>
          <w:rPr>
            <w:noProof/>
            <w:webHidden/>
          </w:rPr>
          <w:t>11</w:t>
        </w:r>
        <w:r>
          <w:rPr>
            <w:noProof/>
            <w:webHidden/>
          </w:rPr>
          <w:fldChar w:fldCharType="end"/>
        </w:r>
      </w:hyperlink>
    </w:p>
    <w:p w14:paraId="677791F9" w14:textId="493C9C33" w:rsidR="00AF7716" w:rsidRDefault="00AF7716">
      <w:pPr>
        <w:pStyle w:val="TDC3"/>
        <w:tabs>
          <w:tab w:val="right" w:leader="dot" w:pos="9361"/>
        </w:tabs>
        <w:rPr>
          <w:rFonts w:eastAsiaTheme="minorEastAsia"/>
          <w:noProof/>
          <w:lang w:eastAsia="es-GT"/>
        </w:rPr>
      </w:pPr>
      <w:hyperlink w:anchor="_Toc38227855" w:history="1">
        <w:r w:rsidRPr="00A20709">
          <w:rPr>
            <w:rStyle w:val="Hipervnculo"/>
            <w:noProof/>
          </w:rPr>
          <w:t>Quejas</w:t>
        </w:r>
        <w:r>
          <w:rPr>
            <w:noProof/>
            <w:webHidden/>
          </w:rPr>
          <w:tab/>
        </w:r>
        <w:r>
          <w:rPr>
            <w:noProof/>
            <w:webHidden/>
          </w:rPr>
          <w:fldChar w:fldCharType="begin"/>
        </w:r>
        <w:r>
          <w:rPr>
            <w:noProof/>
            <w:webHidden/>
          </w:rPr>
          <w:instrText xml:space="preserve"> PAGEREF _Toc38227855 \h </w:instrText>
        </w:r>
        <w:r>
          <w:rPr>
            <w:noProof/>
            <w:webHidden/>
          </w:rPr>
        </w:r>
        <w:r>
          <w:rPr>
            <w:noProof/>
            <w:webHidden/>
          </w:rPr>
          <w:fldChar w:fldCharType="separate"/>
        </w:r>
        <w:r>
          <w:rPr>
            <w:noProof/>
            <w:webHidden/>
          </w:rPr>
          <w:t>13</w:t>
        </w:r>
        <w:r>
          <w:rPr>
            <w:noProof/>
            <w:webHidden/>
          </w:rPr>
          <w:fldChar w:fldCharType="end"/>
        </w:r>
      </w:hyperlink>
    </w:p>
    <w:p w14:paraId="7127E0BC" w14:textId="2BE7C863" w:rsidR="00AF7716" w:rsidRDefault="00AF7716">
      <w:pPr>
        <w:pStyle w:val="TDC3"/>
        <w:tabs>
          <w:tab w:val="right" w:leader="dot" w:pos="9361"/>
        </w:tabs>
        <w:rPr>
          <w:rFonts w:eastAsiaTheme="minorEastAsia"/>
          <w:noProof/>
          <w:lang w:eastAsia="es-GT"/>
        </w:rPr>
      </w:pPr>
      <w:hyperlink w:anchor="_Toc38227856" w:history="1">
        <w:r w:rsidRPr="00A20709">
          <w:rPr>
            <w:rStyle w:val="Hipervnculo"/>
            <w:noProof/>
          </w:rPr>
          <w:t>Precios Ofertados</w:t>
        </w:r>
        <w:r>
          <w:rPr>
            <w:noProof/>
            <w:webHidden/>
          </w:rPr>
          <w:tab/>
        </w:r>
        <w:r>
          <w:rPr>
            <w:noProof/>
            <w:webHidden/>
          </w:rPr>
          <w:fldChar w:fldCharType="begin"/>
        </w:r>
        <w:r>
          <w:rPr>
            <w:noProof/>
            <w:webHidden/>
          </w:rPr>
          <w:instrText xml:space="preserve"> PAGEREF _Toc38227856 \h </w:instrText>
        </w:r>
        <w:r>
          <w:rPr>
            <w:noProof/>
            <w:webHidden/>
          </w:rPr>
        </w:r>
        <w:r>
          <w:rPr>
            <w:noProof/>
            <w:webHidden/>
          </w:rPr>
          <w:fldChar w:fldCharType="separate"/>
        </w:r>
        <w:r>
          <w:rPr>
            <w:noProof/>
            <w:webHidden/>
          </w:rPr>
          <w:t>15</w:t>
        </w:r>
        <w:r>
          <w:rPr>
            <w:noProof/>
            <w:webHidden/>
          </w:rPr>
          <w:fldChar w:fldCharType="end"/>
        </w:r>
      </w:hyperlink>
    </w:p>
    <w:p w14:paraId="21E57FFD" w14:textId="7C04D222" w:rsidR="00AF7716" w:rsidRDefault="00AF7716">
      <w:pPr>
        <w:pStyle w:val="TDC2"/>
        <w:tabs>
          <w:tab w:val="right" w:leader="dot" w:pos="9361"/>
        </w:tabs>
        <w:rPr>
          <w:rFonts w:eastAsiaTheme="minorEastAsia"/>
          <w:noProof/>
          <w:lang w:eastAsia="es-GT"/>
        </w:rPr>
      </w:pPr>
      <w:hyperlink w:anchor="_Toc38227857" w:history="1">
        <w:r w:rsidRPr="00A20709">
          <w:rPr>
            <w:rStyle w:val="Hipervnculo"/>
            <w:noProof/>
          </w:rPr>
          <w:t>Justificacion</w:t>
        </w:r>
        <w:r>
          <w:rPr>
            <w:noProof/>
            <w:webHidden/>
          </w:rPr>
          <w:tab/>
        </w:r>
        <w:r>
          <w:rPr>
            <w:noProof/>
            <w:webHidden/>
          </w:rPr>
          <w:fldChar w:fldCharType="begin"/>
        </w:r>
        <w:r>
          <w:rPr>
            <w:noProof/>
            <w:webHidden/>
          </w:rPr>
          <w:instrText xml:space="preserve"> PAGEREF _Toc38227857 \h </w:instrText>
        </w:r>
        <w:r>
          <w:rPr>
            <w:noProof/>
            <w:webHidden/>
          </w:rPr>
        </w:r>
        <w:r>
          <w:rPr>
            <w:noProof/>
            <w:webHidden/>
          </w:rPr>
          <w:fldChar w:fldCharType="separate"/>
        </w:r>
        <w:r>
          <w:rPr>
            <w:noProof/>
            <w:webHidden/>
          </w:rPr>
          <w:t>15</w:t>
        </w:r>
        <w:r>
          <w:rPr>
            <w:noProof/>
            <w:webHidden/>
          </w:rPr>
          <w:fldChar w:fldCharType="end"/>
        </w:r>
      </w:hyperlink>
    </w:p>
    <w:p w14:paraId="7C6BD1C4" w14:textId="3490CC55" w:rsidR="00AF7716" w:rsidRDefault="00AF7716">
      <w:pPr>
        <w:pStyle w:val="TDC2"/>
        <w:tabs>
          <w:tab w:val="right" w:leader="dot" w:pos="9361"/>
        </w:tabs>
        <w:rPr>
          <w:rFonts w:eastAsiaTheme="minorEastAsia"/>
          <w:noProof/>
          <w:lang w:eastAsia="es-GT"/>
        </w:rPr>
      </w:pPr>
      <w:hyperlink w:anchor="_Toc38227858" w:history="1">
        <w:r w:rsidRPr="00A20709">
          <w:rPr>
            <w:rStyle w:val="Hipervnculo"/>
            <w:noProof/>
          </w:rPr>
          <w:t>Planteamiento del Problema</w:t>
        </w:r>
        <w:r>
          <w:rPr>
            <w:noProof/>
            <w:webHidden/>
          </w:rPr>
          <w:tab/>
        </w:r>
        <w:r>
          <w:rPr>
            <w:noProof/>
            <w:webHidden/>
          </w:rPr>
          <w:fldChar w:fldCharType="begin"/>
        </w:r>
        <w:r>
          <w:rPr>
            <w:noProof/>
            <w:webHidden/>
          </w:rPr>
          <w:instrText xml:space="preserve"> PAGEREF _Toc38227858 \h </w:instrText>
        </w:r>
        <w:r>
          <w:rPr>
            <w:noProof/>
            <w:webHidden/>
          </w:rPr>
        </w:r>
        <w:r>
          <w:rPr>
            <w:noProof/>
            <w:webHidden/>
          </w:rPr>
          <w:fldChar w:fldCharType="separate"/>
        </w:r>
        <w:r>
          <w:rPr>
            <w:noProof/>
            <w:webHidden/>
          </w:rPr>
          <w:t>16</w:t>
        </w:r>
        <w:r>
          <w:rPr>
            <w:noProof/>
            <w:webHidden/>
          </w:rPr>
          <w:fldChar w:fldCharType="end"/>
        </w:r>
      </w:hyperlink>
    </w:p>
    <w:p w14:paraId="4F5B49A2" w14:textId="3447C40A" w:rsidR="00AF7716" w:rsidRDefault="00AF7716">
      <w:pPr>
        <w:pStyle w:val="TDC2"/>
        <w:tabs>
          <w:tab w:val="right" w:leader="dot" w:pos="9361"/>
        </w:tabs>
        <w:rPr>
          <w:rFonts w:eastAsiaTheme="minorEastAsia"/>
          <w:noProof/>
          <w:lang w:eastAsia="es-GT"/>
        </w:rPr>
      </w:pPr>
      <w:hyperlink w:anchor="_Toc38227859" w:history="1">
        <w:r w:rsidRPr="00A20709">
          <w:rPr>
            <w:rStyle w:val="Hipervnculo"/>
            <w:noProof/>
          </w:rPr>
          <w:t>Objetivos de la Investigación</w:t>
        </w:r>
        <w:r>
          <w:rPr>
            <w:noProof/>
            <w:webHidden/>
          </w:rPr>
          <w:tab/>
        </w:r>
        <w:r>
          <w:rPr>
            <w:noProof/>
            <w:webHidden/>
          </w:rPr>
          <w:fldChar w:fldCharType="begin"/>
        </w:r>
        <w:r>
          <w:rPr>
            <w:noProof/>
            <w:webHidden/>
          </w:rPr>
          <w:instrText xml:space="preserve"> PAGEREF _Toc38227859 \h </w:instrText>
        </w:r>
        <w:r>
          <w:rPr>
            <w:noProof/>
            <w:webHidden/>
          </w:rPr>
        </w:r>
        <w:r>
          <w:rPr>
            <w:noProof/>
            <w:webHidden/>
          </w:rPr>
          <w:fldChar w:fldCharType="separate"/>
        </w:r>
        <w:r>
          <w:rPr>
            <w:noProof/>
            <w:webHidden/>
          </w:rPr>
          <w:t>18</w:t>
        </w:r>
        <w:r>
          <w:rPr>
            <w:noProof/>
            <w:webHidden/>
          </w:rPr>
          <w:fldChar w:fldCharType="end"/>
        </w:r>
      </w:hyperlink>
    </w:p>
    <w:p w14:paraId="7C24A862" w14:textId="573FF64B" w:rsidR="00AF7716" w:rsidRDefault="00AF7716">
      <w:pPr>
        <w:pStyle w:val="TDC3"/>
        <w:tabs>
          <w:tab w:val="right" w:leader="dot" w:pos="9361"/>
        </w:tabs>
        <w:rPr>
          <w:rFonts w:eastAsiaTheme="minorEastAsia"/>
          <w:noProof/>
          <w:lang w:eastAsia="es-GT"/>
        </w:rPr>
      </w:pPr>
      <w:hyperlink w:anchor="_Toc38227860" w:history="1">
        <w:r w:rsidRPr="00A20709">
          <w:rPr>
            <w:rStyle w:val="Hipervnculo"/>
            <w:noProof/>
          </w:rPr>
          <w:t>Objetivos Generales</w:t>
        </w:r>
        <w:r>
          <w:rPr>
            <w:noProof/>
            <w:webHidden/>
          </w:rPr>
          <w:tab/>
        </w:r>
        <w:r>
          <w:rPr>
            <w:noProof/>
            <w:webHidden/>
          </w:rPr>
          <w:fldChar w:fldCharType="begin"/>
        </w:r>
        <w:r>
          <w:rPr>
            <w:noProof/>
            <w:webHidden/>
          </w:rPr>
          <w:instrText xml:space="preserve"> PAGEREF _Toc38227860 \h </w:instrText>
        </w:r>
        <w:r>
          <w:rPr>
            <w:noProof/>
            <w:webHidden/>
          </w:rPr>
        </w:r>
        <w:r>
          <w:rPr>
            <w:noProof/>
            <w:webHidden/>
          </w:rPr>
          <w:fldChar w:fldCharType="separate"/>
        </w:r>
        <w:r>
          <w:rPr>
            <w:noProof/>
            <w:webHidden/>
          </w:rPr>
          <w:t>18</w:t>
        </w:r>
        <w:r>
          <w:rPr>
            <w:noProof/>
            <w:webHidden/>
          </w:rPr>
          <w:fldChar w:fldCharType="end"/>
        </w:r>
      </w:hyperlink>
    </w:p>
    <w:p w14:paraId="255CC452" w14:textId="4A139EC2" w:rsidR="00AF7716" w:rsidRDefault="00AF7716">
      <w:pPr>
        <w:pStyle w:val="TDC3"/>
        <w:tabs>
          <w:tab w:val="right" w:leader="dot" w:pos="9361"/>
        </w:tabs>
        <w:rPr>
          <w:rFonts w:eastAsiaTheme="minorEastAsia"/>
          <w:noProof/>
          <w:lang w:eastAsia="es-GT"/>
        </w:rPr>
      </w:pPr>
      <w:hyperlink w:anchor="_Toc38227861" w:history="1">
        <w:r w:rsidRPr="00A20709">
          <w:rPr>
            <w:rStyle w:val="Hipervnculo"/>
            <w:noProof/>
          </w:rPr>
          <w:t>Objetivos específicos</w:t>
        </w:r>
        <w:r>
          <w:rPr>
            <w:noProof/>
            <w:webHidden/>
          </w:rPr>
          <w:tab/>
        </w:r>
        <w:r>
          <w:rPr>
            <w:noProof/>
            <w:webHidden/>
          </w:rPr>
          <w:fldChar w:fldCharType="begin"/>
        </w:r>
        <w:r>
          <w:rPr>
            <w:noProof/>
            <w:webHidden/>
          </w:rPr>
          <w:instrText xml:space="preserve"> PAGEREF _Toc38227861 \h </w:instrText>
        </w:r>
        <w:r>
          <w:rPr>
            <w:noProof/>
            <w:webHidden/>
          </w:rPr>
        </w:r>
        <w:r>
          <w:rPr>
            <w:noProof/>
            <w:webHidden/>
          </w:rPr>
          <w:fldChar w:fldCharType="separate"/>
        </w:r>
        <w:r>
          <w:rPr>
            <w:noProof/>
            <w:webHidden/>
          </w:rPr>
          <w:t>18</w:t>
        </w:r>
        <w:r>
          <w:rPr>
            <w:noProof/>
            <w:webHidden/>
          </w:rPr>
          <w:fldChar w:fldCharType="end"/>
        </w:r>
      </w:hyperlink>
    </w:p>
    <w:p w14:paraId="72E4360F" w14:textId="67311AC4" w:rsidR="00AF7716" w:rsidRDefault="00AF7716">
      <w:pPr>
        <w:pStyle w:val="TDC2"/>
        <w:tabs>
          <w:tab w:val="right" w:leader="dot" w:pos="9361"/>
        </w:tabs>
        <w:rPr>
          <w:rFonts w:eastAsiaTheme="minorEastAsia"/>
          <w:noProof/>
          <w:lang w:eastAsia="es-GT"/>
        </w:rPr>
      </w:pPr>
      <w:hyperlink w:anchor="_Toc38227862" w:history="1">
        <w:r w:rsidRPr="00A20709">
          <w:rPr>
            <w:rStyle w:val="Hipervnculo"/>
            <w:noProof/>
          </w:rPr>
          <w:t>Viabilidad</w:t>
        </w:r>
        <w:r>
          <w:rPr>
            <w:noProof/>
            <w:webHidden/>
          </w:rPr>
          <w:tab/>
        </w:r>
        <w:r>
          <w:rPr>
            <w:noProof/>
            <w:webHidden/>
          </w:rPr>
          <w:fldChar w:fldCharType="begin"/>
        </w:r>
        <w:r>
          <w:rPr>
            <w:noProof/>
            <w:webHidden/>
          </w:rPr>
          <w:instrText xml:space="preserve"> PAGEREF _Toc38227862 \h </w:instrText>
        </w:r>
        <w:r>
          <w:rPr>
            <w:noProof/>
            <w:webHidden/>
          </w:rPr>
        </w:r>
        <w:r>
          <w:rPr>
            <w:noProof/>
            <w:webHidden/>
          </w:rPr>
          <w:fldChar w:fldCharType="separate"/>
        </w:r>
        <w:r>
          <w:rPr>
            <w:noProof/>
            <w:webHidden/>
          </w:rPr>
          <w:t>19</w:t>
        </w:r>
        <w:r>
          <w:rPr>
            <w:noProof/>
            <w:webHidden/>
          </w:rPr>
          <w:fldChar w:fldCharType="end"/>
        </w:r>
      </w:hyperlink>
    </w:p>
    <w:p w14:paraId="37FAC719" w14:textId="71E74452" w:rsidR="00AF7716" w:rsidRDefault="00AF7716">
      <w:pPr>
        <w:pStyle w:val="TDC2"/>
        <w:tabs>
          <w:tab w:val="right" w:leader="dot" w:pos="9361"/>
        </w:tabs>
        <w:rPr>
          <w:rFonts w:eastAsiaTheme="minorEastAsia"/>
          <w:noProof/>
          <w:lang w:eastAsia="es-GT"/>
        </w:rPr>
      </w:pPr>
      <w:hyperlink w:anchor="_Toc38227863" w:history="1">
        <w:r w:rsidRPr="00A20709">
          <w:rPr>
            <w:rStyle w:val="Hipervnculo"/>
            <w:noProof/>
          </w:rPr>
          <w:t>Alcance y Limitaciones</w:t>
        </w:r>
        <w:r>
          <w:rPr>
            <w:noProof/>
            <w:webHidden/>
          </w:rPr>
          <w:tab/>
        </w:r>
        <w:r>
          <w:rPr>
            <w:noProof/>
            <w:webHidden/>
          </w:rPr>
          <w:fldChar w:fldCharType="begin"/>
        </w:r>
        <w:r>
          <w:rPr>
            <w:noProof/>
            <w:webHidden/>
          </w:rPr>
          <w:instrText xml:space="preserve"> PAGEREF _Toc38227863 \h </w:instrText>
        </w:r>
        <w:r>
          <w:rPr>
            <w:noProof/>
            <w:webHidden/>
          </w:rPr>
        </w:r>
        <w:r>
          <w:rPr>
            <w:noProof/>
            <w:webHidden/>
          </w:rPr>
          <w:fldChar w:fldCharType="separate"/>
        </w:r>
        <w:r>
          <w:rPr>
            <w:noProof/>
            <w:webHidden/>
          </w:rPr>
          <w:t>20</w:t>
        </w:r>
        <w:r>
          <w:rPr>
            <w:noProof/>
            <w:webHidden/>
          </w:rPr>
          <w:fldChar w:fldCharType="end"/>
        </w:r>
      </w:hyperlink>
    </w:p>
    <w:p w14:paraId="2AB4E86B" w14:textId="2AD8AAA8" w:rsidR="00AF7716" w:rsidRDefault="00AF7716">
      <w:pPr>
        <w:pStyle w:val="TDC2"/>
        <w:tabs>
          <w:tab w:val="right" w:leader="dot" w:pos="9361"/>
        </w:tabs>
        <w:rPr>
          <w:rFonts w:eastAsiaTheme="minorEastAsia"/>
          <w:noProof/>
          <w:lang w:eastAsia="es-GT"/>
        </w:rPr>
      </w:pPr>
      <w:hyperlink w:anchor="_Toc38227864" w:history="1">
        <w:r w:rsidRPr="00A20709">
          <w:rPr>
            <w:rStyle w:val="Hipervnculo"/>
            <w:bCs/>
            <w:noProof/>
          </w:rPr>
          <w:t>Preguntas</w:t>
        </w:r>
        <w:r>
          <w:rPr>
            <w:noProof/>
            <w:webHidden/>
          </w:rPr>
          <w:tab/>
        </w:r>
        <w:r>
          <w:rPr>
            <w:noProof/>
            <w:webHidden/>
          </w:rPr>
          <w:fldChar w:fldCharType="begin"/>
        </w:r>
        <w:r>
          <w:rPr>
            <w:noProof/>
            <w:webHidden/>
          </w:rPr>
          <w:instrText xml:space="preserve"> PAGEREF _Toc38227864 \h </w:instrText>
        </w:r>
        <w:r>
          <w:rPr>
            <w:noProof/>
            <w:webHidden/>
          </w:rPr>
        </w:r>
        <w:r>
          <w:rPr>
            <w:noProof/>
            <w:webHidden/>
          </w:rPr>
          <w:fldChar w:fldCharType="separate"/>
        </w:r>
        <w:r>
          <w:rPr>
            <w:noProof/>
            <w:webHidden/>
          </w:rPr>
          <w:t>20</w:t>
        </w:r>
        <w:r>
          <w:rPr>
            <w:noProof/>
            <w:webHidden/>
          </w:rPr>
          <w:fldChar w:fldCharType="end"/>
        </w:r>
      </w:hyperlink>
    </w:p>
    <w:p w14:paraId="79451EA5" w14:textId="2281D923" w:rsidR="00AF7716" w:rsidRDefault="00AF7716">
      <w:pPr>
        <w:pStyle w:val="TDC1"/>
        <w:tabs>
          <w:tab w:val="right" w:leader="dot" w:pos="9361"/>
        </w:tabs>
        <w:rPr>
          <w:rFonts w:eastAsiaTheme="minorEastAsia"/>
          <w:noProof/>
          <w:lang w:eastAsia="es-GT"/>
        </w:rPr>
      </w:pPr>
      <w:hyperlink w:anchor="_Toc38227865" w:history="1">
        <w:r w:rsidRPr="00A20709">
          <w:rPr>
            <w:rStyle w:val="Hipervnculo"/>
            <w:noProof/>
          </w:rPr>
          <w:t>MARCO METODOLÓGICO</w:t>
        </w:r>
        <w:r>
          <w:rPr>
            <w:noProof/>
            <w:webHidden/>
          </w:rPr>
          <w:tab/>
        </w:r>
        <w:r>
          <w:rPr>
            <w:noProof/>
            <w:webHidden/>
          </w:rPr>
          <w:fldChar w:fldCharType="begin"/>
        </w:r>
        <w:r>
          <w:rPr>
            <w:noProof/>
            <w:webHidden/>
          </w:rPr>
          <w:instrText xml:space="preserve"> PAGEREF _Toc38227865 \h </w:instrText>
        </w:r>
        <w:r>
          <w:rPr>
            <w:noProof/>
            <w:webHidden/>
          </w:rPr>
        </w:r>
        <w:r>
          <w:rPr>
            <w:noProof/>
            <w:webHidden/>
          </w:rPr>
          <w:fldChar w:fldCharType="separate"/>
        </w:r>
        <w:r>
          <w:rPr>
            <w:noProof/>
            <w:webHidden/>
          </w:rPr>
          <w:t>22</w:t>
        </w:r>
        <w:r>
          <w:rPr>
            <w:noProof/>
            <w:webHidden/>
          </w:rPr>
          <w:fldChar w:fldCharType="end"/>
        </w:r>
      </w:hyperlink>
    </w:p>
    <w:p w14:paraId="6BB58E9C" w14:textId="1700CB13" w:rsidR="00AF7716" w:rsidRDefault="00AF7716">
      <w:pPr>
        <w:pStyle w:val="TDC2"/>
        <w:tabs>
          <w:tab w:val="right" w:leader="dot" w:pos="9361"/>
        </w:tabs>
        <w:rPr>
          <w:rFonts w:eastAsiaTheme="minorEastAsia"/>
          <w:noProof/>
          <w:lang w:eastAsia="es-GT"/>
        </w:rPr>
      </w:pPr>
      <w:hyperlink w:anchor="_Toc38227866" w:history="1">
        <w:r w:rsidRPr="00A20709">
          <w:rPr>
            <w:rStyle w:val="Hipervnculo"/>
            <w:noProof/>
          </w:rPr>
          <w:t>Hipótesis:</w:t>
        </w:r>
        <w:r>
          <w:rPr>
            <w:noProof/>
            <w:webHidden/>
          </w:rPr>
          <w:tab/>
        </w:r>
        <w:r>
          <w:rPr>
            <w:noProof/>
            <w:webHidden/>
          </w:rPr>
          <w:fldChar w:fldCharType="begin"/>
        </w:r>
        <w:r>
          <w:rPr>
            <w:noProof/>
            <w:webHidden/>
          </w:rPr>
          <w:instrText xml:space="preserve"> PAGEREF _Toc38227866 \h </w:instrText>
        </w:r>
        <w:r>
          <w:rPr>
            <w:noProof/>
            <w:webHidden/>
          </w:rPr>
        </w:r>
        <w:r>
          <w:rPr>
            <w:noProof/>
            <w:webHidden/>
          </w:rPr>
          <w:fldChar w:fldCharType="separate"/>
        </w:r>
        <w:r>
          <w:rPr>
            <w:noProof/>
            <w:webHidden/>
          </w:rPr>
          <w:t>22</w:t>
        </w:r>
        <w:r>
          <w:rPr>
            <w:noProof/>
            <w:webHidden/>
          </w:rPr>
          <w:fldChar w:fldCharType="end"/>
        </w:r>
      </w:hyperlink>
    </w:p>
    <w:p w14:paraId="2F2CDB74" w14:textId="0EDE4DD1" w:rsidR="00AF7716" w:rsidRDefault="00AF7716">
      <w:pPr>
        <w:pStyle w:val="TDC3"/>
        <w:tabs>
          <w:tab w:val="right" w:leader="dot" w:pos="9361"/>
        </w:tabs>
        <w:rPr>
          <w:rFonts w:eastAsiaTheme="minorEastAsia"/>
          <w:noProof/>
          <w:lang w:eastAsia="es-GT"/>
        </w:rPr>
      </w:pPr>
      <w:hyperlink w:anchor="_Toc38227867" w:history="1">
        <w:r w:rsidRPr="00A20709">
          <w:rPr>
            <w:rStyle w:val="Hipervnculo"/>
            <w:noProof/>
          </w:rPr>
          <w:t>Hipótesis de la Investigación (Hi):</w:t>
        </w:r>
        <w:r>
          <w:rPr>
            <w:noProof/>
            <w:webHidden/>
          </w:rPr>
          <w:tab/>
        </w:r>
        <w:r>
          <w:rPr>
            <w:noProof/>
            <w:webHidden/>
          </w:rPr>
          <w:fldChar w:fldCharType="begin"/>
        </w:r>
        <w:r>
          <w:rPr>
            <w:noProof/>
            <w:webHidden/>
          </w:rPr>
          <w:instrText xml:space="preserve"> PAGEREF _Toc38227867 \h </w:instrText>
        </w:r>
        <w:r>
          <w:rPr>
            <w:noProof/>
            <w:webHidden/>
          </w:rPr>
        </w:r>
        <w:r>
          <w:rPr>
            <w:noProof/>
            <w:webHidden/>
          </w:rPr>
          <w:fldChar w:fldCharType="separate"/>
        </w:r>
        <w:r>
          <w:rPr>
            <w:noProof/>
            <w:webHidden/>
          </w:rPr>
          <w:t>22</w:t>
        </w:r>
        <w:r>
          <w:rPr>
            <w:noProof/>
            <w:webHidden/>
          </w:rPr>
          <w:fldChar w:fldCharType="end"/>
        </w:r>
      </w:hyperlink>
    </w:p>
    <w:p w14:paraId="66EBB074" w14:textId="5AB4804B" w:rsidR="00AF7716" w:rsidRDefault="00AF7716">
      <w:pPr>
        <w:pStyle w:val="TDC3"/>
        <w:tabs>
          <w:tab w:val="right" w:leader="dot" w:pos="9361"/>
        </w:tabs>
        <w:rPr>
          <w:rFonts w:eastAsiaTheme="minorEastAsia"/>
          <w:noProof/>
          <w:lang w:eastAsia="es-GT"/>
        </w:rPr>
      </w:pPr>
      <w:hyperlink w:anchor="_Toc38227868" w:history="1">
        <w:r w:rsidRPr="00A20709">
          <w:rPr>
            <w:rStyle w:val="Hipervnculo"/>
            <w:noProof/>
          </w:rPr>
          <w:t>Hipótesis nula (Ho):</w:t>
        </w:r>
        <w:r>
          <w:rPr>
            <w:noProof/>
            <w:webHidden/>
          </w:rPr>
          <w:tab/>
        </w:r>
        <w:r>
          <w:rPr>
            <w:noProof/>
            <w:webHidden/>
          </w:rPr>
          <w:fldChar w:fldCharType="begin"/>
        </w:r>
        <w:r>
          <w:rPr>
            <w:noProof/>
            <w:webHidden/>
          </w:rPr>
          <w:instrText xml:space="preserve"> PAGEREF _Toc38227868 \h </w:instrText>
        </w:r>
        <w:r>
          <w:rPr>
            <w:noProof/>
            <w:webHidden/>
          </w:rPr>
        </w:r>
        <w:r>
          <w:rPr>
            <w:noProof/>
            <w:webHidden/>
          </w:rPr>
          <w:fldChar w:fldCharType="separate"/>
        </w:r>
        <w:r>
          <w:rPr>
            <w:noProof/>
            <w:webHidden/>
          </w:rPr>
          <w:t>22</w:t>
        </w:r>
        <w:r>
          <w:rPr>
            <w:noProof/>
            <w:webHidden/>
          </w:rPr>
          <w:fldChar w:fldCharType="end"/>
        </w:r>
      </w:hyperlink>
    </w:p>
    <w:p w14:paraId="7ADD3EA2" w14:textId="6852A9DC" w:rsidR="00AF7716" w:rsidRDefault="00AF7716">
      <w:pPr>
        <w:pStyle w:val="TDC3"/>
        <w:tabs>
          <w:tab w:val="right" w:leader="dot" w:pos="9361"/>
        </w:tabs>
        <w:rPr>
          <w:rFonts w:eastAsiaTheme="minorEastAsia"/>
          <w:noProof/>
          <w:lang w:eastAsia="es-GT"/>
        </w:rPr>
      </w:pPr>
      <w:hyperlink w:anchor="_Toc38227869" w:history="1">
        <w:r w:rsidRPr="00A20709">
          <w:rPr>
            <w:rStyle w:val="Hipervnculo"/>
            <w:noProof/>
          </w:rPr>
          <w:t>Hipótesis alternativa (Ha):</w:t>
        </w:r>
        <w:r>
          <w:rPr>
            <w:noProof/>
            <w:webHidden/>
          </w:rPr>
          <w:tab/>
        </w:r>
        <w:r>
          <w:rPr>
            <w:noProof/>
            <w:webHidden/>
          </w:rPr>
          <w:fldChar w:fldCharType="begin"/>
        </w:r>
        <w:r>
          <w:rPr>
            <w:noProof/>
            <w:webHidden/>
          </w:rPr>
          <w:instrText xml:space="preserve"> PAGEREF _Toc38227869 \h </w:instrText>
        </w:r>
        <w:r>
          <w:rPr>
            <w:noProof/>
            <w:webHidden/>
          </w:rPr>
        </w:r>
        <w:r>
          <w:rPr>
            <w:noProof/>
            <w:webHidden/>
          </w:rPr>
          <w:fldChar w:fldCharType="separate"/>
        </w:r>
        <w:r>
          <w:rPr>
            <w:noProof/>
            <w:webHidden/>
          </w:rPr>
          <w:t>23</w:t>
        </w:r>
        <w:r>
          <w:rPr>
            <w:noProof/>
            <w:webHidden/>
          </w:rPr>
          <w:fldChar w:fldCharType="end"/>
        </w:r>
      </w:hyperlink>
    </w:p>
    <w:p w14:paraId="14B8CDA8" w14:textId="5A2A24A2" w:rsidR="00AF7716" w:rsidRDefault="00AF7716">
      <w:pPr>
        <w:pStyle w:val="TDC2"/>
        <w:tabs>
          <w:tab w:val="right" w:leader="dot" w:pos="9361"/>
        </w:tabs>
        <w:rPr>
          <w:rFonts w:eastAsiaTheme="minorEastAsia"/>
          <w:noProof/>
          <w:lang w:eastAsia="es-GT"/>
        </w:rPr>
      </w:pPr>
      <w:hyperlink w:anchor="_Toc38227870" w:history="1">
        <w:r w:rsidRPr="00A20709">
          <w:rPr>
            <w:rStyle w:val="Hipervnculo"/>
            <w:noProof/>
          </w:rPr>
          <w:t>Variables:</w:t>
        </w:r>
        <w:r>
          <w:rPr>
            <w:noProof/>
            <w:webHidden/>
          </w:rPr>
          <w:tab/>
        </w:r>
        <w:r>
          <w:rPr>
            <w:noProof/>
            <w:webHidden/>
          </w:rPr>
          <w:fldChar w:fldCharType="begin"/>
        </w:r>
        <w:r>
          <w:rPr>
            <w:noProof/>
            <w:webHidden/>
          </w:rPr>
          <w:instrText xml:space="preserve"> PAGEREF _Toc38227870 \h </w:instrText>
        </w:r>
        <w:r>
          <w:rPr>
            <w:noProof/>
            <w:webHidden/>
          </w:rPr>
        </w:r>
        <w:r>
          <w:rPr>
            <w:noProof/>
            <w:webHidden/>
          </w:rPr>
          <w:fldChar w:fldCharType="separate"/>
        </w:r>
        <w:r>
          <w:rPr>
            <w:noProof/>
            <w:webHidden/>
          </w:rPr>
          <w:t>23</w:t>
        </w:r>
        <w:r>
          <w:rPr>
            <w:noProof/>
            <w:webHidden/>
          </w:rPr>
          <w:fldChar w:fldCharType="end"/>
        </w:r>
      </w:hyperlink>
    </w:p>
    <w:p w14:paraId="10B662CD" w14:textId="3E61E7AE" w:rsidR="00AF7716" w:rsidRDefault="00AF7716">
      <w:pPr>
        <w:pStyle w:val="TDC2"/>
        <w:tabs>
          <w:tab w:val="right" w:leader="dot" w:pos="9361"/>
        </w:tabs>
        <w:rPr>
          <w:rFonts w:eastAsiaTheme="minorEastAsia"/>
          <w:noProof/>
          <w:lang w:eastAsia="es-GT"/>
        </w:rPr>
      </w:pPr>
      <w:hyperlink w:anchor="_Toc38227871" w:history="1">
        <w:r w:rsidRPr="00A20709">
          <w:rPr>
            <w:rStyle w:val="Hipervnculo"/>
            <w:noProof/>
          </w:rPr>
          <w:t>Indicadores:</w:t>
        </w:r>
        <w:r>
          <w:rPr>
            <w:noProof/>
            <w:webHidden/>
          </w:rPr>
          <w:tab/>
        </w:r>
        <w:r>
          <w:rPr>
            <w:noProof/>
            <w:webHidden/>
          </w:rPr>
          <w:fldChar w:fldCharType="begin"/>
        </w:r>
        <w:r>
          <w:rPr>
            <w:noProof/>
            <w:webHidden/>
          </w:rPr>
          <w:instrText xml:space="preserve"> PAGEREF _Toc38227871 \h </w:instrText>
        </w:r>
        <w:r>
          <w:rPr>
            <w:noProof/>
            <w:webHidden/>
          </w:rPr>
        </w:r>
        <w:r>
          <w:rPr>
            <w:noProof/>
            <w:webHidden/>
          </w:rPr>
          <w:fldChar w:fldCharType="separate"/>
        </w:r>
        <w:r>
          <w:rPr>
            <w:noProof/>
            <w:webHidden/>
          </w:rPr>
          <w:t>24</w:t>
        </w:r>
        <w:r>
          <w:rPr>
            <w:noProof/>
            <w:webHidden/>
          </w:rPr>
          <w:fldChar w:fldCharType="end"/>
        </w:r>
      </w:hyperlink>
    </w:p>
    <w:p w14:paraId="3FF911DD" w14:textId="3AE75901" w:rsidR="00AF7716" w:rsidRDefault="00AF7716">
      <w:pPr>
        <w:pStyle w:val="TDC2"/>
        <w:tabs>
          <w:tab w:val="right" w:leader="dot" w:pos="9361"/>
        </w:tabs>
        <w:rPr>
          <w:rFonts w:eastAsiaTheme="minorEastAsia"/>
          <w:noProof/>
          <w:lang w:eastAsia="es-GT"/>
        </w:rPr>
      </w:pPr>
      <w:hyperlink w:anchor="_Toc38227872" w:history="1">
        <w:r w:rsidRPr="00A20709">
          <w:rPr>
            <w:rStyle w:val="Hipervnculo"/>
            <w:noProof/>
          </w:rPr>
          <w:t>Supuestos</w:t>
        </w:r>
        <w:r>
          <w:rPr>
            <w:noProof/>
            <w:webHidden/>
          </w:rPr>
          <w:tab/>
        </w:r>
        <w:r>
          <w:rPr>
            <w:noProof/>
            <w:webHidden/>
          </w:rPr>
          <w:fldChar w:fldCharType="begin"/>
        </w:r>
        <w:r>
          <w:rPr>
            <w:noProof/>
            <w:webHidden/>
          </w:rPr>
          <w:instrText xml:space="preserve"> PAGEREF _Toc38227872 \h </w:instrText>
        </w:r>
        <w:r>
          <w:rPr>
            <w:noProof/>
            <w:webHidden/>
          </w:rPr>
        </w:r>
        <w:r>
          <w:rPr>
            <w:noProof/>
            <w:webHidden/>
          </w:rPr>
          <w:fldChar w:fldCharType="separate"/>
        </w:r>
        <w:r>
          <w:rPr>
            <w:noProof/>
            <w:webHidden/>
          </w:rPr>
          <w:t>24</w:t>
        </w:r>
        <w:r>
          <w:rPr>
            <w:noProof/>
            <w:webHidden/>
          </w:rPr>
          <w:fldChar w:fldCharType="end"/>
        </w:r>
      </w:hyperlink>
    </w:p>
    <w:p w14:paraId="512F1863" w14:textId="088412F2" w:rsidR="00AF7716" w:rsidRDefault="00AF7716">
      <w:pPr>
        <w:pStyle w:val="TDC2"/>
        <w:tabs>
          <w:tab w:val="right" w:leader="dot" w:pos="9361"/>
        </w:tabs>
        <w:rPr>
          <w:rFonts w:eastAsiaTheme="minorEastAsia"/>
          <w:noProof/>
          <w:lang w:eastAsia="es-GT"/>
        </w:rPr>
      </w:pPr>
      <w:hyperlink w:anchor="_Toc38227873" w:history="1">
        <w:r w:rsidRPr="00A20709">
          <w:rPr>
            <w:rStyle w:val="Hipervnculo"/>
            <w:noProof/>
          </w:rPr>
          <w:t>Métodos de investigación</w:t>
        </w:r>
        <w:r>
          <w:rPr>
            <w:noProof/>
            <w:webHidden/>
          </w:rPr>
          <w:tab/>
        </w:r>
        <w:r>
          <w:rPr>
            <w:noProof/>
            <w:webHidden/>
          </w:rPr>
          <w:fldChar w:fldCharType="begin"/>
        </w:r>
        <w:r>
          <w:rPr>
            <w:noProof/>
            <w:webHidden/>
          </w:rPr>
          <w:instrText xml:space="preserve"> PAGEREF _Toc38227873 \h </w:instrText>
        </w:r>
        <w:r>
          <w:rPr>
            <w:noProof/>
            <w:webHidden/>
          </w:rPr>
        </w:r>
        <w:r>
          <w:rPr>
            <w:noProof/>
            <w:webHidden/>
          </w:rPr>
          <w:fldChar w:fldCharType="separate"/>
        </w:r>
        <w:r>
          <w:rPr>
            <w:noProof/>
            <w:webHidden/>
          </w:rPr>
          <w:t>25</w:t>
        </w:r>
        <w:r>
          <w:rPr>
            <w:noProof/>
            <w:webHidden/>
          </w:rPr>
          <w:fldChar w:fldCharType="end"/>
        </w:r>
      </w:hyperlink>
    </w:p>
    <w:p w14:paraId="16C76449" w14:textId="57EAEC47" w:rsidR="00AF7716" w:rsidRDefault="00AF7716">
      <w:pPr>
        <w:pStyle w:val="TDC3"/>
        <w:tabs>
          <w:tab w:val="right" w:leader="dot" w:pos="9361"/>
        </w:tabs>
        <w:rPr>
          <w:rFonts w:eastAsiaTheme="minorEastAsia"/>
          <w:noProof/>
          <w:lang w:eastAsia="es-GT"/>
        </w:rPr>
      </w:pPr>
      <w:hyperlink w:anchor="_Toc38227874" w:history="1">
        <w:r w:rsidRPr="00A20709">
          <w:rPr>
            <w:rStyle w:val="Hipervnculo"/>
            <w:noProof/>
          </w:rPr>
          <w:t>Diseño de la investigación</w:t>
        </w:r>
        <w:r>
          <w:rPr>
            <w:noProof/>
            <w:webHidden/>
          </w:rPr>
          <w:tab/>
        </w:r>
        <w:r>
          <w:rPr>
            <w:noProof/>
            <w:webHidden/>
          </w:rPr>
          <w:fldChar w:fldCharType="begin"/>
        </w:r>
        <w:r>
          <w:rPr>
            <w:noProof/>
            <w:webHidden/>
          </w:rPr>
          <w:instrText xml:space="preserve"> PAGEREF _Toc38227874 \h </w:instrText>
        </w:r>
        <w:r>
          <w:rPr>
            <w:noProof/>
            <w:webHidden/>
          </w:rPr>
        </w:r>
        <w:r>
          <w:rPr>
            <w:noProof/>
            <w:webHidden/>
          </w:rPr>
          <w:fldChar w:fldCharType="separate"/>
        </w:r>
        <w:r>
          <w:rPr>
            <w:noProof/>
            <w:webHidden/>
          </w:rPr>
          <w:t>25</w:t>
        </w:r>
        <w:r>
          <w:rPr>
            <w:noProof/>
            <w:webHidden/>
          </w:rPr>
          <w:fldChar w:fldCharType="end"/>
        </w:r>
      </w:hyperlink>
    </w:p>
    <w:p w14:paraId="7A5F0195" w14:textId="7908F924" w:rsidR="00AF7716" w:rsidRDefault="00AF7716">
      <w:pPr>
        <w:pStyle w:val="TDC3"/>
        <w:tabs>
          <w:tab w:val="right" w:leader="dot" w:pos="9361"/>
        </w:tabs>
        <w:rPr>
          <w:rFonts w:eastAsiaTheme="minorEastAsia"/>
          <w:noProof/>
          <w:lang w:eastAsia="es-GT"/>
        </w:rPr>
      </w:pPr>
      <w:hyperlink w:anchor="_Toc38227875" w:history="1">
        <w:r w:rsidRPr="00A20709">
          <w:rPr>
            <w:rStyle w:val="Hipervnculo"/>
            <w:noProof/>
          </w:rPr>
          <w:t>Enfoque de la investigación</w:t>
        </w:r>
        <w:r>
          <w:rPr>
            <w:noProof/>
            <w:webHidden/>
          </w:rPr>
          <w:tab/>
        </w:r>
        <w:r>
          <w:rPr>
            <w:noProof/>
            <w:webHidden/>
          </w:rPr>
          <w:fldChar w:fldCharType="begin"/>
        </w:r>
        <w:r>
          <w:rPr>
            <w:noProof/>
            <w:webHidden/>
          </w:rPr>
          <w:instrText xml:space="preserve"> PAGEREF _Toc38227875 \h </w:instrText>
        </w:r>
        <w:r>
          <w:rPr>
            <w:noProof/>
            <w:webHidden/>
          </w:rPr>
        </w:r>
        <w:r>
          <w:rPr>
            <w:noProof/>
            <w:webHidden/>
          </w:rPr>
          <w:fldChar w:fldCharType="separate"/>
        </w:r>
        <w:r>
          <w:rPr>
            <w:noProof/>
            <w:webHidden/>
          </w:rPr>
          <w:t>26</w:t>
        </w:r>
        <w:r>
          <w:rPr>
            <w:noProof/>
            <w:webHidden/>
          </w:rPr>
          <w:fldChar w:fldCharType="end"/>
        </w:r>
      </w:hyperlink>
    </w:p>
    <w:p w14:paraId="29CCB2C2" w14:textId="70CC5E3F" w:rsidR="00AF7716" w:rsidRDefault="00AF7716">
      <w:pPr>
        <w:pStyle w:val="TDC3"/>
        <w:tabs>
          <w:tab w:val="right" w:leader="dot" w:pos="9361"/>
        </w:tabs>
        <w:rPr>
          <w:rFonts w:eastAsiaTheme="minorEastAsia"/>
          <w:noProof/>
          <w:lang w:eastAsia="es-GT"/>
        </w:rPr>
      </w:pPr>
      <w:hyperlink w:anchor="_Toc38227876" w:history="1">
        <w:r w:rsidRPr="00A20709">
          <w:rPr>
            <w:rStyle w:val="Hipervnculo"/>
            <w:noProof/>
          </w:rPr>
          <w:t>Población</w:t>
        </w:r>
        <w:r>
          <w:rPr>
            <w:noProof/>
            <w:webHidden/>
          </w:rPr>
          <w:tab/>
        </w:r>
        <w:r>
          <w:rPr>
            <w:noProof/>
            <w:webHidden/>
          </w:rPr>
          <w:fldChar w:fldCharType="begin"/>
        </w:r>
        <w:r>
          <w:rPr>
            <w:noProof/>
            <w:webHidden/>
          </w:rPr>
          <w:instrText xml:space="preserve"> PAGEREF _Toc38227876 \h </w:instrText>
        </w:r>
        <w:r>
          <w:rPr>
            <w:noProof/>
            <w:webHidden/>
          </w:rPr>
        </w:r>
        <w:r>
          <w:rPr>
            <w:noProof/>
            <w:webHidden/>
          </w:rPr>
          <w:fldChar w:fldCharType="separate"/>
        </w:r>
        <w:r>
          <w:rPr>
            <w:noProof/>
            <w:webHidden/>
          </w:rPr>
          <w:t>26</w:t>
        </w:r>
        <w:r>
          <w:rPr>
            <w:noProof/>
            <w:webHidden/>
          </w:rPr>
          <w:fldChar w:fldCharType="end"/>
        </w:r>
      </w:hyperlink>
    </w:p>
    <w:p w14:paraId="2CF2793F" w14:textId="4B1ECBF4" w:rsidR="00AF7716" w:rsidRDefault="00AF7716">
      <w:pPr>
        <w:pStyle w:val="TDC3"/>
        <w:tabs>
          <w:tab w:val="right" w:leader="dot" w:pos="9361"/>
        </w:tabs>
        <w:rPr>
          <w:rFonts w:eastAsiaTheme="minorEastAsia"/>
          <w:noProof/>
          <w:lang w:eastAsia="es-GT"/>
        </w:rPr>
      </w:pPr>
      <w:hyperlink w:anchor="_Toc38227877" w:history="1">
        <w:r w:rsidRPr="00A20709">
          <w:rPr>
            <w:rStyle w:val="Hipervnculo"/>
            <w:noProof/>
          </w:rPr>
          <w:t>Muestra y muestreo</w:t>
        </w:r>
        <w:r>
          <w:rPr>
            <w:noProof/>
            <w:webHidden/>
          </w:rPr>
          <w:tab/>
        </w:r>
        <w:r>
          <w:rPr>
            <w:noProof/>
            <w:webHidden/>
          </w:rPr>
          <w:fldChar w:fldCharType="begin"/>
        </w:r>
        <w:r>
          <w:rPr>
            <w:noProof/>
            <w:webHidden/>
          </w:rPr>
          <w:instrText xml:space="preserve"> PAGEREF _Toc38227877 \h </w:instrText>
        </w:r>
        <w:r>
          <w:rPr>
            <w:noProof/>
            <w:webHidden/>
          </w:rPr>
        </w:r>
        <w:r>
          <w:rPr>
            <w:noProof/>
            <w:webHidden/>
          </w:rPr>
          <w:fldChar w:fldCharType="separate"/>
        </w:r>
        <w:r>
          <w:rPr>
            <w:noProof/>
            <w:webHidden/>
          </w:rPr>
          <w:t>27</w:t>
        </w:r>
        <w:r>
          <w:rPr>
            <w:noProof/>
            <w:webHidden/>
          </w:rPr>
          <w:fldChar w:fldCharType="end"/>
        </w:r>
      </w:hyperlink>
    </w:p>
    <w:p w14:paraId="6D222546" w14:textId="734580F6" w:rsidR="00AF7716" w:rsidRDefault="00AF7716">
      <w:pPr>
        <w:pStyle w:val="TDC3"/>
        <w:tabs>
          <w:tab w:val="right" w:leader="dot" w:pos="9361"/>
        </w:tabs>
        <w:rPr>
          <w:rFonts w:eastAsiaTheme="minorEastAsia"/>
          <w:noProof/>
          <w:lang w:eastAsia="es-GT"/>
        </w:rPr>
      </w:pPr>
      <w:hyperlink w:anchor="_Toc38227878" w:history="1">
        <w:r w:rsidRPr="00A20709">
          <w:rPr>
            <w:rStyle w:val="Hipervnculo"/>
            <w:noProof/>
          </w:rPr>
          <w:t>Técnicas de recolección de datos</w:t>
        </w:r>
        <w:r>
          <w:rPr>
            <w:noProof/>
            <w:webHidden/>
          </w:rPr>
          <w:tab/>
        </w:r>
        <w:r>
          <w:rPr>
            <w:noProof/>
            <w:webHidden/>
          </w:rPr>
          <w:fldChar w:fldCharType="begin"/>
        </w:r>
        <w:r>
          <w:rPr>
            <w:noProof/>
            <w:webHidden/>
          </w:rPr>
          <w:instrText xml:space="preserve"> PAGEREF _Toc38227878 \h </w:instrText>
        </w:r>
        <w:r>
          <w:rPr>
            <w:noProof/>
            <w:webHidden/>
          </w:rPr>
        </w:r>
        <w:r>
          <w:rPr>
            <w:noProof/>
            <w:webHidden/>
          </w:rPr>
          <w:fldChar w:fldCharType="separate"/>
        </w:r>
        <w:r>
          <w:rPr>
            <w:noProof/>
            <w:webHidden/>
          </w:rPr>
          <w:t>27</w:t>
        </w:r>
        <w:r>
          <w:rPr>
            <w:noProof/>
            <w:webHidden/>
          </w:rPr>
          <w:fldChar w:fldCharType="end"/>
        </w:r>
      </w:hyperlink>
    </w:p>
    <w:p w14:paraId="51FCE1E5" w14:textId="13B76661" w:rsidR="00AF7716" w:rsidRDefault="00AF7716">
      <w:pPr>
        <w:pStyle w:val="TDC3"/>
        <w:tabs>
          <w:tab w:val="right" w:leader="dot" w:pos="9361"/>
        </w:tabs>
        <w:rPr>
          <w:rFonts w:eastAsiaTheme="minorEastAsia"/>
          <w:noProof/>
          <w:lang w:eastAsia="es-GT"/>
        </w:rPr>
      </w:pPr>
      <w:hyperlink w:anchor="_Toc38227879" w:history="1">
        <w:r w:rsidRPr="00A20709">
          <w:rPr>
            <w:rStyle w:val="Hipervnculo"/>
            <w:noProof/>
          </w:rPr>
          <w:t>Instrumentos de recolección de datos</w:t>
        </w:r>
        <w:r>
          <w:rPr>
            <w:noProof/>
            <w:webHidden/>
          </w:rPr>
          <w:tab/>
        </w:r>
        <w:r>
          <w:rPr>
            <w:noProof/>
            <w:webHidden/>
          </w:rPr>
          <w:fldChar w:fldCharType="begin"/>
        </w:r>
        <w:r>
          <w:rPr>
            <w:noProof/>
            <w:webHidden/>
          </w:rPr>
          <w:instrText xml:space="preserve"> PAGEREF _Toc38227879 \h </w:instrText>
        </w:r>
        <w:r>
          <w:rPr>
            <w:noProof/>
            <w:webHidden/>
          </w:rPr>
        </w:r>
        <w:r>
          <w:rPr>
            <w:noProof/>
            <w:webHidden/>
          </w:rPr>
          <w:fldChar w:fldCharType="separate"/>
        </w:r>
        <w:r>
          <w:rPr>
            <w:noProof/>
            <w:webHidden/>
          </w:rPr>
          <w:t>28</w:t>
        </w:r>
        <w:r>
          <w:rPr>
            <w:noProof/>
            <w:webHidden/>
          </w:rPr>
          <w:fldChar w:fldCharType="end"/>
        </w:r>
      </w:hyperlink>
    </w:p>
    <w:p w14:paraId="6D72E495" w14:textId="2FC80478" w:rsidR="00AF7716" w:rsidRDefault="00AF7716">
      <w:pPr>
        <w:pStyle w:val="TDC3"/>
        <w:tabs>
          <w:tab w:val="right" w:leader="dot" w:pos="9361"/>
        </w:tabs>
        <w:rPr>
          <w:rFonts w:eastAsiaTheme="minorEastAsia"/>
          <w:noProof/>
          <w:lang w:eastAsia="es-GT"/>
        </w:rPr>
      </w:pPr>
      <w:hyperlink w:anchor="_Toc38227880" w:history="1">
        <w:r w:rsidRPr="00A20709">
          <w:rPr>
            <w:rStyle w:val="Hipervnculo"/>
            <w:noProof/>
          </w:rPr>
          <w:t>Técnicas de procesamiento de datos</w:t>
        </w:r>
        <w:r>
          <w:rPr>
            <w:noProof/>
            <w:webHidden/>
          </w:rPr>
          <w:tab/>
        </w:r>
        <w:r>
          <w:rPr>
            <w:noProof/>
            <w:webHidden/>
          </w:rPr>
          <w:fldChar w:fldCharType="begin"/>
        </w:r>
        <w:r>
          <w:rPr>
            <w:noProof/>
            <w:webHidden/>
          </w:rPr>
          <w:instrText xml:space="preserve"> PAGEREF _Toc38227880 \h </w:instrText>
        </w:r>
        <w:r>
          <w:rPr>
            <w:noProof/>
            <w:webHidden/>
          </w:rPr>
        </w:r>
        <w:r>
          <w:rPr>
            <w:noProof/>
            <w:webHidden/>
          </w:rPr>
          <w:fldChar w:fldCharType="separate"/>
        </w:r>
        <w:r>
          <w:rPr>
            <w:noProof/>
            <w:webHidden/>
          </w:rPr>
          <w:t>30</w:t>
        </w:r>
        <w:r>
          <w:rPr>
            <w:noProof/>
            <w:webHidden/>
          </w:rPr>
          <w:fldChar w:fldCharType="end"/>
        </w:r>
      </w:hyperlink>
    </w:p>
    <w:p w14:paraId="6BB81286" w14:textId="63819E3C" w:rsidR="00AF7716" w:rsidRDefault="00AF7716">
      <w:pPr>
        <w:pStyle w:val="TDC3"/>
        <w:tabs>
          <w:tab w:val="right" w:leader="dot" w:pos="9361"/>
        </w:tabs>
        <w:rPr>
          <w:rFonts w:eastAsiaTheme="minorEastAsia"/>
          <w:noProof/>
          <w:lang w:eastAsia="es-GT"/>
        </w:rPr>
      </w:pPr>
      <w:hyperlink w:anchor="_Toc38227881" w:history="1">
        <w:r w:rsidRPr="00A20709">
          <w:rPr>
            <w:rStyle w:val="Hipervnculo"/>
            <w:noProof/>
          </w:rPr>
          <w:t>Herramientas para el procesamiento de datos</w:t>
        </w:r>
        <w:r>
          <w:rPr>
            <w:noProof/>
            <w:webHidden/>
          </w:rPr>
          <w:tab/>
        </w:r>
        <w:r>
          <w:rPr>
            <w:noProof/>
            <w:webHidden/>
          </w:rPr>
          <w:fldChar w:fldCharType="begin"/>
        </w:r>
        <w:r>
          <w:rPr>
            <w:noProof/>
            <w:webHidden/>
          </w:rPr>
          <w:instrText xml:space="preserve"> PAGEREF _Toc38227881 \h </w:instrText>
        </w:r>
        <w:r>
          <w:rPr>
            <w:noProof/>
            <w:webHidden/>
          </w:rPr>
        </w:r>
        <w:r>
          <w:rPr>
            <w:noProof/>
            <w:webHidden/>
          </w:rPr>
          <w:fldChar w:fldCharType="separate"/>
        </w:r>
        <w:r>
          <w:rPr>
            <w:noProof/>
            <w:webHidden/>
          </w:rPr>
          <w:t>31</w:t>
        </w:r>
        <w:r>
          <w:rPr>
            <w:noProof/>
            <w:webHidden/>
          </w:rPr>
          <w:fldChar w:fldCharType="end"/>
        </w:r>
      </w:hyperlink>
    </w:p>
    <w:p w14:paraId="0FAB9C30" w14:textId="34581588" w:rsidR="00AF7716" w:rsidRDefault="00AF7716">
      <w:pPr>
        <w:pStyle w:val="TDC2"/>
        <w:tabs>
          <w:tab w:val="right" w:leader="dot" w:pos="9361"/>
        </w:tabs>
        <w:rPr>
          <w:rFonts w:eastAsiaTheme="minorEastAsia"/>
          <w:noProof/>
          <w:lang w:eastAsia="es-GT"/>
        </w:rPr>
      </w:pPr>
      <w:hyperlink w:anchor="_Toc38227882" w:history="1">
        <w:r w:rsidRPr="00A20709">
          <w:rPr>
            <w:rStyle w:val="Hipervnculo"/>
            <w:noProof/>
          </w:rPr>
          <w:t>Recursos</w:t>
        </w:r>
        <w:r>
          <w:rPr>
            <w:noProof/>
            <w:webHidden/>
          </w:rPr>
          <w:tab/>
        </w:r>
        <w:r>
          <w:rPr>
            <w:noProof/>
            <w:webHidden/>
          </w:rPr>
          <w:fldChar w:fldCharType="begin"/>
        </w:r>
        <w:r>
          <w:rPr>
            <w:noProof/>
            <w:webHidden/>
          </w:rPr>
          <w:instrText xml:space="preserve"> PAGEREF _Toc38227882 \h </w:instrText>
        </w:r>
        <w:r>
          <w:rPr>
            <w:noProof/>
            <w:webHidden/>
          </w:rPr>
        </w:r>
        <w:r>
          <w:rPr>
            <w:noProof/>
            <w:webHidden/>
          </w:rPr>
          <w:fldChar w:fldCharType="separate"/>
        </w:r>
        <w:r>
          <w:rPr>
            <w:noProof/>
            <w:webHidden/>
          </w:rPr>
          <w:t>32</w:t>
        </w:r>
        <w:r>
          <w:rPr>
            <w:noProof/>
            <w:webHidden/>
          </w:rPr>
          <w:fldChar w:fldCharType="end"/>
        </w:r>
      </w:hyperlink>
    </w:p>
    <w:p w14:paraId="45939A81" w14:textId="5E7F4249" w:rsidR="00AF7716" w:rsidRDefault="00AF7716">
      <w:pPr>
        <w:pStyle w:val="TDC3"/>
        <w:tabs>
          <w:tab w:val="right" w:leader="dot" w:pos="9361"/>
        </w:tabs>
        <w:rPr>
          <w:rFonts w:eastAsiaTheme="minorEastAsia"/>
          <w:noProof/>
          <w:lang w:eastAsia="es-GT"/>
        </w:rPr>
      </w:pPr>
      <w:hyperlink w:anchor="_Toc38227883" w:history="1">
        <w:r w:rsidRPr="00A20709">
          <w:rPr>
            <w:rStyle w:val="Hipervnculo"/>
            <w:noProof/>
          </w:rPr>
          <w:t>Recursos Humanos</w:t>
        </w:r>
        <w:r>
          <w:rPr>
            <w:noProof/>
            <w:webHidden/>
          </w:rPr>
          <w:tab/>
        </w:r>
        <w:r>
          <w:rPr>
            <w:noProof/>
            <w:webHidden/>
          </w:rPr>
          <w:fldChar w:fldCharType="begin"/>
        </w:r>
        <w:r>
          <w:rPr>
            <w:noProof/>
            <w:webHidden/>
          </w:rPr>
          <w:instrText xml:space="preserve"> PAGEREF _Toc38227883 \h </w:instrText>
        </w:r>
        <w:r>
          <w:rPr>
            <w:noProof/>
            <w:webHidden/>
          </w:rPr>
        </w:r>
        <w:r>
          <w:rPr>
            <w:noProof/>
            <w:webHidden/>
          </w:rPr>
          <w:fldChar w:fldCharType="separate"/>
        </w:r>
        <w:r>
          <w:rPr>
            <w:noProof/>
            <w:webHidden/>
          </w:rPr>
          <w:t>32</w:t>
        </w:r>
        <w:r>
          <w:rPr>
            <w:noProof/>
            <w:webHidden/>
          </w:rPr>
          <w:fldChar w:fldCharType="end"/>
        </w:r>
      </w:hyperlink>
    </w:p>
    <w:p w14:paraId="4A9B2220" w14:textId="033F4911" w:rsidR="00AF7716" w:rsidRDefault="00AF7716">
      <w:pPr>
        <w:pStyle w:val="TDC3"/>
        <w:tabs>
          <w:tab w:val="right" w:leader="dot" w:pos="9361"/>
        </w:tabs>
        <w:rPr>
          <w:rFonts w:eastAsiaTheme="minorEastAsia"/>
          <w:noProof/>
          <w:lang w:eastAsia="es-GT"/>
        </w:rPr>
      </w:pPr>
      <w:hyperlink w:anchor="_Toc38227884" w:history="1">
        <w:r w:rsidRPr="00A20709">
          <w:rPr>
            <w:rStyle w:val="Hipervnculo"/>
            <w:noProof/>
          </w:rPr>
          <w:t>Recursos Materiales</w:t>
        </w:r>
        <w:r>
          <w:rPr>
            <w:noProof/>
            <w:webHidden/>
          </w:rPr>
          <w:tab/>
        </w:r>
        <w:r>
          <w:rPr>
            <w:noProof/>
            <w:webHidden/>
          </w:rPr>
          <w:fldChar w:fldCharType="begin"/>
        </w:r>
        <w:r>
          <w:rPr>
            <w:noProof/>
            <w:webHidden/>
          </w:rPr>
          <w:instrText xml:space="preserve"> PAGEREF _Toc38227884 \h </w:instrText>
        </w:r>
        <w:r>
          <w:rPr>
            <w:noProof/>
            <w:webHidden/>
          </w:rPr>
        </w:r>
        <w:r>
          <w:rPr>
            <w:noProof/>
            <w:webHidden/>
          </w:rPr>
          <w:fldChar w:fldCharType="separate"/>
        </w:r>
        <w:r>
          <w:rPr>
            <w:noProof/>
            <w:webHidden/>
          </w:rPr>
          <w:t>32</w:t>
        </w:r>
        <w:r>
          <w:rPr>
            <w:noProof/>
            <w:webHidden/>
          </w:rPr>
          <w:fldChar w:fldCharType="end"/>
        </w:r>
      </w:hyperlink>
    </w:p>
    <w:p w14:paraId="3C79089B" w14:textId="38A948D2" w:rsidR="00AF7716" w:rsidRDefault="00AF7716">
      <w:pPr>
        <w:pStyle w:val="TDC3"/>
        <w:tabs>
          <w:tab w:val="right" w:leader="dot" w:pos="9361"/>
        </w:tabs>
        <w:rPr>
          <w:rFonts w:eastAsiaTheme="minorEastAsia"/>
          <w:noProof/>
          <w:lang w:eastAsia="es-GT"/>
        </w:rPr>
      </w:pPr>
      <w:hyperlink w:anchor="_Toc38227885" w:history="1">
        <w:r w:rsidRPr="00A20709">
          <w:rPr>
            <w:rStyle w:val="Hipervnculo"/>
            <w:noProof/>
          </w:rPr>
          <w:t>Presupuesto del proyecto</w:t>
        </w:r>
        <w:r>
          <w:rPr>
            <w:noProof/>
            <w:webHidden/>
          </w:rPr>
          <w:tab/>
        </w:r>
        <w:r>
          <w:rPr>
            <w:noProof/>
            <w:webHidden/>
          </w:rPr>
          <w:fldChar w:fldCharType="begin"/>
        </w:r>
        <w:r>
          <w:rPr>
            <w:noProof/>
            <w:webHidden/>
          </w:rPr>
          <w:instrText xml:space="preserve"> PAGEREF _Toc38227885 \h </w:instrText>
        </w:r>
        <w:r>
          <w:rPr>
            <w:noProof/>
            <w:webHidden/>
          </w:rPr>
        </w:r>
        <w:r>
          <w:rPr>
            <w:noProof/>
            <w:webHidden/>
          </w:rPr>
          <w:fldChar w:fldCharType="separate"/>
        </w:r>
        <w:r>
          <w:rPr>
            <w:noProof/>
            <w:webHidden/>
          </w:rPr>
          <w:t>33</w:t>
        </w:r>
        <w:r>
          <w:rPr>
            <w:noProof/>
            <w:webHidden/>
          </w:rPr>
          <w:fldChar w:fldCharType="end"/>
        </w:r>
      </w:hyperlink>
    </w:p>
    <w:p w14:paraId="0A4BFA21" w14:textId="72AB5ED4" w:rsidR="00AF7716" w:rsidRDefault="00AF7716">
      <w:pPr>
        <w:pStyle w:val="TDC2"/>
        <w:tabs>
          <w:tab w:val="right" w:leader="dot" w:pos="9361"/>
        </w:tabs>
        <w:rPr>
          <w:rFonts w:eastAsiaTheme="minorEastAsia"/>
          <w:noProof/>
          <w:lang w:eastAsia="es-GT"/>
        </w:rPr>
      </w:pPr>
      <w:hyperlink w:anchor="_Toc38227886" w:history="1">
        <w:r w:rsidRPr="00A20709">
          <w:rPr>
            <w:rStyle w:val="Hipervnculo"/>
            <w:noProof/>
          </w:rPr>
          <w:t>Planificación</w:t>
        </w:r>
        <w:r>
          <w:rPr>
            <w:noProof/>
            <w:webHidden/>
          </w:rPr>
          <w:tab/>
        </w:r>
        <w:r>
          <w:rPr>
            <w:noProof/>
            <w:webHidden/>
          </w:rPr>
          <w:fldChar w:fldCharType="begin"/>
        </w:r>
        <w:r>
          <w:rPr>
            <w:noProof/>
            <w:webHidden/>
          </w:rPr>
          <w:instrText xml:space="preserve"> PAGEREF _Toc38227886 \h </w:instrText>
        </w:r>
        <w:r>
          <w:rPr>
            <w:noProof/>
            <w:webHidden/>
          </w:rPr>
        </w:r>
        <w:r>
          <w:rPr>
            <w:noProof/>
            <w:webHidden/>
          </w:rPr>
          <w:fldChar w:fldCharType="separate"/>
        </w:r>
        <w:r>
          <w:rPr>
            <w:noProof/>
            <w:webHidden/>
          </w:rPr>
          <w:t>34</w:t>
        </w:r>
        <w:r>
          <w:rPr>
            <w:noProof/>
            <w:webHidden/>
          </w:rPr>
          <w:fldChar w:fldCharType="end"/>
        </w:r>
      </w:hyperlink>
    </w:p>
    <w:p w14:paraId="1FC772F8" w14:textId="74969FFB" w:rsidR="00AF7716" w:rsidRDefault="00AF7716">
      <w:pPr>
        <w:pStyle w:val="TDC2"/>
        <w:tabs>
          <w:tab w:val="right" w:leader="dot" w:pos="9361"/>
        </w:tabs>
        <w:rPr>
          <w:rFonts w:eastAsiaTheme="minorEastAsia"/>
          <w:noProof/>
          <w:lang w:eastAsia="es-GT"/>
        </w:rPr>
      </w:pPr>
      <w:hyperlink w:anchor="_Toc38227887" w:history="1">
        <w:r w:rsidRPr="00A20709">
          <w:rPr>
            <w:rStyle w:val="Hipervnculo"/>
            <w:noProof/>
          </w:rPr>
          <w:t>Cronograma</w:t>
        </w:r>
        <w:r>
          <w:rPr>
            <w:noProof/>
            <w:webHidden/>
          </w:rPr>
          <w:tab/>
        </w:r>
        <w:r>
          <w:rPr>
            <w:noProof/>
            <w:webHidden/>
          </w:rPr>
          <w:fldChar w:fldCharType="begin"/>
        </w:r>
        <w:r>
          <w:rPr>
            <w:noProof/>
            <w:webHidden/>
          </w:rPr>
          <w:instrText xml:space="preserve"> PAGEREF _Toc38227887 \h </w:instrText>
        </w:r>
        <w:r>
          <w:rPr>
            <w:noProof/>
            <w:webHidden/>
          </w:rPr>
        </w:r>
        <w:r>
          <w:rPr>
            <w:noProof/>
            <w:webHidden/>
          </w:rPr>
          <w:fldChar w:fldCharType="separate"/>
        </w:r>
        <w:r>
          <w:rPr>
            <w:noProof/>
            <w:webHidden/>
          </w:rPr>
          <w:t>36</w:t>
        </w:r>
        <w:r>
          <w:rPr>
            <w:noProof/>
            <w:webHidden/>
          </w:rPr>
          <w:fldChar w:fldCharType="end"/>
        </w:r>
      </w:hyperlink>
    </w:p>
    <w:p w14:paraId="419269A9" w14:textId="229B7482" w:rsidR="00AF7716" w:rsidRDefault="00AF7716">
      <w:pPr>
        <w:pStyle w:val="TDC1"/>
        <w:tabs>
          <w:tab w:val="right" w:leader="dot" w:pos="9361"/>
        </w:tabs>
        <w:rPr>
          <w:rFonts w:eastAsiaTheme="minorEastAsia"/>
          <w:noProof/>
          <w:lang w:eastAsia="es-GT"/>
        </w:rPr>
      </w:pPr>
      <w:hyperlink w:anchor="_Toc38227888" w:history="1">
        <w:r w:rsidRPr="00A20709">
          <w:rPr>
            <w:rStyle w:val="Hipervnculo"/>
            <w:noProof/>
          </w:rPr>
          <w:t>MARCO TEORÍCO</w:t>
        </w:r>
        <w:r>
          <w:rPr>
            <w:noProof/>
            <w:webHidden/>
          </w:rPr>
          <w:tab/>
        </w:r>
        <w:r>
          <w:rPr>
            <w:noProof/>
            <w:webHidden/>
          </w:rPr>
          <w:fldChar w:fldCharType="begin"/>
        </w:r>
        <w:r>
          <w:rPr>
            <w:noProof/>
            <w:webHidden/>
          </w:rPr>
          <w:instrText xml:space="preserve"> PAGEREF _Toc38227888 \h </w:instrText>
        </w:r>
        <w:r>
          <w:rPr>
            <w:noProof/>
            <w:webHidden/>
          </w:rPr>
        </w:r>
        <w:r>
          <w:rPr>
            <w:noProof/>
            <w:webHidden/>
          </w:rPr>
          <w:fldChar w:fldCharType="separate"/>
        </w:r>
        <w:r>
          <w:rPr>
            <w:noProof/>
            <w:webHidden/>
          </w:rPr>
          <w:t>37</w:t>
        </w:r>
        <w:r>
          <w:rPr>
            <w:noProof/>
            <w:webHidden/>
          </w:rPr>
          <w:fldChar w:fldCharType="end"/>
        </w:r>
      </w:hyperlink>
    </w:p>
    <w:p w14:paraId="28EC62DF" w14:textId="6C968E28" w:rsidR="00AF7716" w:rsidRDefault="00AF7716">
      <w:pPr>
        <w:pStyle w:val="TDC2"/>
        <w:tabs>
          <w:tab w:val="right" w:leader="dot" w:pos="9361"/>
        </w:tabs>
        <w:rPr>
          <w:rFonts w:eastAsiaTheme="minorEastAsia"/>
          <w:noProof/>
          <w:lang w:eastAsia="es-GT"/>
        </w:rPr>
      </w:pPr>
      <w:hyperlink w:anchor="_Toc38227889" w:history="1">
        <w:r w:rsidRPr="00A20709">
          <w:rPr>
            <w:rStyle w:val="Hipervnculo"/>
            <w:noProof/>
          </w:rPr>
          <w:t>Aplicación Web</w:t>
        </w:r>
        <w:r>
          <w:rPr>
            <w:noProof/>
            <w:webHidden/>
          </w:rPr>
          <w:tab/>
        </w:r>
        <w:r>
          <w:rPr>
            <w:noProof/>
            <w:webHidden/>
          </w:rPr>
          <w:fldChar w:fldCharType="begin"/>
        </w:r>
        <w:r>
          <w:rPr>
            <w:noProof/>
            <w:webHidden/>
          </w:rPr>
          <w:instrText xml:space="preserve"> PAGEREF _Toc38227889 \h </w:instrText>
        </w:r>
        <w:r>
          <w:rPr>
            <w:noProof/>
            <w:webHidden/>
          </w:rPr>
        </w:r>
        <w:r>
          <w:rPr>
            <w:noProof/>
            <w:webHidden/>
          </w:rPr>
          <w:fldChar w:fldCharType="separate"/>
        </w:r>
        <w:r>
          <w:rPr>
            <w:noProof/>
            <w:webHidden/>
          </w:rPr>
          <w:t>37</w:t>
        </w:r>
        <w:r>
          <w:rPr>
            <w:noProof/>
            <w:webHidden/>
          </w:rPr>
          <w:fldChar w:fldCharType="end"/>
        </w:r>
      </w:hyperlink>
    </w:p>
    <w:p w14:paraId="0F99BCC3" w14:textId="4DD064CF" w:rsidR="00AF7716" w:rsidRDefault="00AF7716">
      <w:pPr>
        <w:pStyle w:val="TDC2"/>
        <w:tabs>
          <w:tab w:val="right" w:leader="dot" w:pos="9361"/>
        </w:tabs>
        <w:rPr>
          <w:rFonts w:eastAsiaTheme="minorEastAsia"/>
          <w:noProof/>
          <w:lang w:eastAsia="es-GT"/>
        </w:rPr>
      </w:pPr>
      <w:hyperlink w:anchor="_Toc38227890" w:history="1">
        <w:r w:rsidRPr="00A20709">
          <w:rPr>
            <w:rStyle w:val="Hipervnculo"/>
            <w:noProof/>
          </w:rPr>
          <w:t>Plataforma Web</w:t>
        </w:r>
        <w:r>
          <w:rPr>
            <w:noProof/>
            <w:webHidden/>
          </w:rPr>
          <w:tab/>
        </w:r>
        <w:r>
          <w:rPr>
            <w:noProof/>
            <w:webHidden/>
          </w:rPr>
          <w:fldChar w:fldCharType="begin"/>
        </w:r>
        <w:r>
          <w:rPr>
            <w:noProof/>
            <w:webHidden/>
          </w:rPr>
          <w:instrText xml:space="preserve"> PAGEREF _Toc38227890 \h </w:instrText>
        </w:r>
        <w:r>
          <w:rPr>
            <w:noProof/>
            <w:webHidden/>
          </w:rPr>
        </w:r>
        <w:r>
          <w:rPr>
            <w:noProof/>
            <w:webHidden/>
          </w:rPr>
          <w:fldChar w:fldCharType="separate"/>
        </w:r>
        <w:r>
          <w:rPr>
            <w:noProof/>
            <w:webHidden/>
          </w:rPr>
          <w:t>37</w:t>
        </w:r>
        <w:r>
          <w:rPr>
            <w:noProof/>
            <w:webHidden/>
          </w:rPr>
          <w:fldChar w:fldCharType="end"/>
        </w:r>
      </w:hyperlink>
    </w:p>
    <w:p w14:paraId="17EB3DB7" w14:textId="19569E27" w:rsidR="00AF7716" w:rsidRDefault="00AF7716">
      <w:pPr>
        <w:pStyle w:val="TDC2"/>
        <w:tabs>
          <w:tab w:val="right" w:leader="dot" w:pos="9361"/>
        </w:tabs>
        <w:rPr>
          <w:rFonts w:eastAsiaTheme="minorEastAsia"/>
          <w:noProof/>
          <w:lang w:eastAsia="es-GT"/>
        </w:rPr>
      </w:pPr>
      <w:hyperlink w:anchor="_Toc38227891" w:history="1">
        <w:r w:rsidRPr="00A20709">
          <w:rPr>
            <w:rStyle w:val="Hipervnculo"/>
            <w:noProof/>
          </w:rPr>
          <w:t>API (Aplication Program Interface)</w:t>
        </w:r>
        <w:r>
          <w:rPr>
            <w:noProof/>
            <w:webHidden/>
          </w:rPr>
          <w:tab/>
        </w:r>
        <w:r>
          <w:rPr>
            <w:noProof/>
            <w:webHidden/>
          </w:rPr>
          <w:fldChar w:fldCharType="begin"/>
        </w:r>
        <w:r>
          <w:rPr>
            <w:noProof/>
            <w:webHidden/>
          </w:rPr>
          <w:instrText xml:space="preserve"> PAGEREF _Toc38227891 \h </w:instrText>
        </w:r>
        <w:r>
          <w:rPr>
            <w:noProof/>
            <w:webHidden/>
          </w:rPr>
        </w:r>
        <w:r>
          <w:rPr>
            <w:noProof/>
            <w:webHidden/>
          </w:rPr>
          <w:fldChar w:fldCharType="separate"/>
        </w:r>
        <w:r>
          <w:rPr>
            <w:noProof/>
            <w:webHidden/>
          </w:rPr>
          <w:t>37</w:t>
        </w:r>
        <w:r>
          <w:rPr>
            <w:noProof/>
            <w:webHidden/>
          </w:rPr>
          <w:fldChar w:fldCharType="end"/>
        </w:r>
      </w:hyperlink>
    </w:p>
    <w:p w14:paraId="36AB43C9" w14:textId="7614D9BC" w:rsidR="00AF7716" w:rsidRDefault="00AF7716">
      <w:pPr>
        <w:pStyle w:val="TDC2"/>
        <w:tabs>
          <w:tab w:val="right" w:leader="dot" w:pos="9361"/>
        </w:tabs>
        <w:rPr>
          <w:rFonts w:eastAsiaTheme="minorEastAsia"/>
          <w:noProof/>
          <w:lang w:eastAsia="es-GT"/>
        </w:rPr>
      </w:pPr>
      <w:hyperlink w:anchor="_Toc38227892" w:history="1">
        <w:r w:rsidRPr="00A20709">
          <w:rPr>
            <w:rStyle w:val="Hipervnculo"/>
            <w:noProof/>
          </w:rPr>
          <w:t>JSON</w:t>
        </w:r>
        <w:r>
          <w:rPr>
            <w:noProof/>
            <w:webHidden/>
          </w:rPr>
          <w:tab/>
        </w:r>
        <w:r>
          <w:rPr>
            <w:noProof/>
            <w:webHidden/>
          </w:rPr>
          <w:fldChar w:fldCharType="begin"/>
        </w:r>
        <w:r>
          <w:rPr>
            <w:noProof/>
            <w:webHidden/>
          </w:rPr>
          <w:instrText xml:space="preserve"> PAGEREF _Toc38227892 \h </w:instrText>
        </w:r>
        <w:r>
          <w:rPr>
            <w:noProof/>
            <w:webHidden/>
          </w:rPr>
        </w:r>
        <w:r>
          <w:rPr>
            <w:noProof/>
            <w:webHidden/>
          </w:rPr>
          <w:fldChar w:fldCharType="separate"/>
        </w:r>
        <w:r>
          <w:rPr>
            <w:noProof/>
            <w:webHidden/>
          </w:rPr>
          <w:t>37</w:t>
        </w:r>
        <w:r>
          <w:rPr>
            <w:noProof/>
            <w:webHidden/>
          </w:rPr>
          <w:fldChar w:fldCharType="end"/>
        </w:r>
      </w:hyperlink>
    </w:p>
    <w:p w14:paraId="63545999" w14:textId="6F5354A8" w:rsidR="00AF7716" w:rsidRDefault="00AF7716">
      <w:pPr>
        <w:pStyle w:val="TDC1"/>
        <w:tabs>
          <w:tab w:val="right" w:leader="dot" w:pos="9361"/>
        </w:tabs>
        <w:rPr>
          <w:rFonts w:eastAsiaTheme="minorEastAsia"/>
          <w:noProof/>
          <w:lang w:eastAsia="es-GT"/>
        </w:rPr>
      </w:pPr>
      <w:hyperlink w:anchor="_Toc38227893" w:history="1">
        <w:r w:rsidRPr="00A20709">
          <w:rPr>
            <w:rStyle w:val="Hipervnculo"/>
            <w:noProof/>
          </w:rPr>
          <w:t>BIBLIOGRAFIA</w:t>
        </w:r>
        <w:r>
          <w:rPr>
            <w:noProof/>
            <w:webHidden/>
          </w:rPr>
          <w:tab/>
        </w:r>
        <w:r>
          <w:rPr>
            <w:noProof/>
            <w:webHidden/>
          </w:rPr>
          <w:fldChar w:fldCharType="begin"/>
        </w:r>
        <w:r>
          <w:rPr>
            <w:noProof/>
            <w:webHidden/>
          </w:rPr>
          <w:instrText xml:space="preserve"> PAGEREF _Toc38227893 \h </w:instrText>
        </w:r>
        <w:r>
          <w:rPr>
            <w:noProof/>
            <w:webHidden/>
          </w:rPr>
        </w:r>
        <w:r>
          <w:rPr>
            <w:noProof/>
            <w:webHidden/>
          </w:rPr>
          <w:fldChar w:fldCharType="separate"/>
        </w:r>
        <w:r>
          <w:rPr>
            <w:noProof/>
            <w:webHidden/>
          </w:rPr>
          <w:t>38</w:t>
        </w:r>
        <w:r>
          <w:rPr>
            <w:noProof/>
            <w:webHidden/>
          </w:rPr>
          <w:fldChar w:fldCharType="end"/>
        </w:r>
      </w:hyperlink>
    </w:p>
    <w:p w14:paraId="6F0372D0" w14:textId="35FE2BC8" w:rsidR="00493477" w:rsidRDefault="002F3E32">
      <w:pPr>
        <w:rPr>
          <w:rFonts w:ascii="Times New Roman" w:hAnsi="Times New Roman" w:cs="Times New Roman"/>
          <w:b/>
          <w:sz w:val="24"/>
          <w:szCs w:val="24"/>
          <w:lang w:val="es-ES"/>
        </w:rPr>
      </w:pPr>
      <w:r>
        <w:fldChar w:fldCharType="end"/>
      </w:r>
    </w:p>
    <w:p w14:paraId="6B5886EE" w14:textId="26BF183D" w:rsidR="00846D93" w:rsidRDefault="00846D93" w:rsidP="002219BA">
      <w:pPr>
        <w:pStyle w:val="APAN1"/>
        <w:ind w:left="360"/>
      </w:pPr>
    </w:p>
    <w:p w14:paraId="0C11B687" w14:textId="1E940EC5" w:rsidR="00447C36" w:rsidRDefault="00447C36" w:rsidP="00447C36">
      <w:pPr>
        <w:rPr>
          <w:lang w:val="es-ES"/>
        </w:rPr>
      </w:pPr>
    </w:p>
    <w:p w14:paraId="3107581C" w14:textId="01CBFB06" w:rsidR="00447C36" w:rsidRDefault="00447C36" w:rsidP="00447C36">
      <w:pPr>
        <w:rPr>
          <w:lang w:val="es-ES"/>
        </w:rPr>
      </w:pPr>
    </w:p>
    <w:p w14:paraId="0969C849" w14:textId="3A35475A" w:rsidR="00447C36" w:rsidRDefault="00447C36" w:rsidP="00447C36">
      <w:pPr>
        <w:rPr>
          <w:lang w:val="es-ES"/>
        </w:rPr>
      </w:pPr>
    </w:p>
    <w:p w14:paraId="28FF2652" w14:textId="5F6DF227" w:rsidR="00447C36" w:rsidRDefault="00447C36" w:rsidP="00447C36">
      <w:pPr>
        <w:rPr>
          <w:lang w:val="es-ES"/>
        </w:rPr>
      </w:pPr>
    </w:p>
    <w:p w14:paraId="17EF9E42" w14:textId="5E970684" w:rsidR="00447C36" w:rsidRDefault="00447C36" w:rsidP="00447C36">
      <w:pPr>
        <w:rPr>
          <w:lang w:val="es-ES"/>
        </w:rPr>
      </w:pPr>
    </w:p>
    <w:p w14:paraId="62E1ED2A" w14:textId="10543DBA" w:rsidR="00447C36" w:rsidRDefault="00447C36" w:rsidP="00447C36">
      <w:pPr>
        <w:rPr>
          <w:lang w:val="es-ES"/>
        </w:rPr>
      </w:pPr>
    </w:p>
    <w:p w14:paraId="0AD0B767" w14:textId="0418B20E" w:rsidR="00447C36" w:rsidRDefault="00447C36" w:rsidP="00447C36">
      <w:pPr>
        <w:rPr>
          <w:lang w:val="es-ES"/>
        </w:rPr>
      </w:pPr>
    </w:p>
    <w:p w14:paraId="42736913" w14:textId="6092DB43" w:rsidR="00447C36" w:rsidRDefault="00447C36" w:rsidP="00447C36">
      <w:pPr>
        <w:rPr>
          <w:lang w:val="es-ES"/>
        </w:rPr>
      </w:pPr>
    </w:p>
    <w:p w14:paraId="7CF27F9D" w14:textId="7E16A7E9" w:rsidR="00447C36" w:rsidRDefault="00447C36" w:rsidP="00447C36">
      <w:pPr>
        <w:rPr>
          <w:lang w:val="es-ES"/>
        </w:rPr>
      </w:pPr>
    </w:p>
    <w:p w14:paraId="46349BD7" w14:textId="6B4B6D3B" w:rsidR="00447C36" w:rsidRDefault="00447C36" w:rsidP="00447C36">
      <w:pPr>
        <w:rPr>
          <w:lang w:val="es-ES"/>
        </w:rPr>
      </w:pPr>
    </w:p>
    <w:p w14:paraId="47AA6060" w14:textId="6E402B19" w:rsidR="00447C36" w:rsidRDefault="00447C36" w:rsidP="00447C36">
      <w:pPr>
        <w:rPr>
          <w:lang w:val="es-ES"/>
        </w:rPr>
      </w:pPr>
    </w:p>
    <w:p w14:paraId="2EC25153" w14:textId="6FB69EB6" w:rsidR="00447C36" w:rsidRDefault="00447C36" w:rsidP="00447C36">
      <w:pPr>
        <w:rPr>
          <w:lang w:val="es-ES"/>
        </w:rPr>
      </w:pPr>
    </w:p>
    <w:p w14:paraId="4BF3A9D9" w14:textId="5DC7BBE1" w:rsidR="00447C36" w:rsidRDefault="00447C36" w:rsidP="00447C36">
      <w:pPr>
        <w:rPr>
          <w:lang w:val="es-ES"/>
        </w:rPr>
      </w:pPr>
    </w:p>
    <w:p w14:paraId="527F7C9B" w14:textId="7FDC264A" w:rsidR="00447C36" w:rsidRDefault="00447C36" w:rsidP="00447C36">
      <w:pPr>
        <w:rPr>
          <w:lang w:val="es-ES"/>
        </w:rPr>
      </w:pPr>
    </w:p>
    <w:p w14:paraId="3BB5D8DF" w14:textId="4A4DC3BE" w:rsidR="00447C36" w:rsidRDefault="00447C36" w:rsidP="00447C36">
      <w:pPr>
        <w:rPr>
          <w:lang w:val="es-ES"/>
        </w:rPr>
      </w:pPr>
    </w:p>
    <w:p w14:paraId="245B3CF9" w14:textId="5B3ED3FA" w:rsidR="00447C36" w:rsidRDefault="00447C36" w:rsidP="00447C36">
      <w:pPr>
        <w:rPr>
          <w:lang w:val="es-ES"/>
        </w:rPr>
      </w:pPr>
    </w:p>
    <w:p w14:paraId="14570E84" w14:textId="6AD4989F" w:rsidR="00447C36" w:rsidRDefault="00447C36" w:rsidP="00447C36">
      <w:pPr>
        <w:rPr>
          <w:lang w:val="es-ES"/>
        </w:rPr>
      </w:pPr>
    </w:p>
    <w:p w14:paraId="78EFEE37" w14:textId="2792A7E5" w:rsidR="00447C36" w:rsidRDefault="00447C36" w:rsidP="00447C36">
      <w:pPr>
        <w:rPr>
          <w:lang w:val="es-ES"/>
        </w:rPr>
      </w:pPr>
    </w:p>
    <w:p w14:paraId="403FD608" w14:textId="6C02C293" w:rsidR="00447C36" w:rsidRDefault="00447C36" w:rsidP="00447C36">
      <w:pPr>
        <w:rPr>
          <w:lang w:val="es-ES"/>
        </w:rPr>
      </w:pPr>
    </w:p>
    <w:p w14:paraId="4F1792BE" w14:textId="77777777" w:rsidR="00846D93" w:rsidRDefault="00846D93" w:rsidP="002219BA">
      <w:pPr>
        <w:pStyle w:val="APAN1"/>
        <w:ind w:left="720" w:hanging="360"/>
        <w:jc w:val="left"/>
      </w:pPr>
    </w:p>
    <w:p w14:paraId="0CE948C2" w14:textId="3E3D41F1" w:rsidR="00310AB6" w:rsidRDefault="00310AB6" w:rsidP="002219BA">
      <w:pPr>
        <w:pStyle w:val="APAN1"/>
        <w:ind w:left="720"/>
      </w:pPr>
      <w:bookmarkStart w:id="0" w:name="_Toc38227851"/>
      <w:r>
        <w:t>INTRODUCCION</w:t>
      </w:r>
      <w:bookmarkEnd w:id="0"/>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BE6785C" w:rsidR="00FD3117" w:rsidRDefault="00D602AD" w:rsidP="004E2EF1">
      <w:pPr>
        <w:pStyle w:val="TextoApa"/>
        <w:rPr>
          <w:rFonts w:cs="Times New Roman"/>
          <w:b/>
          <w:szCs w:val="24"/>
          <w:lang w:val="es-ES"/>
        </w:rPr>
      </w:pPr>
      <w:r>
        <w:lastRenderedPageBreak/>
        <w:t xml:space="preserve">     </w:t>
      </w:r>
      <w:r w:rsidR="00D17600">
        <w:t xml:space="preserve">En el primer </w:t>
      </w:r>
      <w:proofErr w:type="spellStart"/>
      <w:r w:rsidR="00D17600">
        <w:t>capitulo</w:t>
      </w:r>
      <w:proofErr w:type="spellEnd"/>
      <w:r w:rsidR="00D17600">
        <w:t xml:space="preserve"> se describe los antecedentes históricos, la justificación, el planteamiento del problema</w:t>
      </w:r>
      <w:r w:rsidR="004C68CB">
        <w:t>, objetivo general y los objetivos específicos, la viabilidad y el alcance</w:t>
      </w:r>
      <w:r w:rsidR="00FD3117">
        <w:br w:type="page"/>
      </w:r>
    </w:p>
    <w:p w14:paraId="3B6593E5" w14:textId="126F170D" w:rsidR="000A4722" w:rsidRDefault="00A41226" w:rsidP="002219BA">
      <w:pPr>
        <w:pStyle w:val="APAN1"/>
      </w:pPr>
      <w:bookmarkStart w:id="1" w:name="_Toc38227852"/>
      <w:r w:rsidRPr="005E51D8">
        <w:lastRenderedPageBreak/>
        <w:t>MARCO CONCEPTUAL</w:t>
      </w:r>
      <w:bookmarkEnd w:id="1"/>
    </w:p>
    <w:p w14:paraId="4AD3FC7A" w14:textId="0DB72F3F" w:rsidR="00AA5BF8" w:rsidRDefault="00AA5BF8" w:rsidP="00AA5BF8">
      <w:pPr>
        <w:pStyle w:val="TextoApa"/>
        <w:rPr>
          <w:lang w:val="es-ES"/>
        </w:rPr>
      </w:pPr>
      <w:r>
        <w:rPr>
          <w:lang w:val="es-ES"/>
        </w:rPr>
        <w:t>Se describe el marco conceptual de la investigación, en este capitulo se detall</w:t>
      </w:r>
      <w:r w:rsidR="001577FA">
        <w:rPr>
          <w:lang w:val="es-ES"/>
        </w:rPr>
        <w:t>an los antecedentes de la investigación, justificación del problema, planteamiento del problema, los objetivos generales y específicos de la investigaci</w:t>
      </w:r>
      <w:r w:rsidR="00F24522">
        <w:rPr>
          <w:lang w:val="es-ES"/>
        </w:rPr>
        <w:t>ón</w:t>
      </w:r>
      <w:r w:rsidR="007D5510">
        <w:rPr>
          <w:lang w:val="es-ES"/>
        </w:rPr>
        <w:t>, la viabilidad y los alcances; juntamente con las limitaciones de la investigaci</w:t>
      </w:r>
      <w:r w:rsidR="006015C9">
        <w:rPr>
          <w:lang w:val="es-ES"/>
        </w:rPr>
        <w:t>ón</w:t>
      </w:r>
      <w:r w:rsidR="009F300D">
        <w:rPr>
          <w:lang w:val="es-ES"/>
        </w:rPr>
        <w:t xml:space="preserve"> y</w:t>
      </w:r>
      <w:r w:rsidR="003C5422">
        <w:rPr>
          <w:lang w:val="es-ES"/>
        </w:rPr>
        <w:t xml:space="preserve"> las preguntas a resolver.</w:t>
      </w:r>
      <w:r w:rsidR="00AF2475">
        <w:rPr>
          <w:lang w:val="es-ES"/>
        </w:rPr>
        <w:t xml:space="preserve"> En este </w:t>
      </w:r>
      <w:r w:rsidR="008C4E52">
        <w:rPr>
          <w:lang w:val="es-ES"/>
        </w:rPr>
        <w:t>capítulo</w:t>
      </w:r>
      <w:r w:rsidR="00AF2475">
        <w:rPr>
          <w:lang w:val="es-ES"/>
        </w:rPr>
        <w:t xml:space="preserve"> </w:t>
      </w:r>
      <w:r w:rsidR="008C4E52">
        <w:rPr>
          <w:lang w:val="es-ES"/>
        </w:rPr>
        <w:t>se definió la transformación de las etapas de la revolución industrial, juntamente con la importancia que tuvo dentro del desarrollo tecnológico de la actualidad,</w:t>
      </w:r>
      <w:r w:rsidR="00F05F5C">
        <w:rPr>
          <w:lang w:val="es-ES"/>
        </w:rPr>
        <w:t xml:space="preserve"> así mismo se define la evolución que se tuvo dentro de la era tecnológica comenzando con los primeros desarrolladores y padres de la informática, creadores de los primeros navegadores web</w:t>
      </w:r>
      <w:r w:rsidR="00B5420B">
        <w:rPr>
          <w:lang w:val="es-ES"/>
        </w:rPr>
        <w:t xml:space="preserve"> y la importancia de las plataformas </w:t>
      </w:r>
      <w:r w:rsidR="00A9621F">
        <w:rPr>
          <w:lang w:val="es-ES"/>
        </w:rPr>
        <w:t>tecnológicas</w:t>
      </w:r>
      <w:r w:rsidR="00BC37F2">
        <w:rPr>
          <w:lang w:val="es-ES"/>
        </w:rPr>
        <w:t>.</w:t>
      </w:r>
    </w:p>
    <w:p w14:paraId="449A4B96" w14:textId="6E528DC9" w:rsidR="00B5420B" w:rsidRDefault="00B5420B" w:rsidP="00B5420B">
      <w:pPr>
        <w:pStyle w:val="TextoApa"/>
        <w:spacing w:line="240" w:lineRule="auto"/>
        <w:rPr>
          <w:lang w:val="es-ES"/>
        </w:rPr>
      </w:pPr>
    </w:p>
    <w:p w14:paraId="70163F1E" w14:textId="1BA8F1E8" w:rsidR="00B5420B" w:rsidRPr="00B5420B" w:rsidRDefault="00EB1E3F" w:rsidP="00B5420B">
      <w:pPr>
        <w:pStyle w:val="TextoApa"/>
        <w:rPr>
          <w:lang w:val="es-ES"/>
        </w:rPr>
      </w:pPr>
      <w:r>
        <w:rPr>
          <w:lang w:val="es-ES"/>
        </w:rPr>
        <w:t xml:space="preserve">La importancia que se tiene dentro de las empresas, aplicar el servicio </w:t>
      </w:r>
      <w:r w:rsidR="00661257">
        <w:rPr>
          <w:lang w:val="es-ES"/>
        </w:rPr>
        <w:t>al cliente</w:t>
      </w:r>
      <w:r>
        <w:rPr>
          <w:lang w:val="es-ES"/>
        </w:rPr>
        <w:t xml:space="preserve"> como medio de resolución de los reclamos que se tiene al momento de adquirir un servicio o producto</w:t>
      </w:r>
      <w:r w:rsidR="00AF5895">
        <w:rPr>
          <w:lang w:val="es-ES"/>
        </w:rPr>
        <w:t>, así como la descripción del planteamiento del problema y los primeros acercamientos con la Dirección de Atención y Asistencia al Consumidor DIACO</w:t>
      </w:r>
      <w:r w:rsidR="00F950A0">
        <w:rPr>
          <w:lang w:val="es-ES"/>
        </w:rPr>
        <w:t>.</w:t>
      </w:r>
    </w:p>
    <w:p w14:paraId="325329AB" w14:textId="77777777" w:rsidR="00274FF9" w:rsidRDefault="00274FF9" w:rsidP="001813BE">
      <w:pPr>
        <w:pStyle w:val="Sinespaciado"/>
        <w:jc w:val="both"/>
        <w:rPr>
          <w:rFonts w:ascii="Times New Roman" w:hAnsi="Times New Roman" w:cs="Times New Roman"/>
          <w:sz w:val="24"/>
          <w:szCs w:val="24"/>
          <w:lang w:val="es-ES"/>
        </w:rPr>
      </w:pPr>
    </w:p>
    <w:p w14:paraId="4D58D1FB" w14:textId="62A4ADE6" w:rsidR="00A27FF0" w:rsidRDefault="00064546" w:rsidP="00E971AD">
      <w:pPr>
        <w:pStyle w:val="APAN2"/>
        <w:jc w:val="both"/>
      </w:pPr>
      <w:bookmarkStart w:id="2" w:name="_Toc38227853"/>
      <w:r w:rsidRPr="00D019B4">
        <w:t>Antecedentes</w:t>
      </w:r>
      <w:bookmarkEnd w:id="2"/>
    </w:p>
    <w:p w14:paraId="62B028E5" w14:textId="77777777" w:rsidR="001813BE" w:rsidRPr="001813BE" w:rsidRDefault="001813BE" w:rsidP="001813BE">
      <w:pPr>
        <w:spacing w:line="240" w:lineRule="auto"/>
        <w:rPr>
          <w:lang w:val="es-ES"/>
        </w:rPr>
      </w:pPr>
    </w:p>
    <w:p w14:paraId="0A790DFC" w14:textId="49886DAC" w:rsidR="007D4BE5" w:rsidRDefault="009E3A9D" w:rsidP="00360310">
      <w:pPr>
        <w:pStyle w:val="TextoApa"/>
        <w:rPr>
          <w:lang w:val="es-ES"/>
        </w:rPr>
      </w:pPr>
      <w:r>
        <w:rPr>
          <w:lang w:val="es-ES"/>
        </w:rPr>
        <w:t xml:space="preserve">Según </w:t>
      </w:r>
      <w:r w:rsidR="00D81C97">
        <w:rPr>
          <w:lang w:val="es-ES"/>
        </w:rPr>
        <w:t xml:space="preserve">el sitio web </w:t>
      </w:r>
      <w:sdt>
        <w:sdtPr>
          <w:rPr>
            <w:lang w:val="es-ES"/>
          </w:rPr>
          <w:id w:val="2128042305"/>
          <w:citation/>
        </w:sdtPr>
        <w:sdtContent>
          <w:r>
            <w:rPr>
              <w:lang w:val="es-ES"/>
            </w:rPr>
            <w:fldChar w:fldCharType="begin"/>
          </w:r>
          <w:r w:rsidR="00D81C97">
            <w:instrText xml:space="preserve">CITATION His \l 4106 </w:instrText>
          </w:r>
          <w:r>
            <w:rPr>
              <w:lang w:val="es-ES"/>
            </w:rPr>
            <w:fldChar w:fldCharType="separate"/>
          </w:r>
          <w:r w:rsidR="00D81C97">
            <w:rPr>
              <w:noProof/>
            </w:rPr>
            <w:t>(economiaes.com, 2016)</w:t>
          </w:r>
          <w:r>
            <w:rPr>
              <w:lang w:val="es-ES"/>
            </w:rPr>
            <w:fldChar w:fldCharType="end"/>
          </w:r>
        </w:sdtContent>
      </w:sdt>
      <w:r>
        <w:rPr>
          <w:lang w:val="es-ES"/>
        </w:rPr>
        <w:t>, e</w:t>
      </w:r>
      <w:r w:rsidR="00690F92" w:rsidRPr="00D019B4">
        <w:rPr>
          <w:lang w:val="es-ES"/>
        </w:rPr>
        <w:t xml:space="preserve">n el transcurso del tiempo el hombre por </w:t>
      </w:r>
      <w:r w:rsidR="00474CE6" w:rsidRPr="00D019B4">
        <w:rPr>
          <w:lang w:val="es-ES"/>
        </w:rPr>
        <w:t xml:space="preserve">naturaleza </w:t>
      </w:r>
      <w:r w:rsidR="00474CE6">
        <w:rPr>
          <w:lang w:val="es-ES"/>
        </w:rPr>
        <w:t>se ha visto en la necesidad de subsistir</w:t>
      </w:r>
      <w:r w:rsidR="008E2F01">
        <w:rPr>
          <w:lang w:val="es-ES"/>
        </w:rPr>
        <w:t>,</w:t>
      </w:r>
      <w:r w:rsidR="00690F92" w:rsidRPr="00D019B4">
        <w:rPr>
          <w:lang w:val="es-ES"/>
        </w:rPr>
        <w:t xml:space="preserve"> crea</w:t>
      </w:r>
      <w:r w:rsidR="00474CE6">
        <w:rPr>
          <w:lang w:val="es-ES"/>
        </w:rPr>
        <w:t>ndo</w:t>
      </w:r>
      <w:r w:rsidR="00690F92" w:rsidRPr="00D019B4">
        <w:rPr>
          <w:lang w:val="es-ES"/>
        </w:rPr>
        <w:t xml:space="preserve"> </w:t>
      </w:r>
      <w:r w:rsidR="00D25DA8" w:rsidRPr="00D019B4">
        <w:rPr>
          <w:lang w:val="es-ES"/>
        </w:rPr>
        <w:t>bienes o pro</w:t>
      </w:r>
      <w:r w:rsidR="00205AAD">
        <w:rPr>
          <w:lang w:val="es-ES"/>
        </w:rPr>
        <w:t>ductos.</w:t>
      </w:r>
      <w:r w:rsidR="000C40A7" w:rsidRPr="00D019B4">
        <w:rPr>
          <w:lang w:val="es-ES"/>
        </w:rPr>
        <w:t xml:space="preserve"> Cuando el ser humano comienza a vivir en sociedad, </w:t>
      </w:r>
      <w:r w:rsidR="00FD3117">
        <w:rPr>
          <w:lang w:val="es-ES"/>
        </w:rPr>
        <w:t>surge</w:t>
      </w:r>
      <w:r w:rsidR="000C40A7" w:rsidRPr="00D019B4">
        <w:rPr>
          <w:lang w:val="es-ES"/>
        </w:rPr>
        <w:t xml:space="preserve"> la necesidad </w:t>
      </w:r>
      <w:r w:rsidR="00CF1851" w:rsidRPr="00D019B4">
        <w:rPr>
          <w:lang w:val="es-ES"/>
        </w:rPr>
        <w:t xml:space="preserve">de crear comunidades </w:t>
      </w:r>
      <w:r w:rsidR="0006472D" w:rsidRPr="00D019B4">
        <w:rPr>
          <w:lang w:val="es-ES"/>
        </w:rPr>
        <w:t xml:space="preserve">las cuales </w:t>
      </w:r>
      <w:r w:rsidR="00CC2943" w:rsidRPr="00D019B4">
        <w:rPr>
          <w:lang w:val="es-ES"/>
        </w:rPr>
        <w:t xml:space="preserve">llevan a </w:t>
      </w:r>
      <w:r w:rsidR="00985981" w:rsidRPr="00D019B4">
        <w:rPr>
          <w:lang w:val="es-ES"/>
        </w:rPr>
        <w:t>nuevas formas</w:t>
      </w:r>
      <w:r w:rsidR="00500F16" w:rsidRPr="00D019B4">
        <w:rPr>
          <w:lang w:val="es-ES"/>
        </w:rPr>
        <w:t xml:space="preserve"> </w:t>
      </w:r>
      <w:r w:rsidR="00CC2943" w:rsidRPr="00D019B4">
        <w:rPr>
          <w:lang w:val="es-ES"/>
        </w:rPr>
        <w:t>de vida social</w:t>
      </w:r>
      <w:r w:rsidR="00FD6497" w:rsidRPr="00D019B4">
        <w:rPr>
          <w:lang w:val="es-ES"/>
        </w:rPr>
        <w:t xml:space="preserve">, tratando de interactuar </w:t>
      </w:r>
      <w:r w:rsidR="00EF3EFD" w:rsidRPr="00D019B4">
        <w:rPr>
          <w:lang w:val="es-ES"/>
        </w:rPr>
        <w:t>en actividades de comercio</w:t>
      </w:r>
      <w:r w:rsidR="00CE5055">
        <w:rPr>
          <w:lang w:val="es-ES"/>
        </w:rPr>
        <w:t>.</w:t>
      </w:r>
      <w:r w:rsidR="00EF3EFD" w:rsidRPr="00D019B4">
        <w:rPr>
          <w:lang w:val="es-ES"/>
        </w:rPr>
        <w:t xml:space="preserve"> </w:t>
      </w:r>
      <w:r w:rsidR="00D8246C">
        <w:rPr>
          <w:lang w:val="es-ES"/>
        </w:rPr>
        <w:t>Durante el proceso de la revolución industrial el hombre adopt</w:t>
      </w:r>
      <w:r w:rsidR="009A4D9B">
        <w:rPr>
          <w:lang w:val="es-ES"/>
        </w:rPr>
        <w:t>ó</w:t>
      </w:r>
      <w:r w:rsidR="00D8246C">
        <w:rPr>
          <w:lang w:val="es-ES"/>
        </w:rPr>
        <w:t xml:space="preserve"> como principal fuente de riqueza, la agricultura y la ganadería. </w:t>
      </w:r>
      <w:r w:rsidR="00A4087F" w:rsidRPr="00D019B4">
        <w:rPr>
          <w:lang w:val="es-ES"/>
        </w:rPr>
        <w:t>Por tal razón</w:t>
      </w:r>
      <w:r w:rsidR="00474CE6">
        <w:rPr>
          <w:lang w:val="es-ES"/>
        </w:rPr>
        <w:t>,</w:t>
      </w:r>
      <w:r w:rsidR="00A4087F" w:rsidRPr="00D019B4">
        <w:rPr>
          <w:lang w:val="es-ES"/>
        </w:rPr>
        <w:t xml:space="preserve"> </w:t>
      </w:r>
      <w:r w:rsidR="0002384E" w:rsidRPr="00D019B4">
        <w:rPr>
          <w:lang w:val="es-ES"/>
        </w:rPr>
        <w:lastRenderedPageBreak/>
        <w:t xml:space="preserve">intercambian </w:t>
      </w:r>
      <w:r w:rsidR="00B2423C" w:rsidRPr="00D019B4">
        <w:rPr>
          <w:lang w:val="es-ES"/>
        </w:rPr>
        <w:t>los bienes producidos con diferentes personas</w:t>
      </w:r>
      <w:r w:rsidR="00632A8E" w:rsidRPr="00D019B4">
        <w:rPr>
          <w:lang w:val="es-ES"/>
        </w:rPr>
        <w:t xml:space="preserve">. Al principio se </w:t>
      </w:r>
      <w:r w:rsidR="00474CE6" w:rsidRPr="00D019B4">
        <w:rPr>
          <w:lang w:val="es-ES"/>
        </w:rPr>
        <w:t>utilizó</w:t>
      </w:r>
      <w:r w:rsidR="00632A8E" w:rsidRPr="00D019B4">
        <w:rPr>
          <w:lang w:val="es-ES"/>
        </w:rPr>
        <w:t xml:space="preserve"> </w:t>
      </w:r>
      <w:r w:rsidR="00985981" w:rsidRPr="00D019B4">
        <w:rPr>
          <w:lang w:val="es-ES"/>
        </w:rPr>
        <w:t>el sistema de “trueque” para poder comprar y vender productos.</w:t>
      </w:r>
    </w:p>
    <w:p w14:paraId="0C327A1A" w14:textId="77777777" w:rsidR="00B328E8" w:rsidRDefault="00B328E8" w:rsidP="00056246">
      <w:pPr>
        <w:pStyle w:val="TextoApa"/>
        <w:spacing w:line="240" w:lineRule="auto"/>
        <w:rPr>
          <w:lang w:val="es-ES"/>
        </w:rPr>
      </w:pPr>
    </w:p>
    <w:p w14:paraId="22C1F824" w14:textId="13E9D238" w:rsidR="00985981" w:rsidRDefault="00D9278F" w:rsidP="00F64FE2">
      <w:pPr>
        <w:pStyle w:val="TextoApa"/>
        <w:rPr>
          <w:lang w:val="es-ES"/>
        </w:rPr>
      </w:pPr>
      <w:r>
        <w:rPr>
          <w:lang w:val="es-ES"/>
        </w:rPr>
        <w:t>A</w:t>
      </w:r>
      <w:r w:rsidR="00704772" w:rsidRPr="00D019B4">
        <w:rPr>
          <w:lang w:val="es-ES"/>
        </w:rPr>
        <w:t xml:space="preserve"> medida </w:t>
      </w:r>
      <w:r w:rsidR="00402128" w:rsidRPr="00D019B4">
        <w:rPr>
          <w:lang w:val="es-ES"/>
        </w:rPr>
        <w:t xml:space="preserve">que el desarrollo tecnológico crecía </w:t>
      </w:r>
      <w:r w:rsidR="00F34FA2" w:rsidRPr="00D019B4">
        <w:rPr>
          <w:lang w:val="es-ES"/>
        </w:rPr>
        <w:t xml:space="preserve">en los diferentes ámbitos comerciales existentes, </w:t>
      </w:r>
      <w:r w:rsidR="00D5392D" w:rsidRPr="00D019B4">
        <w:rPr>
          <w:lang w:val="es-ES"/>
        </w:rPr>
        <w:t xml:space="preserve">se </w:t>
      </w:r>
      <w:r w:rsidR="00E429D1" w:rsidRPr="00D019B4">
        <w:rPr>
          <w:lang w:val="es-ES"/>
        </w:rPr>
        <w:t>llegó</w:t>
      </w:r>
      <w:r w:rsidR="00D5392D" w:rsidRPr="00D019B4">
        <w:rPr>
          <w:lang w:val="es-ES"/>
        </w:rPr>
        <w:t xml:space="preserve"> al nacimiento </w:t>
      </w:r>
      <w:r w:rsidR="000713EF" w:rsidRPr="00D019B4">
        <w:rPr>
          <w:lang w:val="es-ES"/>
        </w:rPr>
        <w:t>del comercio</w:t>
      </w:r>
      <w:r w:rsidR="00CF55B9" w:rsidRPr="00D019B4">
        <w:rPr>
          <w:lang w:val="es-ES"/>
        </w:rPr>
        <w:t xml:space="preserve">, </w:t>
      </w:r>
      <w:r w:rsidR="00894802" w:rsidRPr="00D019B4">
        <w:rPr>
          <w:lang w:val="es-ES"/>
        </w:rPr>
        <w:t xml:space="preserve">favoreciendo </w:t>
      </w:r>
      <w:r w:rsidR="000A64F1" w:rsidRPr="00D019B4">
        <w:rPr>
          <w:lang w:val="es-ES"/>
        </w:rPr>
        <w:t>el factor de lo producido</w:t>
      </w:r>
      <w:r w:rsidR="00257410" w:rsidRPr="00D019B4">
        <w:rPr>
          <w:lang w:val="es-ES"/>
        </w:rPr>
        <w:t xml:space="preserve"> para el consumo </w:t>
      </w:r>
      <w:r w:rsidR="000F0BB3" w:rsidRPr="00D019B4">
        <w:rPr>
          <w:lang w:val="es-ES"/>
        </w:rPr>
        <w:t>y distribución.</w:t>
      </w:r>
      <w:r w:rsidR="000713EF" w:rsidRPr="00D019B4">
        <w:rPr>
          <w:lang w:val="es-ES"/>
        </w:rPr>
        <w:t xml:space="preserve"> </w:t>
      </w:r>
      <w:r w:rsidR="00014155" w:rsidRPr="00D019B4">
        <w:rPr>
          <w:lang w:val="es-ES"/>
        </w:rPr>
        <w:t xml:space="preserve">Utilizando </w:t>
      </w:r>
      <w:r w:rsidR="00EE091F" w:rsidRPr="00D019B4">
        <w:rPr>
          <w:lang w:val="es-ES"/>
        </w:rPr>
        <w:t xml:space="preserve">metales preciosos u objetos </w:t>
      </w:r>
      <w:r w:rsidR="000551C6" w:rsidRPr="00D019B4">
        <w:rPr>
          <w:lang w:val="es-ES"/>
        </w:rPr>
        <w:t>raros y valiosos para el sistema de cambio</w:t>
      </w:r>
      <w:r w:rsidR="00353A69" w:rsidRPr="00D019B4">
        <w:rPr>
          <w:lang w:val="es-ES"/>
        </w:rPr>
        <w:t>.</w:t>
      </w:r>
    </w:p>
    <w:p w14:paraId="3D20833A" w14:textId="23571A58" w:rsidR="00337A25" w:rsidRDefault="00337A25" w:rsidP="00056246">
      <w:pPr>
        <w:pStyle w:val="Sinespaciado"/>
        <w:ind w:firstLine="360"/>
        <w:jc w:val="both"/>
        <w:rPr>
          <w:rFonts w:ascii="Times New Roman" w:hAnsi="Times New Roman" w:cs="Times New Roman"/>
          <w:sz w:val="24"/>
          <w:szCs w:val="24"/>
          <w:lang w:val="es-ES"/>
        </w:rPr>
      </w:pPr>
    </w:p>
    <w:p w14:paraId="2C674701" w14:textId="71C85235" w:rsidR="00A85682" w:rsidRDefault="00FC797C" w:rsidP="009C6B82">
      <w:pPr>
        <w:pStyle w:val="TextoApa"/>
        <w:rPr>
          <w:lang w:val="es-ES"/>
        </w:rPr>
      </w:pPr>
      <w:r>
        <w:rPr>
          <w:lang w:val="es-ES"/>
        </w:rPr>
        <w:t>Según el autor</w:t>
      </w:r>
      <w:r w:rsidR="006656FB">
        <w:rPr>
          <w:lang w:val="es-ES"/>
        </w:rPr>
        <w:t xml:space="preserve"> </w:t>
      </w:r>
      <w:sdt>
        <w:sdtPr>
          <w:rPr>
            <w:lang w:val="es-ES"/>
          </w:rPr>
          <w:id w:val="-2089617123"/>
          <w:citation/>
        </w:sdtPr>
        <w:sdtContent>
          <w:r>
            <w:rPr>
              <w:lang w:val="es-ES"/>
            </w:rPr>
            <w:fldChar w:fldCharType="begin"/>
          </w:r>
          <w:r>
            <w:instrText xml:space="preserve"> CITATION Vic19 \l 4106 </w:instrText>
          </w:r>
          <w:r>
            <w:rPr>
              <w:lang w:val="es-ES"/>
            </w:rPr>
            <w:fldChar w:fldCharType="separate"/>
          </w:r>
          <w:r>
            <w:rPr>
              <w:noProof/>
            </w:rPr>
            <w:t>(Belén, 2019)</w:t>
          </w:r>
          <w:r>
            <w:rPr>
              <w:lang w:val="es-ES"/>
            </w:rPr>
            <w:fldChar w:fldCharType="end"/>
          </w:r>
        </w:sdtContent>
      </w:sdt>
      <w:r>
        <w:rPr>
          <w:lang w:val="es-ES"/>
        </w:rPr>
        <w:t>, indica que</w:t>
      </w:r>
      <w:r w:rsidR="00337A25">
        <w:rPr>
          <w:lang w:val="es-ES"/>
        </w:rPr>
        <w:t xml:space="preserve"> de este proceso las sociedades industriales aprovechaban el desarrollo tecnológico para poder realizar tareas humanas que requiere esfuerzo,</w:t>
      </w:r>
      <w:r w:rsidR="00825C44">
        <w:rPr>
          <w:lang w:val="es-ES"/>
        </w:rPr>
        <w:t xml:space="preserve"> aplicando la ayuda producida por </w:t>
      </w:r>
      <w:r w:rsidR="001D77E4">
        <w:rPr>
          <w:lang w:val="es-ES"/>
        </w:rPr>
        <w:t>máquinas</w:t>
      </w:r>
      <w:r w:rsidR="00337A25">
        <w:rPr>
          <w:lang w:val="es-ES"/>
        </w:rPr>
        <w:t xml:space="preserve"> para </w:t>
      </w:r>
      <w:r w:rsidR="00D472FB">
        <w:rPr>
          <w:lang w:val="es-ES"/>
        </w:rPr>
        <w:t>generar</w:t>
      </w:r>
      <w:r w:rsidR="00337A25">
        <w:rPr>
          <w:lang w:val="es-ES"/>
        </w:rPr>
        <w:t xml:space="preserve"> energía</w:t>
      </w:r>
      <w:r w:rsidR="00D9278F">
        <w:rPr>
          <w:lang w:val="es-ES"/>
        </w:rPr>
        <w:t>.</w:t>
      </w:r>
      <w:r w:rsidR="003D7ED7">
        <w:rPr>
          <w:lang w:val="es-ES"/>
        </w:rPr>
        <w:t xml:space="preserve"> Estas máquinas hacían uso del carbón para poder funcionar y estar trabajando durante todo el tiempo sin parar, esta necesidad del carbón, llevo a otro producto para comercializar.</w:t>
      </w:r>
      <w:r w:rsidR="00337A25">
        <w:rPr>
          <w:lang w:val="es-ES"/>
        </w:rPr>
        <w:t xml:space="preserve">  </w:t>
      </w:r>
      <w:r w:rsidR="003D7ED7">
        <w:rPr>
          <w:lang w:val="es-ES"/>
        </w:rPr>
        <w:t>Teniendo como principal productor a Inglaterra, el cual producía 100,000,000 toneladas al año.</w:t>
      </w:r>
      <w:r w:rsidR="00A620F7">
        <w:rPr>
          <w:lang w:val="es-ES"/>
        </w:rPr>
        <w:t xml:space="preserve"> Esta demanda se </w:t>
      </w:r>
      <w:r w:rsidR="00595DE4">
        <w:rPr>
          <w:lang w:val="es-ES"/>
        </w:rPr>
        <w:t>alargó</w:t>
      </w:r>
      <w:r w:rsidR="00A620F7">
        <w:rPr>
          <w:lang w:val="es-ES"/>
        </w:rPr>
        <w:t xml:space="preserve"> hasta la era eléctrica y nuclear.</w:t>
      </w:r>
    </w:p>
    <w:p w14:paraId="2D06C07A" w14:textId="77777777" w:rsidR="00331DA8" w:rsidRPr="00331DA8" w:rsidRDefault="00331DA8" w:rsidP="00331DA8">
      <w:pPr>
        <w:rPr>
          <w:lang w:val="es-ES"/>
        </w:rPr>
      </w:pPr>
    </w:p>
    <w:p w14:paraId="71C561C4" w14:textId="30B71E67" w:rsidR="00A85682" w:rsidRDefault="00A85682" w:rsidP="002E6AED">
      <w:pPr>
        <w:pStyle w:val="TextoApa"/>
        <w:rPr>
          <w:lang w:val="es-ES"/>
        </w:rPr>
      </w:pPr>
      <w:r>
        <w:rPr>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lang w:val="es-ES"/>
        </w:rPr>
        <w:t xml:space="preserve">Las nuevas tecnologías de la información y la comunicación permites la creación de la energía renovable y reutilizable </w:t>
      </w:r>
    </w:p>
    <w:p w14:paraId="7C162A15" w14:textId="79597192" w:rsidR="00331DA8" w:rsidRDefault="00331DA8" w:rsidP="00331DA8">
      <w:pPr>
        <w:rPr>
          <w:lang w:val="es-ES"/>
        </w:rPr>
      </w:pPr>
    </w:p>
    <w:p w14:paraId="7766D74F" w14:textId="3F5EF9D8" w:rsidR="00331DA8" w:rsidRDefault="00331DA8" w:rsidP="00331DA8">
      <w:pPr>
        <w:rPr>
          <w:lang w:val="es-ES"/>
        </w:rPr>
      </w:pPr>
    </w:p>
    <w:p w14:paraId="39A3AEF5" w14:textId="577BBE86" w:rsidR="00331DA8" w:rsidRDefault="00331DA8" w:rsidP="00331DA8">
      <w:pPr>
        <w:rPr>
          <w:lang w:val="es-ES"/>
        </w:rPr>
      </w:pPr>
    </w:p>
    <w:p w14:paraId="54E21750" w14:textId="77777777" w:rsidR="00331DA8" w:rsidRPr="00331DA8" w:rsidRDefault="00331DA8" w:rsidP="00331DA8">
      <w:pPr>
        <w:rPr>
          <w:lang w:val="es-ES"/>
        </w:rPr>
      </w:pPr>
    </w:p>
    <w:p w14:paraId="4DB3B32D" w14:textId="68487334" w:rsidR="002E6AED" w:rsidRDefault="00C77D80"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mc:AlternateContent>
          <mc:Choice Requires="wps">
            <w:drawing>
              <wp:anchor distT="0" distB="0" distL="114300" distR="114300" simplePos="0" relativeHeight="251661312" behindDoc="0" locked="0" layoutInCell="1" allowOverlap="1" wp14:anchorId="3E78722D" wp14:editId="2AE4D91A">
                <wp:simplePos x="0" y="0"/>
                <wp:positionH relativeFrom="column">
                  <wp:posOffset>83185</wp:posOffset>
                </wp:positionH>
                <wp:positionV relativeFrom="paragraph">
                  <wp:posOffset>3085465</wp:posOffset>
                </wp:positionV>
                <wp:extent cx="5867400" cy="6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74F4A41A" w14:textId="06575755" w:rsidR="000D33A1" w:rsidRPr="0057231B" w:rsidRDefault="000D33A1" w:rsidP="00C77D80">
                            <w:pPr>
                              <w:pStyle w:val="Descripcin"/>
                              <w:rPr>
                                <w:noProof/>
                              </w:rPr>
                            </w:pPr>
                            <w:r>
                              <w:t xml:space="preserve">Ilustración </w:t>
                            </w:r>
                            <w:r>
                              <w:fldChar w:fldCharType="begin"/>
                            </w:r>
                            <w:r>
                              <w:instrText xml:space="preserve"> SEQ Ilustración \* ARABIC </w:instrText>
                            </w:r>
                            <w:r>
                              <w:fldChar w:fldCharType="separate"/>
                            </w:r>
                            <w:r w:rsidR="00F27478">
                              <w:rPr>
                                <w:noProof/>
                              </w:rPr>
                              <w:t>1</w:t>
                            </w:r>
                            <w:r>
                              <w:rPr>
                                <w:noProof/>
                              </w:rPr>
                              <w:fldChar w:fldCharType="end"/>
                            </w:r>
                            <w:r>
                              <w:t xml:space="preserve"> "Tercera Revolución Industrial"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78722D" id="_x0000_t202" coordsize="21600,21600" o:spt="202" path="m,l,21600r21600,l21600,xe">
                <v:stroke joinstyle="miter"/>
                <v:path gradientshapeok="t" o:connecttype="rect"/>
              </v:shapetype>
              <v:shape id="Cuadro de texto 4" o:spid="_x0000_s1026" type="#_x0000_t202" style="position:absolute;left:0;text-align:left;margin-left:6.55pt;margin-top:242.95pt;width:462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" stroked="f">
                <v:textbox style="mso-fit-shape-to-text:t" inset="0,0,0,0">
                  <w:txbxContent>
                    <w:p w14:paraId="74F4A41A" w14:textId="06575755" w:rsidR="000D33A1" w:rsidRPr="0057231B" w:rsidRDefault="000D33A1" w:rsidP="00C77D80">
                      <w:pPr>
                        <w:pStyle w:val="Descripcin"/>
                        <w:rPr>
                          <w:noProof/>
                        </w:rPr>
                      </w:pPr>
                      <w:r>
                        <w:t xml:space="preserve">Ilustración </w:t>
                      </w:r>
                      <w:r>
                        <w:fldChar w:fldCharType="begin"/>
                      </w:r>
                      <w:r>
                        <w:instrText xml:space="preserve"> SEQ Ilustración \* ARABIC </w:instrText>
                      </w:r>
                      <w:r>
                        <w:fldChar w:fldCharType="separate"/>
                      </w:r>
                      <w:r w:rsidR="00F27478">
                        <w:rPr>
                          <w:noProof/>
                        </w:rPr>
                        <w:t>1</w:t>
                      </w:r>
                      <w:r>
                        <w:rPr>
                          <w:noProof/>
                        </w:rPr>
                        <w:fldChar w:fldCharType="end"/>
                      </w:r>
                      <w:r>
                        <w:t xml:space="preserve"> "Tercera Revolución Industrial"</w:t>
                      </w:r>
                    </w:p>
                  </w:txbxContent>
                </v:textbox>
              </v:shape>
            </w:pict>
          </mc:Fallback>
        </mc:AlternateContent>
      </w:r>
      <w:r w:rsidR="0095426D">
        <w:rPr>
          <w:noProof/>
        </w:rPr>
        <w:drawing>
          <wp:anchor distT="0" distB="0" distL="114300" distR="114300" simplePos="0" relativeHeight="251658240" behindDoc="0" locked="0" layoutInCell="1" allowOverlap="1" wp14:anchorId="297DB197" wp14:editId="52207E4D">
            <wp:simplePos x="0" y="0"/>
            <wp:positionH relativeFrom="margin">
              <wp:align>right</wp:align>
            </wp:positionH>
            <wp:positionV relativeFrom="paragraph">
              <wp:posOffset>4354</wp:posOffset>
            </wp:positionV>
            <wp:extent cx="5867400" cy="3024820"/>
            <wp:effectExtent l="0" t="0" r="0" b="444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67400" cy="3024820"/>
                    </a:xfrm>
                    <a:prstGeom prst="rect">
                      <a:avLst/>
                    </a:prstGeom>
                  </pic:spPr>
                </pic:pic>
              </a:graphicData>
            </a:graphic>
            <wp14:sizeRelH relativeFrom="page">
              <wp14:pctWidth>0</wp14:pctWidth>
            </wp14:sizeRelH>
            <wp14:sizeRelV relativeFrom="page">
              <wp14:pctHeight>0</wp14:pctHeight>
            </wp14:sizeRelV>
          </wp:anchor>
        </w:drawing>
      </w:r>
    </w:p>
    <w:p w14:paraId="16C6C62B" w14:textId="129784A1" w:rsidR="002E6AED" w:rsidRDefault="002E6AED" w:rsidP="00E971AD">
      <w:pPr>
        <w:pStyle w:val="Sinespaciado"/>
        <w:spacing w:line="480" w:lineRule="auto"/>
        <w:ind w:firstLine="360"/>
        <w:jc w:val="both"/>
        <w:rPr>
          <w:rFonts w:ascii="Times New Roman" w:hAnsi="Times New Roman" w:cs="Times New Roman"/>
          <w:sz w:val="24"/>
          <w:szCs w:val="24"/>
          <w:lang w:val="es-ES"/>
        </w:rPr>
      </w:pPr>
    </w:p>
    <w:p w14:paraId="7C4EE5F1" w14:textId="041AFFF9"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CEFB278"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5F870DA0"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186EEA0E"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5B72A85B" w14:textId="6CF6CBA0" w:rsidR="00331DA8" w:rsidRDefault="00331DA8" w:rsidP="005B442C">
      <w:pPr>
        <w:pStyle w:val="Sinespaciado"/>
        <w:spacing w:line="480" w:lineRule="auto"/>
        <w:jc w:val="both"/>
        <w:rPr>
          <w:rFonts w:ascii="Times New Roman" w:hAnsi="Times New Roman" w:cs="Times New Roman"/>
          <w:sz w:val="24"/>
          <w:szCs w:val="24"/>
          <w:lang w:val="es-ES"/>
        </w:rPr>
      </w:pPr>
      <w:r>
        <w:rPr>
          <w:noProof/>
        </w:rPr>
        <w:drawing>
          <wp:anchor distT="0" distB="0" distL="114300" distR="114300" simplePos="0" relativeHeight="251663360" behindDoc="0" locked="0" layoutInCell="1" allowOverlap="1" wp14:anchorId="20B5F796" wp14:editId="52EEA7DE">
            <wp:simplePos x="0" y="0"/>
            <wp:positionH relativeFrom="margin">
              <wp:align>center</wp:align>
            </wp:positionH>
            <wp:positionV relativeFrom="paragraph">
              <wp:posOffset>231775</wp:posOffset>
            </wp:positionV>
            <wp:extent cx="5412740" cy="2940050"/>
            <wp:effectExtent l="0" t="0" r="0" b="0"/>
            <wp:wrapSquare wrapText="bothSides"/>
            <wp:docPr id="8" name="Imagen 8" descr="Tercera Revolución Industrial – Revolucióne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rcera Revolución Industrial – Revoluciónes Industriale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12740" cy="2940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8E6FED" w14:textId="7832F93F" w:rsidR="00873AEE" w:rsidRDefault="00331DA8" w:rsidP="005B442C">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65408" behindDoc="0" locked="0" layoutInCell="1" allowOverlap="1" wp14:anchorId="4F7E564F" wp14:editId="7316C4E0">
                <wp:simplePos x="0" y="0"/>
                <wp:positionH relativeFrom="margin">
                  <wp:align>center</wp:align>
                </wp:positionH>
                <wp:positionV relativeFrom="paragraph">
                  <wp:posOffset>2899410</wp:posOffset>
                </wp:positionV>
                <wp:extent cx="1755648" cy="635"/>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1755648" cy="635"/>
                        </a:xfrm>
                        <a:prstGeom prst="rect">
                          <a:avLst/>
                        </a:prstGeom>
                        <a:solidFill>
                          <a:prstClr val="white"/>
                        </a:solidFill>
                        <a:ln>
                          <a:noFill/>
                        </a:ln>
                      </wps:spPr>
                      <wps:txbx>
                        <w:txbxContent>
                          <w:p w14:paraId="28415077" w14:textId="094C68B2" w:rsidR="000D33A1" w:rsidRPr="00514993" w:rsidRDefault="000D33A1" w:rsidP="00350B82">
                            <w:pPr>
                              <w:pStyle w:val="Descripcin"/>
                              <w:rPr>
                                <w:noProof/>
                              </w:rPr>
                            </w:pPr>
                            <w:r>
                              <w:t xml:space="preserve">Ilustración </w:t>
                            </w:r>
                            <w:r>
                              <w:fldChar w:fldCharType="begin"/>
                            </w:r>
                            <w:r>
                              <w:instrText xml:space="preserve"> SEQ Ilustración \* ARABIC </w:instrText>
                            </w:r>
                            <w:r>
                              <w:fldChar w:fldCharType="separate"/>
                            </w:r>
                            <w:r w:rsidR="00F27478">
                              <w:rPr>
                                <w:noProof/>
                              </w:rPr>
                              <w:t>2</w:t>
                            </w:r>
                            <w:r>
                              <w:rPr>
                                <w:noProof/>
                              </w:rPr>
                              <w:fldChar w:fldCharType="end"/>
                            </w:r>
                            <w:r>
                              <w:t xml:space="preserve"> Cambio en la Era Digital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7E564F" id="Cuadro de texto 9" o:spid="_x0000_s1027" type="#_x0000_t202" style="position:absolute;left:0;text-align:left;margin-left:0;margin-top:228.3pt;width:138.25pt;height:.05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" stroked="f">
                <v:textbox style="mso-fit-shape-to-text:t" inset="0,0,0,0">
                  <w:txbxContent>
                    <w:p w14:paraId="28415077" w14:textId="094C68B2" w:rsidR="000D33A1" w:rsidRPr="00514993" w:rsidRDefault="000D33A1" w:rsidP="00350B82">
                      <w:pPr>
                        <w:pStyle w:val="Descripcin"/>
                        <w:rPr>
                          <w:noProof/>
                        </w:rPr>
                      </w:pPr>
                      <w:r>
                        <w:t xml:space="preserve">Ilustración </w:t>
                      </w:r>
                      <w:r>
                        <w:fldChar w:fldCharType="begin"/>
                      </w:r>
                      <w:r>
                        <w:instrText xml:space="preserve"> SEQ Ilustración \* ARABIC </w:instrText>
                      </w:r>
                      <w:r>
                        <w:fldChar w:fldCharType="separate"/>
                      </w:r>
                      <w:r w:rsidR="00F27478">
                        <w:rPr>
                          <w:noProof/>
                        </w:rPr>
                        <w:t>2</w:t>
                      </w:r>
                      <w:r>
                        <w:rPr>
                          <w:noProof/>
                        </w:rPr>
                        <w:fldChar w:fldCharType="end"/>
                      </w:r>
                      <w:r>
                        <w:t xml:space="preserve"> Cambio en la Era Digital</w:t>
                      </w:r>
                    </w:p>
                  </w:txbxContent>
                </v:textbox>
                <w10:wrap anchorx="margin"/>
              </v:shape>
            </w:pict>
          </mc:Fallback>
        </mc:AlternateContent>
      </w:r>
    </w:p>
    <w:p w14:paraId="4F7C7425" w14:textId="56215F35" w:rsidR="00350B82" w:rsidRDefault="00EF2E54" w:rsidP="00C620DA">
      <w:pPr>
        <w:pStyle w:val="TextoApa"/>
      </w:pPr>
      <w:r>
        <w:t xml:space="preserve">Según </w:t>
      </w:r>
      <w:sdt>
        <w:sdtPr>
          <w:id w:val="1182625926"/>
          <w:citation/>
        </w:sdtPr>
        <w:sdtContent>
          <w:r>
            <w:fldChar w:fldCharType="begin"/>
          </w:r>
          <w:r>
            <w:instrText xml:space="preserve"> CITATION Jav03 \l 4106 </w:instrText>
          </w:r>
          <w:r>
            <w:fldChar w:fldCharType="separate"/>
          </w:r>
          <w:r>
            <w:rPr>
              <w:noProof/>
            </w:rPr>
            <w:t>(Echeverría, 2003)</w:t>
          </w:r>
          <w:r>
            <w:fldChar w:fldCharType="end"/>
          </w:r>
        </w:sdtContent>
      </w:sdt>
      <w:r w:rsidR="00076E8C">
        <w:t xml:space="preserve"> ” Durante</w:t>
      </w:r>
      <w:r>
        <w:t xml:space="preserve"> el traslado de la tercera a la cuarta revolución industrial en el mundo, la sociedad se ha visto beneficiada en el desarrollo de las nuevas herramientas digitales”.</w:t>
      </w:r>
      <w:r w:rsidR="00C620DA">
        <w:t xml:space="preserve"> </w:t>
      </w:r>
    </w:p>
    <w:p w14:paraId="594E45C6" w14:textId="77777777" w:rsidR="00C92D0F" w:rsidRPr="00C92D0F" w:rsidRDefault="00C92D0F" w:rsidP="00C92D0F">
      <w:pPr>
        <w:spacing w:line="240" w:lineRule="auto"/>
      </w:pPr>
    </w:p>
    <w:p w14:paraId="2FEAF2C6" w14:textId="1A50F13C" w:rsidR="00AC143F" w:rsidRDefault="0095426D" w:rsidP="00446FB7">
      <w:pPr>
        <w:pStyle w:val="TextoApa"/>
      </w:pPr>
      <w:r>
        <w:lastRenderedPageBreak/>
        <w:t>El uso del</w:t>
      </w:r>
      <w:r w:rsidR="00A0450F" w:rsidRPr="00446FB7">
        <w:t xml:space="preserve"> internet como herramienta </w:t>
      </w:r>
      <w:r w:rsidR="002D0A37" w:rsidRPr="00446FB7">
        <w:t>para el ser humano inicia desde el año de 196</w:t>
      </w:r>
      <w:r w:rsidR="00F3612E" w:rsidRPr="00446FB7">
        <w:t>9</w:t>
      </w:r>
      <w:r w:rsidR="00F663D0" w:rsidRPr="00446FB7">
        <w:t xml:space="preserve">, cuando </w:t>
      </w:r>
      <w:r w:rsidR="004A12FD" w:rsidRPr="00446FB7">
        <w:t xml:space="preserve">se estaba en medio de una guerra </w:t>
      </w:r>
      <w:r w:rsidR="001D4D3D" w:rsidRPr="00446FB7">
        <w:t>en los Estados Unidos</w:t>
      </w:r>
      <w:r w:rsidR="006A60D4" w:rsidRPr="00446FB7">
        <w:t xml:space="preserve">. </w:t>
      </w:r>
      <w:r w:rsidR="00463F29" w:rsidRPr="00446FB7">
        <w:t>La finalidad de la creación del internet inicialmente fue para uso exclusi</w:t>
      </w:r>
      <w:r w:rsidR="00837B63" w:rsidRPr="00446FB7">
        <w:t>vamente militar</w:t>
      </w:r>
      <w:r w:rsidR="00F10945" w:rsidRPr="00446FB7">
        <w:t xml:space="preserve"> para poder tener acceso a la información </w:t>
      </w:r>
      <w:r w:rsidR="00F81306" w:rsidRPr="00446FB7">
        <w:t>desde cualquier punto de Estados Unidos</w:t>
      </w:r>
      <w:r w:rsidR="008B7A10" w:rsidRPr="00446FB7">
        <w:t xml:space="preserve"> en el momento de un ataque de parte del enemigo. </w:t>
      </w:r>
      <w:r w:rsidR="006C701A" w:rsidRPr="00446FB7">
        <w:t xml:space="preserve">El nombre inicial </w:t>
      </w:r>
      <w:r w:rsidR="00A67C80" w:rsidRPr="00446FB7">
        <w:t xml:space="preserve">para este tipo de red fue “ARPANET”, </w:t>
      </w:r>
      <w:r w:rsidR="0008369E" w:rsidRPr="00446FB7">
        <w:t xml:space="preserve">contaba con 4 </w:t>
      </w:r>
      <w:r w:rsidR="006A22A5" w:rsidRPr="00446FB7">
        <w:t>ordenadores distribuidas a lo largo de</w:t>
      </w:r>
      <w:r w:rsidR="00CA16C9" w:rsidRPr="00446FB7">
        <w:t xml:space="preserve"> distintas universidades</w:t>
      </w:r>
      <w:r w:rsidR="00BE5BBD" w:rsidRPr="00446FB7">
        <w:t xml:space="preserve">, el crecimiento fue exponencial ya que </w:t>
      </w:r>
      <w:r w:rsidR="006336FB" w:rsidRPr="00446FB7">
        <w:t xml:space="preserve">a lo largo de dos años </w:t>
      </w:r>
      <w:r w:rsidR="003D2B1A" w:rsidRPr="00446FB7">
        <w:t xml:space="preserve">se obtuvo la cantidad de 40 equipos </w:t>
      </w:r>
      <w:r w:rsidR="00182394" w:rsidRPr="00446FB7">
        <w:t>conectados</w:t>
      </w:r>
      <w:r w:rsidR="00D378DA" w:rsidRPr="00446FB7">
        <w:t>.</w:t>
      </w:r>
      <w:sdt>
        <w:sdtPr>
          <w:id w:val="610097411"/>
          <w:citation/>
        </w:sdtPr>
        <w:sdtContent>
          <w:r w:rsidR="0022305B">
            <w:fldChar w:fldCharType="begin"/>
          </w:r>
          <w:r w:rsidR="0022305B">
            <w:instrText xml:space="preserve"> CITATION Mar17 \l 4106 </w:instrText>
          </w:r>
          <w:r w:rsidR="0022305B">
            <w:fldChar w:fldCharType="separate"/>
          </w:r>
          <w:r w:rsidR="0022305B">
            <w:rPr>
              <w:noProof/>
            </w:rPr>
            <w:t xml:space="preserve"> (Martínez, 2017)</w:t>
          </w:r>
          <w:r w:rsidR="0022305B">
            <w:fldChar w:fldCharType="end"/>
          </w:r>
        </w:sdtContent>
      </w:sdt>
    </w:p>
    <w:p w14:paraId="088F5625" w14:textId="77777777" w:rsidR="009A4BD3" w:rsidRDefault="009A4BD3" w:rsidP="009A4BD3">
      <w:pPr>
        <w:keepNext/>
      </w:pPr>
      <w:r>
        <w:rPr>
          <w:noProof/>
        </w:rPr>
        <w:drawing>
          <wp:inline distT="0" distB="0" distL="0" distR="0" wp14:anchorId="1CE0DAEB" wp14:editId="539F4A53">
            <wp:extent cx="5950585" cy="233108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0585" cy="2331085"/>
                    </a:xfrm>
                    <a:prstGeom prst="rect">
                      <a:avLst/>
                    </a:prstGeom>
                  </pic:spPr>
                </pic:pic>
              </a:graphicData>
            </a:graphic>
          </wp:inline>
        </w:drawing>
      </w:r>
    </w:p>
    <w:p w14:paraId="4AE13A82" w14:textId="7FC14E67" w:rsidR="001C0913" w:rsidRDefault="009A4BD3" w:rsidP="009A4BD3">
      <w:pPr>
        <w:pStyle w:val="Descripcin"/>
      </w:pPr>
      <w:r>
        <w:t xml:space="preserve">Ilustración </w:t>
      </w:r>
      <w:r w:rsidR="000D33A1">
        <w:fldChar w:fldCharType="begin"/>
      </w:r>
      <w:r w:rsidR="000D33A1">
        <w:instrText xml:space="preserve"> SEQ Ilustración \* ARABIC </w:instrText>
      </w:r>
      <w:r w:rsidR="000D33A1">
        <w:fldChar w:fldCharType="separate"/>
      </w:r>
      <w:r w:rsidR="00F27478">
        <w:rPr>
          <w:noProof/>
        </w:rPr>
        <w:t>3</w:t>
      </w:r>
      <w:r w:rsidR="000D33A1">
        <w:rPr>
          <w:noProof/>
        </w:rPr>
        <w:fldChar w:fldCharType="end"/>
      </w:r>
      <w:r>
        <w:t xml:space="preserve"> Personal y Equipo de ARPANET</w:t>
      </w:r>
    </w:p>
    <w:p w14:paraId="302B1993" w14:textId="462B9D0A" w:rsidR="00E3291A" w:rsidRDefault="00B331CB" w:rsidP="00446FB7">
      <w:pPr>
        <w:pStyle w:val="TextoApa"/>
        <w:rPr>
          <w:lang w:val="es-ES"/>
        </w:rPr>
      </w:pPr>
      <w:r>
        <w:rPr>
          <w:lang w:val="es-ES"/>
        </w:rPr>
        <w:t xml:space="preserve">Según el sitio web </w:t>
      </w:r>
      <w:sdt>
        <w:sdtPr>
          <w:rPr>
            <w:lang w:val="es-ES"/>
          </w:rPr>
          <w:id w:val="-1290505136"/>
          <w:citation/>
        </w:sdtPr>
        <w:sdtContent>
          <w:r>
            <w:rPr>
              <w:lang w:val="es-ES"/>
            </w:rPr>
            <w:fldChar w:fldCharType="begin"/>
          </w:r>
          <w:r>
            <w:instrText xml:space="preserve"> CITATION car05 \l 4106 </w:instrText>
          </w:r>
          <w:r>
            <w:rPr>
              <w:lang w:val="es-ES"/>
            </w:rPr>
            <w:fldChar w:fldCharType="separate"/>
          </w:r>
          <w:r>
            <w:rPr>
              <w:noProof/>
            </w:rPr>
            <w:t>(card.com, 2005)</w:t>
          </w:r>
          <w:r>
            <w:rPr>
              <w:lang w:val="es-ES"/>
            </w:rPr>
            <w:fldChar w:fldCharType="end"/>
          </w:r>
        </w:sdtContent>
      </w:sdt>
      <w:r>
        <w:rPr>
          <w:lang w:val="es-ES"/>
        </w:rPr>
        <w:t>, indica que l</w:t>
      </w:r>
      <w:r w:rsidR="00264E0B">
        <w:rPr>
          <w:lang w:val="es-ES"/>
        </w:rPr>
        <w:t>a NSF (National Science Fundation)</w:t>
      </w:r>
      <w:r w:rsidR="009A1FDE">
        <w:rPr>
          <w:lang w:val="es-ES"/>
        </w:rPr>
        <w:t xml:space="preserve"> creo su propia red privada llamada NSFNET, el cual </w:t>
      </w:r>
      <w:r w:rsidR="00E101B8">
        <w:rPr>
          <w:lang w:val="es-ES"/>
        </w:rPr>
        <w:t>más</w:t>
      </w:r>
      <w:r w:rsidR="009A1FDE">
        <w:rPr>
          <w:lang w:val="es-ES"/>
        </w:rPr>
        <w:t xml:space="preserve"> adelante absorbería </w:t>
      </w:r>
      <w:r w:rsidR="00606856">
        <w:rPr>
          <w:lang w:val="es-ES"/>
        </w:rPr>
        <w:t>a la</w:t>
      </w:r>
      <w:r w:rsidR="009A1FDE">
        <w:rPr>
          <w:lang w:val="es-ES"/>
        </w:rPr>
        <w:t xml:space="preserve"> INTRANET creada anteriormente, para el uso </w:t>
      </w:r>
      <w:r w:rsidR="00606856">
        <w:rPr>
          <w:lang w:val="es-ES"/>
        </w:rPr>
        <w:t>específicamente científico y académico</w:t>
      </w:r>
      <w:r w:rsidR="00391860">
        <w:rPr>
          <w:lang w:val="es-ES"/>
        </w:rPr>
        <w:t>. En el año de 1985</w:t>
      </w:r>
      <w:r w:rsidR="004143FF">
        <w:rPr>
          <w:lang w:val="es-ES"/>
        </w:rPr>
        <w:t xml:space="preserve"> la internet era una tecnología </w:t>
      </w:r>
      <w:r w:rsidR="00A34E89">
        <w:rPr>
          <w:lang w:val="es-ES"/>
        </w:rPr>
        <w:t xml:space="preserve">conocida por pocas personas en el </w:t>
      </w:r>
      <w:r w:rsidR="00B24577">
        <w:rPr>
          <w:lang w:val="es-ES"/>
        </w:rPr>
        <w:t>mundo,</w:t>
      </w:r>
      <w:r w:rsidR="00A34E89">
        <w:rPr>
          <w:lang w:val="es-ES"/>
        </w:rPr>
        <w:t xml:space="preserve"> pero generando nuevas fuentes de información, dando lugar a las nuevas tecnologías </w:t>
      </w:r>
      <w:r w:rsidR="00FF594D">
        <w:rPr>
          <w:lang w:val="es-ES"/>
        </w:rPr>
        <w:t>y al concepto de ciberespacio</w:t>
      </w:r>
      <w:r w:rsidR="00832948">
        <w:rPr>
          <w:lang w:val="es-ES"/>
        </w:rPr>
        <w:t>, sinónimo de internet en la actualidad.</w:t>
      </w:r>
    </w:p>
    <w:p w14:paraId="5D3AB41A" w14:textId="3BE6AA63" w:rsidR="00E3291A" w:rsidRDefault="00E3291A" w:rsidP="003202BD">
      <w:pPr>
        <w:pStyle w:val="TextoApa"/>
        <w:spacing w:line="240" w:lineRule="auto"/>
        <w:rPr>
          <w:lang w:val="es-ES"/>
        </w:rPr>
      </w:pPr>
    </w:p>
    <w:p w14:paraId="1B236957" w14:textId="6750AD12" w:rsidR="00E3291A" w:rsidRDefault="00E3291A" w:rsidP="00446FB7">
      <w:pPr>
        <w:pStyle w:val="TextoApa"/>
        <w:rPr>
          <w:lang w:val="es-ES"/>
        </w:rPr>
      </w:pPr>
      <w:r>
        <w:rPr>
          <w:lang w:val="es-ES"/>
        </w:rPr>
        <w:lastRenderedPageBreak/>
        <w:t>En el</w:t>
      </w:r>
      <w:r w:rsidR="001D5257">
        <w:rPr>
          <w:lang w:val="es-ES"/>
        </w:rPr>
        <w:t xml:space="preserve"> centro de investigación Europea CERN, </w:t>
      </w:r>
      <w:r w:rsidR="00E67C02">
        <w:rPr>
          <w:lang w:val="es-ES"/>
        </w:rPr>
        <w:t xml:space="preserve">el británico Tim Berners-Lee </w:t>
      </w:r>
      <w:r w:rsidR="004451B9">
        <w:rPr>
          <w:lang w:val="es-ES"/>
        </w:rPr>
        <w:t xml:space="preserve">quien es </w:t>
      </w:r>
      <w:r w:rsidR="00E101B8">
        <w:rPr>
          <w:lang w:val="es-ES"/>
        </w:rPr>
        <w:t>más</w:t>
      </w:r>
      <w:r w:rsidR="004451B9">
        <w:rPr>
          <w:lang w:val="es-ES"/>
        </w:rPr>
        <w:t xml:space="preserve"> conocido como el padre de la W</w:t>
      </w:r>
      <w:r w:rsidR="00074320">
        <w:rPr>
          <w:lang w:val="es-ES"/>
        </w:rPr>
        <w:t xml:space="preserve">ord Wide Web, quien fue el primero en generar una comunicación entre un cliente y un servidor </w:t>
      </w:r>
      <w:r w:rsidR="00FD1296">
        <w:rPr>
          <w:lang w:val="es-ES"/>
        </w:rPr>
        <w:t>utilizando protocolos HTTP</w:t>
      </w:r>
      <w:r w:rsidR="009E667A">
        <w:rPr>
          <w:lang w:val="es-ES"/>
        </w:rPr>
        <w:t>, en 19</w:t>
      </w:r>
      <w:r w:rsidR="00B24577">
        <w:rPr>
          <w:lang w:val="es-ES"/>
        </w:rPr>
        <w:t xml:space="preserve">89 </w:t>
      </w:r>
      <w:r w:rsidR="00F95815">
        <w:rPr>
          <w:lang w:val="es-ES"/>
        </w:rPr>
        <w:t>dirigir</w:t>
      </w:r>
      <w:r w:rsidR="00B24577">
        <w:rPr>
          <w:lang w:val="es-ES"/>
        </w:rPr>
        <w:t xml:space="preserve"> un proyecto de búsqueda de un sistema de almacenamiento y recuperación de datos, creando así la primera telaraña mundial o conocida como WWW.</w:t>
      </w:r>
      <w:sdt>
        <w:sdtPr>
          <w:rPr>
            <w:lang w:val="es-ES"/>
          </w:rPr>
          <w:id w:val="-852487959"/>
          <w:citation/>
        </w:sdtPr>
        <w:sdtContent>
          <w:r w:rsidR="00333225">
            <w:rPr>
              <w:lang w:val="es-ES"/>
            </w:rPr>
            <w:fldChar w:fldCharType="begin"/>
          </w:r>
          <w:r w:rsidR="00333225">
            <w:instrText xml:space="preserve"> CITATION car05 \l 4106 </w:instrText>
          </w:r>
          <w:r w:rsidR="00333225">
            <w:rPr>
              <w:lang w:val="es-ES"/>
            </w:rPr>
            <w:fldChar w:fldCharType="separate"/>
          </w:r>
          <w:r w:rsidR="00333225">
            <w:rPr>
              <w:noProof/>
            </w:rPr>
            <w:t xml:space="preserve"> (card.com, 2005)</w:t>
          </w:r>
          <w:r w:rsidR="00333225">
            <w:rPr>
              <w:lang w:val="es-ES"/>
            </w:rPr>
            <w:fldChar w:fldCharType="end"/>
          </w:r>
        </w:sdtContent>
      </w:sdt>
    </w:p>
    <w:p w14:paraId="070FF554" w14:textId="17040987" w:rsidR="00382444" w:rsidRPr="00382444" w:rsidRDefault="00382444" w:rsidP="00382444">
      <w:pPr>
        <w:rPr>
          <w:lang w:val="es-ES"/>
        </w:rPr>
      </w:pPr>
      <w:r>
        <w:rPr>
          <w:noProof/>
        </w:rPr>
        <mc:AlternateContent>
          <mc:Choice Requires="wps">
            <w:drawing>
              <wp:anchor distT="0" distB="0" distL="114300" distR="114300" simplePos="0" relativeHeight="251668480" behindDoc="0" locked="0" layoutInCell="1" allowOverlap="1" wp14:anchorId="10EE3878" wp14:editId="2A1E67C9">
                <wp:simplePos x="0" y="0"/>
                <wp:positionH relativeFrom="column">
                  <wp:posOffset>1805940</wp:posOffset>
                </wp:positionH>
                <wp:positionV relativeFrom="paragraph">
                  <wp:posOffset>1828165</wp:posOffset>
                </wp:positionV>
                <wp:extent cx="2645410" cy="635"/>
                <wp:effectExtent l="0" t="0" r="0" b="0"/>
                <wp:wrapNone/>
                <wp:docPr id="11" name="Cuadro de texto 11"/>
                <wp:cNvGraphicFramePr/>
                <a:graphic xmlns:a="http://schemas.openxmlformats.org/drawingml/2006/main">
                  <a:graphicData uri="http://schemas.microsoft.com/office/word/2010/wordprocessingShape">
                    <wps:wsp>
                      <wps:cNvSpPr txBox="1"/>
                      <wps:spPr>
                        <a:xfrm>
                          <a:off x="0" y="0"/>
                          <a:ext cx="2645410" cy="635"/>
                        </a:xfrm>
                        <a:prstGeom prst="rect">
                          <a:avLst/>
                        </a:prstGeom>
                        <a:solidFill>
                          <a:prstClr val="white"/>
                        </a:solidFill>
                        <a:ln>
                          <a:noFill/>
                        </a:ln>
                      </wps:spPr>
                      <wps:txbx>
                        <w:txbxContent>
                          <w:p w14:paraId="57281188" w14:textId="4D4D0A8E" w:rsidR="000D33A1" w:rsidRPr="00FF45F8" w:rsidRDefault="000D33A1" w:rsidP="00382444">
                            <w:pPr>
                              <w:pStyle w:val="Descripcin"/>
                              <w:rPr>
                                <w:noProof/>
                              </w:rPr>
                            </w:pPr>
                            <w:r>
                              <w:t xml:space="preserve">Ilustración </w:t>
                            </w:r>
                            <w:r>
                              <w:fldChar w:fldCharType="begin"/>
                            </w:r>
                            <w:r>
                              <w:instrText xml:space="preserve"> SEQ Ilustración \* ARABIC </w:instrText>
                            </w:r>
                            <w:r>
                              <w:fldChar w:fldCharType="separate"/>
                            </w:r>
                            <w:r w:rsidR="00F27478">
                              <w:rPr>
                                <w:noProof/>
                              </w:rPr>
                              <w:t>4</w:t>
                            </w:r>
                            <w:r>
                              <w:rPr>
                                <w:noProof/>
                              </w:rPr>
                              <w:fldChar w:fldCharType="end"/>
                            </w:r>
                            <w:r>
                              <w:t xml:space="preserve"> "Tim Berners-Lee" creador de la WWW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EE3878" id="Cuadro de texto 11" o:spid="_x0000_s1028" type="#_x0000_t202" style="position:absolute;margin-left:142.2pt;margin-top:143.95pt;width:208.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" stroked="f">
                <v:textbox style="mso-fit-shape-to-text:t" inset="0,0,0,0">
                  <w:txbxContent>
                    <w:p w14:paraId="57281188" w14:textId="4D4D0A8E" w:rsidR="000D33A1" w:rsidRPr="00FF45F8" w:rsidRDefault="000D33A1" w:rsidP="00382444">
                      <w:pPr>
                        <w:pStyle w:val="Descripcin"/>
                        <w:rPr>
                          <w:noProof/>
                        </w:rPr>
                      </w:pPr>
                      <w:r>
                        <w:t xml:space="preserve">Ilustración </w:t>
                      </w:r>
                      <w:r>
                        <w:fldChar w:fldCharType="begin"/>
                      </w:r>
                      <w:r>
                        <w:instrText xml:space="preserve"> SEQ Ilustración \* ARABIC </w:instrText>
                      </w:r>
                      <w:r>
                        <w:fldChar w:fldCharType="separate"/>
                      </w:r>
                      <w:r w:rsidR="00F27478">
                        <w:rPr>
                          <w:noProof/>
                        </w:rPr>
                        <w:t>4</w:t>
                      </w:r>
                      <w:r>
                        <w:rPr>
                          <w:noProof/>
                        </w:rPr>
                        <w:fldChar w:fldCharType="end"/>
                      </w:r>
                      <w:r>
                        <w:t xml:space="preserve"> "Tim Berners-Lee" creador de la WWW</w:t>
                      </w:r>
                    </w:p>
                  </w:txbxContent>
                </v:textbox>
              </v:shape>
            </w:pict>
          </mc:Fallback>
        </mc:AlternateContent>
      </w:r>
      <w:r>
        <w:rPr>
          <w:noProof/>
        </w:rPr>
        <w:drawing>
          <wp:anchor distT="0" distB="0" distL="114300" distR="114300" simplePos="0" relativeHeight="251666432" behindDoc="0" locked="0" layoutInCell="1" allowOverlap="1" wp14:anchorId="0160663F" wp14:editId="09784AF3">
            <wp:simplePos x="0" y="0"/>
            <wp:positionH relativeFrom="column">
              <wp:posOffset>1806315</wp:posOffset>
            </wp:positionH>
            <wp:positionV relativeFrom="paragraph">
              <wp:posOffset>8131</wp:posOffset>
            </wp:positionV>
            <wp:extent cx="2645764" cy="1763843"/>
            <wp:effectExtent l="0" t="0" r="2540" b="8255"/>
            <wp:wrapNone/>
            <wp:docPr id="10" name="Imagen 10" descr="Contrato para la web: así quiere salvarla su creador Tim Bern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rato para la web: así quiere salvarla su creador Tim Berner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45764" cy="17638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7F9937" w14:textId="38E70F77" w:rsidR="00CA18F0" w:rsidRDefault="00CA18F0" w:rsidP="00446FB7">
      <w:pPr>
        <w:pStyle w:val="TextoApa"/>
        <w:rPr>
          <w:lang w:val="es-ES"/>
        </w:rPr>
      </w:pPr>
    </w:p>
    <w:p w14:paraId="13491A0E" w14:textId="76794C0C" w:rsidR="00382444" w:rsidRDefault="00382444" w:rsidP="00382444">
      <w:pPr>
        <w:rPr>
          <w:lang w:val="es-ES"/>
        </w:rPr>
      </w:pPr>
    </w:p>
    <w:p w14:paraId="266754B5" w14:textId="65297067" w:rsidR="00382444" w:rsidRDefault="00382444" w:rsidP="00382444">
      <w:pPr>
        <w:rPr>
          <w:lang w:val="es-ES"/>
        </w:rPr>
      </w:pPr>
    </w:p>
    <w:p w14:paraId="01CA18A8" w14:textId="41209476" w:rsidR="00382444" w:rsidRDefault="00382444" w:rsidP="00382444">
      <w:pPr>
        <w:rPr>
          <w:lang w:val="es-ES"/>
        </w:rPr>
      </w:pPr>
    </w:p>
    <w:p w14:paraId="19EC4BE3" w14:textId="192805DB" w:rsidR="00382444" w:rsidRDefault="00382444" w:rsidP="00382444">
      <w:pPr>
        <w:rPr>
          <w:lang w:val="es-ES"/>
        </w:rPr>
      </w:pPr>
    </w:p>
    <w:p w14:paraId="2F75537D" w14:textId="77777777" w:rsidR="00382444" w:rsidRPr="00382444" w:rsidRDefault="00382444" w:rsidP="00382444">
      <w:pPr>
        <w:rPr>
          <w:lang w:val="es-ES"/>
        </w:rPr>
      </w:pPr>
    </w:p>
    <w:p w14:paraId="7DD612D2" w14:textId="5A31AA4D" w:rsidR="00CA18F0" w:rsidRDefault="00CA18F0" w:rsidP="00446FB7">
      <w:pPr>
        <w:pStyle w:val="TextoApa"/>
        <w:rPr>
          <w:lang w:val="es-ES"/>
        </w:rPr>
      </w:pPr>
      <w:r>
        <w:rPr>
          <w:lang w:val="es-ES"/>
        </w:rPr>
        <w:t>En 1993 Marc Andree</w:t>
      </w:r>
      <w:r w:rsidR="00B8676D">
        <w:rPr>
          <w:lang w:val="es-ES"/>
        </w:rPr>
        <w:t xml:space="preserve">sen </w:t>
      </w:r>
      <w:r w:rsidR="009023E0">
        <w:rPr>
          <w:lang w:val="es-ES"/>
        </w:rPr>
        <w:t>creo la primera versión del navegados llamado “Mosaic”</w:t>
      </w:r>
      <w:r w:rsidR="00151445">
        <w:rPr>
          <w:lang w:val="es-ES"/>
        </w:rPr>
        <w:t xml:space="preserve"> el cual permitía el acceso</w:t>
      </w:r>
      <w:r w:rsidR="00F4415F">
        <w:rPr>
          <w:lang w:val="es-ES"/>
        </w:rPr>
        <w:t xml:space="preserve"> con mayor facilidad hacia la WWW (Wo</w:t>
      </w:r>
      <w:r w:rsidR="00032842">
        <w:rPr>
          <w:lang w:val="es-ES"/>
        </w:rPr>
        <w:t>rld Wide Web</w:t>
      </w:r>
      <w:r w:rsidR="00F81643">
        <w:rPr>
          <w:lang w:val="es-ES"/>
        </w:rPr>
        <w:t xml:space="preserve">), este navegador contaba con una interfaz </w:t>
      </w:r>
      <w:r w:rsidR="00E101B8">
        <w:rPr>
          <w:lang w:val="es-ES"/>
        </w:rPr>
        <w:t>gráfica</w:t>
      </w:r>
      <w:r w:rsidR="00F81643">
        <w:rPr>
          <w:lang w:val="es-ES"/>
        </w:rPr>
        <w:t xml:space="preserve"> </w:t>
      </w:r>
      <w:r w:rsidR="00867B29">
        <w:rPr>
          <w:lang w:val="es-ES"/>
        </w:rPr>
        <w:t>que era amigable con el usuario y de fácil uso</w:t>
      </w:r>
      <w:r w:rsidR="00EA01FE">
        <w:rPr>
          <w:lang w:val="es-ES"/>
        </w:rPr>
        <w:t xml:space="preserve">, </w:t>
      </w:r>
      <w:r w:rsidR="00815F6A">
        <w:rPr>
          <w:lang w:val="es-ES"/>
        </w:rPr>
        <w:t>así mismo dio lugar a la creación de Netscape</w:t>
      </w:r>
      <w:r w:rsidR="00085C72">
        <w:rPr>
          <w:lang w:val="es-ES"/>
        </w:rPr>
        <w:t xml:space="preserve"> un navegador web.</w:t>
      </w:r>
      <w:r w:rsidR="00061F8D">
        <w:rPr>
          <w:lang w:val="es-ES"/>
        </w:rPr>
        <w:t xml:space="preserve"> </w:t>
      </w:r>
      <w:sdt>
        <w:sdtPr>
          <w:rPr>
            <w:lang w:val="es-ES"/>
          </w:rPr>
          <w:id w:val="-1262303082"/>
          <w:citation/>
        </w:sdtPr>
        <w:sdtContent>
          <w:r w:rsidR="00061F8D">
            <w:rPr>
              <w:lang w:val="es-ES"/>
            </w:rPr>
            <w:fldChar w:fldCharType="begin"/>
          </w:r>
          <w:r w:rsidR="00061F8D">
            <w:instrText xml:space="preserve"> CITATION Mig11 \l 4106 </w:instrText>
          </w:r>
          <w:r w:rsidR="00061F8D">
            <w:rPr>
              <w:lang w:val="es-ES"/>
            </w:rPr>
            <w:fldChar w:fldCharType="separate"/>
          </w:r>
          <w:r w:rsidR="00061F8D">
            <w:rPr>
              <w:noProof/>
            </w:rPr>
            <w:t>(Jorge, 2011)</w:t>
          </w:r>
          <w:r w:rsidR="00061F8D">
            <w:rPr>
              <w:lang w:val="es-ES"/>
            </w:rPr>
            <w:fldChar w:fldCharType="end"/>
          </w:r>
        </w:sdtContent>
      </w:sdt>
    </w:p>
    <w:p w14:paraId="07BD9B36" w14:textId="77777777" w:rsidR="00F04962" w:rsidRDefault="00C3594F" w:rsidP="00F04962">
      <w:pPr>
        <w:pStyle w:val="TextoApa"/>
        <w:keepNext/>
        <w:jc w:val="center"/>
      </w:pPr>
      <w:r>
        <w:rPr>
          <w:noProof/>
        </w:rPr>
        <w:drawing>
          <wp:inline distT="0" distB="0" distL="0" distR="0" wp14:anchorId="768A0A89" wp14:editId="64729956">
            <wp:extent cx="2018914" cy="1352550"/>
            <wp:effectExtent l="0" t="0" r="63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61839" cy="1381307"/>
                    </a:xfrm>
                    <a:prstGeom prst="rect">
                      <a:avLst/>
                    </a:prstGeom>
                    <a:noFill/>
                    <a:ln>
                      <a:noFill/>
                    </a:ln>
                  </pic:spPr>
                </pic:pic>
              </a:graphicData>
            </a:graphic>
          </wp:inline>
        </w:drawing>
      </w:r>
    </w:p>
    <w:p w14:paraId="353DAC07" w14:textId="25797E72" w:rsidR="001D5887" w:rsidRDefault="00914C1C" w:rsidP="00F04962">
      <w:pPr>
        <w:pStyle w:val="Descripcin"/>
        <w:jc w:val="center"/>
        <w:rPr>
          <w:lang w:val="es-ES"/>
        </w:rPr>
      </w:pPr>
      <w:r>
        <w:t xml:space="preserve">                </w:t>
      </w:r>
      <w:r w:rsidR="00F04962">
        <w:t xml:space="preserve">Ilustración </w:t>
      </w:r>
      <w:r w:rsidR="000D33A1">
        <w:fldChar w:fldCharType="begin"/>
      </w:r>
      <w:r w:rsidR="000D33A1">
        <w:instrText xml:space="preserve"> SEQ Ilustración \* ARABIC </w:instrText>
      </w:r>
      <w:r w:rsidR="000D33A1">
        <w:fldChar w:fldCharType="separate"/>
      </w:r>
      <w:r w:rsidR="00F27478">
        <w:rPr>
          <w:noProof/>
        </w:rPr>
        <w:t>5</w:t>
      </w:r>
      <w:r w:rsidR="000D33A1">
        <w:rPr>
          <w:noProof/>
        </w:rPr>
        <w:fldChar w:fldCharType="end"/>
      </w:r>
      <w:r w:rsidR="00F04962">
        <w:t xml:space="preserve"> "Navegador Mosaic, año 1993"</w:t>
      </w:r>
    </w:p>
    <w:p w14:paraId="2807A309" w14:textId="3BED1D87" w:rsidR="001D5887" w:rsidRDefault="001D5887" w:rsidP="00446FB7">
      <w:pPr>
        <w:pStyle w:val="TextoApa"/>
        <w:rPr>
          <w:lang w:val="es-ES"/>
        </w:rPr>
      </w:pPr>
      <w:r>
        <w:rPr>
          <w:lang w:val="es-ES"/>
        </w:rPr>
        <w:t xml:space="preserve">En 1994 se permite el libre acceso </w:t>
      </w:r>
      <w:r w:rsidR="00940668">
        <w:rPr>
          <w:lang w:val="es-ES"/>
        </w:rPr>
        <w:t xml:space="preserve">para personas particulares </w:t>
      </w:r>
      <w:r w:rsidR="00A6440D">
        <w:rPr>
          <w:lang w:val="es-ES"/>
        </w:rPr>
        <w:t>y empresas hacia la utilización del internet.</w:t>
      </w:r>
      <w:r w:rsidR="003A6321">
        <w:rPr>
          <w:lang w:val="es-ES"/>
        </w:rPr>
        <w:t xml:space="preserve"> Esto conlleva a que la web se convirtiera </w:t>
      </w:r>
      <w:r w:rsidR="00DA0E2F">
        <w:rPr>
          <w:lang w:val="es-ES"/>
        </w:rPr>
        <w:t xml:space="preserve">en el servicio </w:t>
      </w:r>
      <w:r w:rsidR="000A6BC6">
        <w:rPr>
          <w:lang w:val="es-ES"/>
        </w:rPr>
        <w:t>más</w:t>
      </w:r>
      <w:r w:rsidR="00DA0E2F">
        <w:rPr>
          <w:lang w:val="es-ES"/>
        </w:rPr>
        <w:t xml:space="preserve"> </w:t>
      </w:r>
      <w:r w:rsidR="00DA0E2F">
        <w:rPr>
          <w:lang w:val="es-ES"/>
        </w:rPr>
        <w:lastRenderedPageBreak/>
        <w:t xml:space="preserve">utilizado </w:t>
      </w:r>
      <w:r w:rsidR="00A85A01">
        <w:rPr>
          <w:lang w:val="es-ES"/>
        </w:rPr>
        <w:t>para generar información.</w:t>
      </w:r>
      <w:r w:rsidR="00B045EB">
        <w:rPr>
          <w:lang w:val="es-ES"/>
        </w:rPr>
        <w:t xml:space="preserve"> Toda esta revolución </w:t>
      </w:r>
      <w:r w:rsidR="00C2662B">
        <w:rPr>
          <w:lang w:val="es-ES"/>
        </w:rPr>
        <w:t>tecnológica</w:t>
      </w:r>
      <w:r w:rsidR="00B045EB">
        <w:rPr>
          <w:lang w:val="es-ES"/>
        </w:rPr>
        <w:t xml:space="preserve"> abre la brecha para la creación de las Plataformas Digitales.</w:t>
      </w:r>
    </w:p>
    <w:p w14:paraId="62417C5F" w14:textId="054D3AEE" w:rsidR="00B045EB" w:rsidRDefault="00B045EB" w:rsidP="007F289A">
      <w:pPr>
        <w:pStyle w:val="TextoApa"/>
        <w:spacing w:line="240" w:lineRule="auto"/>
        <w:rPr>
          <w:lang w:val="es-ES"/>
        </w:rPr>
      </w:pPr>
    </w:p>
    <w:p w14:paraId="73611B98" w14:textId="47C3FB61" w:rsidR="00583DA2" w:rsidRDefault="00B045EB" w:rsidP="00446FB7">
      <w:pPr>
        <w:pStyle w:val="TextoApa"/>
        <w:rPr>
          <w:lang w:val="es-ES"/>
        </w:rPr>
      </w:pPr>
      <w:r>
        <w:rPr>
          <w:lang w:val="es-ES"/>
        </w:rPr>
        <w:t xml:space="preserve">Las Plataformas Digitales </w:t>
      </w:r>
      <w:r w:rsidR="000A6BC6">
        <w:rPr>
          <w:lang w:val="es-ES"/>
        </w:rPr>
        <w:t>son</w:t>
      </w:r>
      <w:r w:rsidR="00DC25BD">
        <w:rPr>
          <w:lang w:val="es-ES"/>
        </w:rPr>
        <w:t xml:space="preserve"> un sistema de información que permite la ejecución de diversas aplicaciones </w:t>
      </w:r>
      <w:r w:rsidR="00BC0E71">
        <w:rPr>
          <w:lang w:val="es-ES"/>
        </w:rPr>
        <w:t xml:space="preserve">bajo un mismo entorno, </w:t>
      </w:r>
      <w:r w:rsidR="00DD27FA">
        <w:rPr>
          <w:lang w:val="es-ES"/>
        </w:rPr>
        <w:t xml:space="preserve">el acceso puede ser a través de internet </w:t>
      </w:r>
      <w:r w:rsidR="00324063">
        <w:rPr>
          <w:lang w:val="es-ES"/>
        </w:rPr>
        <w:t xml:space="preserve">o por intranet, esto </w:t>
      </w:r>
      <w:r w:rsidR="007A3970">
        <w:rPr>
          <w:lang w:val="es-ES"/>
        </w:rPr>
        <w:t xml:space="preserve">da la posibilidad que el usuario quien interactúa con la plataforma, </w:t>
      </w:r>
      <w:r w:rsidR="00E42860">
        <w:rPr>
          <w:lang w:val="es-ES"/>
        </w:rPr>
        <w:t xml:space="preserve">no tenga la necesidad de </w:t>
      </w:r>
      <w:r w:rsidR="00102A47">
        <w:rPr>
          <w:lang w:val="es-ES"/>
        </w:rPr>
        <w:t xml:space="preserve">estar en un espacio físico </w:t>
      </w:r>
      <w:r w:rsidR="001D741B">
        <w:rPr>
          <w:lang w:val="es-ES"/>
        </w:rPr>
        <w:t xml:space="preserve">y pueda acceder por medio de la </w:t>
      </w:r>
      <w:r w:rsidR="00C461C1">
        <w:rPr>
          <w:lang w:val="es-ES"/>
        </w:rPr>
        <w:t>utilización</w:t>
      </w:r>
      <w:r w:rsidR="001D741B">
        <w:rPr>
          <w:lang w:val="es-ES"/>
        </w:rPr>
        <w:t xml:space="preserve"> de</w:t>
      </w:r>
      <w:r w:rsidR="00CF6F4A">
        <w:rPr>
          <w:lang w:val="es-ES"/>
        </w:rPr>
        <w:t xml:space="preserve"> las conexiones web </w:t>
      </w:r>
      <w:r w:rsidR="00E841CE">
        <w:rPr>
          <w:lang w:val="es-ES"/>
        </w:rPr>
        <w:t>la</w:t>
      </w:r>
      <w:r w:rsidR="00CF6F4A">
        <w:rPr>
          <w:lang w:val="es-ES"/>
        </w:rPr>
        <w:t xml:space="preserve"> cual le permita </w:t>
      </w:r>
      <w:r w:rsidR="00577887">
        <w:rPr>
          <w:lang w:val="es-ES"/>
        </w:rPr>
        <w:t>validar la información y determinar el ingreso al sistema</w:t>
      </w:r>
      <w:r w:rsidR="00770BE7">
        <w:rPr>
          <w:lang w:val="es-ES"/>
        </w:rPr>
        <w:t>.</w:t>
      </w:r>
      <w:r w:rsidR="00577887">
        <w:rPr>
          <w:lang w:val="es-ES"/>
        </w:rPr>
        <w:t xml:space="preserve"> </w:t>
      </w:r>
    </w:p>
    <w:p w14:paraId="4D079FA2" w14:textId="610A8CAA" w:rsidR="00106533" w:rsidRDefault="00106533" w:rsidP="007F289A">
      <w:pPr>
        <w:pStyle w:val="Sinespaciado"/>
        <w:ind w:firstLine="360"/>
        <w:jc w:val="both"/>
        <w:rPr>
          <w:rFonts w:ascii="Times New Roman" w:hAnsi="Times New Roman" w:cs="Times New Roman"/>
          <w:sz w:val="24"/>
          <w:szCs w:val="24"/>
          <w:lang w:val="es-ES"/>
        </w:rPr>
      </w:pPr>
    </w:p>
    <w:p w14:paraId="6CC33AD5" w14:textId="73EA1435" w:rsidR="00106533" w:rsidRDefault="00106533" w:rsidP="00446FB7">
      <w:pPr>
        <w:pStyle w:val="TextoApa"/>
        <w:rPr>
          <w:lang w:val="es-ES"/>
        </w:rPr>
      </w:pPr>
      <w:r>
        <w:rPr>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lang w:val="es-ES"/>
        </w:rPr>
        <w:t>utilización</w:t>
      </w:r>
      <w:r>
        <w:rPr>
          <w:lang w:val="es-ES"/>
        </w:rPr>
        <w:t xml:space="preserve"> de un usuario y contraseña por parte de l</w:t>
      </w:r>
      <w:r w:rsidR="00E20CAF">
        <w:rPr>
          <w:lang w:val="es-ES"/>
        </w:rPr>
        <w:t xml:space="preserve">as personas o usuarios. Con la finalidad de que puedan interactuar de forma </w:t>
      </w:r>
      <w:r w:rsidR="004D53B1">
        <w:rPr>
          <w:lang w:val="es-ES"/>
        </w:rPr>
        <w:t xml:space="preserve">fácil, </w:t>
      </w:r>
      <w:r w:rsidR="00E20CAF">
        <w:rPr>
          <w:lang w:val="es-ES"/>
        </w:rPr>
        <w:t>segur</w:t>
      </w:r>
      <w:r w:rsidR="004D53B1">
        <w:rPr>
          <w:lang w:val="es-ES"/>
        </w:rPr>
        <w:t>a e</w:t>
      </w:r>
      <w:r w:rsidR="00E20CAF">
        <w:rPr>
          <w:lang w:val="es-ES"/>
        </w:rPr>
        <w:t xml:space="preserve"> </w:t>
      </w:r>
      <w:r w:rsidR="007D0955">
        <w:rPr>
          <w:lang w:val="es-ES"/>
        </w:rPr>
        <w:t>intuitiv</w:t>
      </w:r>
      <w:r w:rsidR="004D53B1">
        <w:rPr>
          <w:lang w:val="es-ES"/>
        </w:rPr>
        <w:t>a</w:t>
      </w:r>
      <w:r w:rsidR="007D0955">
        <w:rPr>
          <w:lang w:val="es-ES"/>
        </w:rPr>
        <w:t>.</w:t>
      </w:r>
    </w:p>
    <w:p w14:paraId="28346C12" w14:textId="77777777" w:rsidR="00583DA2" w:rsidRPr="00D019B4" w:rsidRDefault="00583DA2" w:rsidP="00831C64">
      <w:pPr>
        <w:pStyle w:val="Sinespaciado"/>
        <w:jc w:val="both"/>
        <w:rPr>
          <w:rFonts w:ascii="Times New Roman" w:hAnsi="Times New Roman" w:cs="Times New Roman"/>
          <w:sz w:val="24"/>
          <w:szCs w:val="24"/>
          <w:lang w:val="es-ES"/>
        </w:rPr>
      </w:pPr>
    </w:p>
    <w:p w14:paraId="4468B3C2" w14:textId="79C6DA16" w:rsidR="00A27FF0" w:rsidRDefault="001203EF" w:rsidP="00712F86">
      <w:pPr>
        <w:pStyle w:val="APAN3"/>
        <w:ind w:left="680" w:firstLine="0"/>
        <w:jc w:val="both"/>
      </w:pPr>
      <w:bookmarkStart w:id="3" w:name="_Toc38227854"/>
      <w:r w:rsidRPr="00D019B4">
        <w:t xml:space="preserve">Atención al </w:t>
      </w:r>
      <w:r w:rsidR="00702199">
        <w:t>C</w:t>
      </w:r>
      <w:r w:rsidRPr="00D019B4">
        <w:t>liente</w:t>
      </w:r>
      <w:bookmarkEnd w:id="3"/>
    </w:p>
    <w:p w14:paraId="1D239990" w14:textId="77777777" w:rsidR="00831C64" w:rsidRPr="00831C64" w:rsidRDefault="00831C64" w:rsidP="00831C64">
      <w:pPr>
        <w:spacing w:line="240" w:lineRule="auto"/>
        <w:rPr>
          <w:lang w:val="es-ES"/>
        </w:rPr>
      </w:pPr>
    </w:p>
    <w:p w14:paraId="7C085D2F" w14:textId="345A7DE9" w:rsidR="001203EF" w:rsidRPr="00D019B4" w:rsidRDefault="00204564" w:rsidP="00E74567">
      <w:pPr>
        <w:pStyle w:val="TextoApa"/>
        <w:rPr>
          <w:lang w:val="es-ES"/>
        </w:rPr>
      </w:pPr>
      <w:r>
        <w:rPr>
          <w:lang w:val="es-ES"/>
        </w:rPr>
        <w:t>Con el proceso de la tercera revolución industrial y tecnológica</w:t>
      </w:r>
      <w:r w:rsidR="001D710B">
        <w:rPr>
          <w:lang w:val="es-ES"/>
        </w:rPr>
        <w:t>,</w:t>
      </w:r>
      <w:r>
        <w:rPr>
          <w:lang w:val="es-ES"/>
        </w:rPr>
        <w:t xml:space="preserve"> surge por parte del ser humano el acompañamiento hacia los usuarios que utilizan los servicios. </w:t>
      </w:r>
      <w:r w:rsidR="001203EF" w:rsidRPr="00D019B4">
        <w:rPr>
          <w:lang w:val="es-ES"/>
        </w:rPr>
        <w:t>La atención al cliente se puede definir como un</w:t>
      </w:r>
      <w:r w:rsidR="00321513">
        <w:rPr>
          <w:lang w:val="es-ES"/>
        </w:rPr>
        <w:t>a asistencia</w:t>
      </w:r>
      <w:r w:rsidR="001203EF" w:rsidRPr="00D019B4">
        <w:rPr>
          <w:lang w:val="es-ES"/>
        </w:rPr>
        <w:t xml:space="preserve"> que una representación jurídica o empresarial puede proporcionar hacia los c</w:t>
      </w:r>
      <w:r w:rsidR="00321513">
        <w:rPr>
          <w:lang w:val="es-ES"/>
        </w:rPr>
        <w:t>onsumidores</w:t>
      </w:r>
      <w:r w:rsidR="001203EF" w:rsidRPr="00D019B4">
        <w:rPr>
          <w:lang w:val="es-ES"/>
        </w:rPr>
        <w:t xml:space="preserve"> utilizan sus servicios o adquieren sus productos, </w:t>
      </w:r>
      <w:r w:rsidR="00B67685" w:rsidRPr="00D019B4">
        <w:rPr>
          <w:lang w:val="es-ES"/>
        </w:rPr>
        <w:t xml:space="preserve">con la </w:t>
      </w:r>
      <w:r w:rsidR="00321513" w:rsidRPr="00D019B4">
        <w:rPr>
          <w:lang w:val="es-ES"/>
        </w:rPr>
        <w:t>finalidad que</w:t>
      </w:r>
      <w:r w:rsidR="00B67685" w:rsidRPr="00D019B4">
        <w:rPr>
          <w:lang w:val="es-ES"/>
        </w:rPr>
        <w:t xml:space="preserve"> sus usuarios puedan </w:t>
      </w:r>
      <w:r w:rsidR="00AA49D7">
        <w:rPr>
          <w:lang w:val="es-ES"/>
        </w:rPr>
        <w:t>exponer</w:t>
      </w:r>
      <w:r w:rsidR="00321513">
        <w:rPr>
          <w:lang w:val="es-ES"/>
        </w:rPr>
        <w:t xml:space="preserve"> sus</w:t>
      </w:r>
      <w:r w:rsidR="00B67685" w:rsidRPr="00D019B4">
        <w:rPr>
          <w:lang w:val="es-ES"/>
        </w:rPr>
        <w:t xml:space="preserve"> reclamos, sugerencias al servicio prestado, solicitar información adicional. </w:t>
      </w:r>
      <w:r w:rsidR="00A164DB">
        <w:rPr>
          <w:lang w:val="es-ES"/>
        </w:rPr>
        <w:t xml:space="preserve">Entre otras </w:t>
      </w:r>
      <w:r w:rsidR="00A164DB">
        <w:rPr>
          <w:lang w:val="es-ES"/>
        </w:rPr>
        <w:lastRenderedPageBreak/>
        <w:t>opciones que la empresa ponga a disposición de sus clientes, para ir innovando y aplicando la mejora continua, en beneficio de la satisfacción de sus clientes.</w:t>
      </w:r>
    </w:p>
    <w:p w14:paraId="4D76E10E" w14:textId="77777777" w:rsidR="00A27FF0" w:rsidRDefault="00A27FF0" w:rsidP="0063085E">
      <w:pPr>
        <w:pStyle w:val="Sinespaciado"/>
        <w:jc w:val="both"/>
        <w:rPr>
          <w:rFonts w:ascii="Times New Roman" w:hAnsi="Times New Roman" w:cs="Times New Roman"/>
          <w:sz w:val="24"/>
          <w:szCs w:val="24"/>
          <w:lang w:val="es-ES"/>
        </w:rPr>
      </w:pPr>
    </w:p>
    <w:p w14:paraId="5FD4C7EA" w14:textId="4382E8D4" w:rsidR="00B67685" w:rsidRPr="00D019B4" w:rsidRDefault="008B7720" w:rsidP="00E74567">
      <w:pPr>
        <w:pStyle w:val="TextoApa"/>
        <w:rPr>
          <w:lang w:val="es-ES"/>
        </w:rPr>
      </w:pPr>
      <w:r>
        <w:rPr>
          <w:lang w:val="es-ES"/>
        </w:rPr>
        <w:t>Esto conlleva a que e</w:t>
      </w:r>
      <w:r w:rsidR="00B67685" w:rsidRPr="00D019B4">
        <w:rPr>
          <w:lang w:val="es-ES"/>
        </w:rPr>
        <w:t xml:space="preserve">n la constitución </w:t>
      </w:r>
      <w:r w:rsidR="006928BE">
        <w:rPr>
          <w:lang w:val="es-ES"/>
        </w:rPr>
        <w:t>P</w:t>
      </w:r>
      <w:r w:rsidR="00B67685" w:rsidRPr="00D019B4">
        <w:rPr>
          <w:lang w:val="es-ES"/>
        </w:rPr>
        <w:t>olitica de la Rep</w:t>
      </w:r>
      <w:r w:rsidR="006928BE">
        <w:rPr>
          <w:lang w:val="es-ES"/>
        </w:rPr>
        <w:t>ú</w:t>
      </w:r>
      <w:r w:rsidR="00B67685" w:rsidRPr="00D019B4">
        <w:rPr>
          <w:lang w:val="es-ES"/>
        </w:rPr>
        <w:t>blica de Guatemala, se consider</w:t>
      </w:r>
      <w:r>
        <w:rPr>
          <w:lang w:val="es-ES"/>
        </w:rPr>
        <w:t>e</w:t>
      </w:r>
      <w:r w:rsidR="00B67685" w:rsidRPr="00D019B4">
        <w:rPr>
          <w:lang w:val="es-ES"/>
        </w:rPr>
        <w:t xml:space="preserve"> en su </w:t>
      </w:r>
      <w:r w:rsidR="00B67685" w:rsidRPr="00D019B4">
        <w:rPr>
          <w:b/>
          <w:bCs/>
          <w:i/>
          <w:iCs/>
          <w:lang w:val="es-ES"/>
        </w:rPr>
        <w:t xml:space="preserve">Artículo 119 literal </w:t>
      </w:r>
      <w:r w:rsidR="001253A4" w:rsidRPr="00D019B4">
        <w:rPr>
          <w:b/>
          <w:bCs/>
          <w:i/>
          <w:iCs/>
          <w:lang w:val="es-ES"/>
        </w:rPr>
        <w:t>i</w:t>
      </w:r>
      <w:r w:rsidR="001253A4" w:rsidRPr="00D019B4">
        <w:rPr>
          <w:i/>
          <w:iCs/>
          <w:lang w:val="es-ES"/>
        </w:rPr>
        <w:t xml:space="preserve">, </w:t>
      </w:r>
      <w:r w:rsidR="001253A4" w:rsidRPr="00D019B4">
        <w:rPr>
          <w:lang w:val="es-ES"/>
        </w:rPr>
        <w:t>dentro</w:t>
      </w:r>
      <w:r w:rsidR="00B67685" w:rsidRPr="00D019B4">
        <w:rPr>
          <w:lang w:val="es-ES"/>
        </w:rPr>
        <w:t xml:space="preserve"> de las obligaciones del estado,</w:t>
      </w:r>
      <w:r w:rsidR="00575A27" w:rsidRPr="00575A27">
        <w:rPr>
          <w:lang w:val="es-ES"/>
        </w:rPr>
        <w:t xml:space="preserve"> </w:t>
      </w:r>
      <w:sdt>
        <w:sdtPr>
          <w:rPr>
            <w:lang w:val="es-ES"/>
          </w:rPr>
          <w:id w:val="-1504505672"/>
          <w:citation/>
        </w:sdtPr>
        <w:sdtContent>
          <w:r w:rsidR="00575A27">
            <w:rPr>
              <w:lang w:val="es-ES"/>
            </w:rPr>
            <w:fldChar w:fldCharType="begin"/>
          </w:r>
          <w:r w:rsidR="00575A27">
            <w:instrText xml:space="preserve">CITATION Con85 \p 17 \l 4106 </w:instrText>
          </w:r>
          <w:r w:rsidR="00575A27">
            <w:rPr>
              <w:lang w:val="es-ES"/>
            </w:rPr>
            <w:fldChar w:fldCharType="separate"/>
          </w:r>
          <w:r w:rsidR="00575A27">
            <w:rPr>
              <w:noProof/>
            </w:rPr>
            <w:t xml:space="preserve"> </w:t>
          </w:r>
          <w:r w:rsidR="00575A27" w:rsidRPr="009E3A9D">
            <w:rPr>
              <w:noProof/>
            </w:rPr>
            <w:t>(Constitución Política de la República de Guatemala, 1985, pág. 17)</w:t>
          </w:r>
          <w:r w:rsidR="00575A27">
            <w:rPr>
              <w:lang w:val="es-ES"/>
            </w:rPr>
            <w:fldChar w:fldCharType="end"/>
          </w:r>
        </w:sdtContent>
      </w:sdt>
      <w:r w:rsidR="00B67685" w:rsidRPr="00D019B4">
        <w:rPr>
          <w:lang w:val="es-ES"/>
        </w:rPr>
        <w:t xml:space="preserve"> </w:t>
      </w:r>
      <w:r w:rsidR="00B108CA">
        <w:rPr>
          <w:lang w:val="es-ES"/>
        </w:rPr>
        <w:t>“</w:t>
      </w:r>
      <w:r w:rsidR="00B108CA" w:rsidRPr="005957A7">
        <w:rPr>
          <w:i/>
          <w:iCs/>
          <w:lang w:val="es-ES"/>
        </w:rPr>
        <w:t>L</w:t>
      </w:r>
      <w:r w:rsidR="00B67685" w:rsidRPr="005957A7">
        <w:rPr>
          <w:i/>
          <w:iCs/>
          <w:lang w:val="es-ES"/>
        </w:rPr>
        <w:t xml:space="preserve">a defensa de consumidores y usuarios en cuanto a la preservación de la calidad de los productos de consumo interno y de exportación para garantizarles su salud, seguridad y </w:t>
      </w:r>
      <w:r w:rsidR="001253A4" w:rsidRPr="005957A7">
        <w:rPr>
          <w:i/>
          <w:iCs/>
          <w:lang w:val="es-ES"/>
        </w:rPr>
        <w:t>legítimos</w:t>
      </w:r>
      <w:r w:rsidR="00B67685" w:rsidRPr="005957A7">
        <w:rPr>
          <w:i/>
          <w:iCs/>
          <w:lang w:val="es-ES"/>
        </w:rPr>
        <w:t xml:space="preserve"> intereses económicos</w:t>
      </w:r>
      <w:r w:rsidR="00B108CA">
        <w:rPr>
          <w:lang w:val="es-ES"/>
        </w:rPr>
        <w:t>”</w:t>
      </w:r>
      <w:r w:rsidR="001253A4" w:rsidRPr="00D019B4">
        <w:rPr>
          <w:lang w:val="es-ES"/>
        </w:rPr>
        <w:t>.</w:t>
      </w:r>
    </w:p>
    <w:p w14:paraId="50C3E711" w14:textId="77777777" w:rsidR="00A27FF0" w:rsidRDefault="00A27FF0" w:rsidP="0063085E">
      <w:pPr>
        <w:pStyle w:val="TextoApa"/>
        <w:spacing w:line="240" w:lineRule="auto"/>
        <w:rPr>
          <w:lang w:val="es-ES"/>
        </w:rPr>
      </w:pPr>
    </w:p>
    <w:p w14:paraId="64AD7743" w14:textId="50B900FD" w:rsidR="001253A4" w:rsidRPr="00D019B4" w:rsidRDefault="001253A4" w:rsidP="00E74567">
      <w:pPr>
        <w:pStyle w:val="TextoApa"/>
        <w:rPr>
          <w:lang w:val="es-ES"/>
        </w:rPr>
      </w:pPr>
      <w:r w:rsidRPr="00D019B4">
        <w:rPr>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b/>
          <w:bCs/>
          <w:i/>
          <w:iCs/>
          <w:lang w:val="es-ES"/>
        </w:rPr>
        <w:t xml:space="preserve">Resolución Número 39/248 </w:t>
      </w:r>
      <w:r w:rsidRPr="00D019B4">
        <w:rPr>
          <w:lang w:val="es-ES"/>
        </w:rPr>
        <w:t xml:space="preserve">del </w:t>
      </w:r>
      <w:r w:rsidR="003046A4">
        <w:rPr>
          <w:lang w:val="es-ES"/>
        </w:rPr>
        <w:t xml:space="preserve">09 de </w:t>
      </w:r>
      <w:r w:rsidR="0063085E">
        <w:rPr>
          <w:lang w:val="es-ES"/>
        </w:rPr>
        <w:t>abril</w:t>
      </w:r>
      <w:r w:rsidR="003046A4">
        <w:rPr>
          <w:lang w:val="es-ES"/>
        </w:rPr>
        <w:t xml:space="preserve"> de 1985</w:t>
      </w:r>
      <w:r w:rsidR="00EE3503" w:rsidRPr="00D019B4">
        <w:rPr>
          <w:lang w:val="es-ES"/>
        </w:rPr>
        <w:t>.</w:t>
      </w:r>
    </w:p>
    <w:p w14:paraId="182C6345" w14:textId="77777777" w:rsidR="00A27FF0" w:rsidRDefault="00A27FF0" w:rsidP="00543AFB">
      <w:pPr>
        <w:pStyle w:val="Sinespaciado"/>
        <w:jc w:val="both"/>
        <w:rPr>
          <w:rFonts w:ascii="Times New Roman" w:hAnsi="Times New Roman" w:cs="Times New Roman"/>
          <w:sz w:val="24"/>
          <w:szCs w:val="24"/>
          <w:lang w:val="es-ES"/>
        </w:rPr>
      </w:pPr>
    </w:p>
    <w:p w14:paraId="3BD9B93B" w14:textId="15C2BF75" w:rsidR="00EE3503" w:rsidRPr="00D019B4" w:rsidRDefault="00C14FDB" w:rsidP="00B628B5">
      <w:pPr>
        <w:pStyle w:val="TextoApa"/>
        <w:rPr>
          <w:lang w:val="es-ES"/>
        </w:rPr>
      </w:pPr>
      <w:r w:rsidRPr="00D019B4">
        <w:rPr>
          <w:lang w:val="es-ES"/>
        </w:rPr>
        <w:t>El cual es obligación del estado de la Rep</w:t>
      </w:r>
      <w:r w:rsidR="00994DA0">
        <w:rPr>
          <w:lang w:val="es-ES"/>
        </w:rPr>
        <w:t>ú</w:t>
      </w:r>
      <w:r w:rsidRPr="00D019B4">
        <w:rPr>
          <w:lang w:val="es-ES"/>
        </w:rPr>
        <w:t xml:space="preserve">blica de Guatemala, promover los principios de justicia social y el desarrollo </w:t>
      </w:r>
      <w:r w:rsidRPr="00D019B4">
        <w:rPr>
          <w:b/>
          <w:bCs/>
          <w:i/>
          <w:iCs/>
          <w:lang w:val="es-ES"/>
        </w:rPr>
        <w:t>económico</w:t>
      </w:r>
      <w:r w:rsidRPr="00D019B4">
        <w:rPr>
          <w:i/>
          <w:iCs/>
          <w:lang w:val="es-ES"/>
        </w:rPr>
        <w:t xml:space="preserve"> </w:t>
      </w:r>
      <w:r w:rsidRPr="00D019B4">
        <w:rPr>
          <w:b/>
          <w:bCs/>
          <w:i/>
          <w:iCs/>
          <w:lang w:val="es-ES"/>
        </w:rPr>
        <w:t xml:space="preserve">de la </w:t>
      </w:r>
      <w:r w:rsidR="00220CAF" w:rsidRPr="00D019B4">
        <w:rPr>
          <w:b/>
          <w:bCs/>
          <w:i/>
          <w:iCs/>
          <w:lang w:val="es-ES"/>
        </w:rPr>
        <w:t>nación</w:t>
      </w:r>
      <w:r w:rsidR="00220CAF" w:rsidRPr="00D019B4">
        <w:rPr>
          <w:lang w:val="es-ES"/>
        </w:rPr>
        <w:t>, procurando el bienestar de la familia guatemalteca elevando el nivel de vida de todos los habitantes.</w:t>
      </w:r>
    </w:p>
    <w:p w14:paraId="607EC106" w14:textId="77777777" w:rsidR="002B4FC4" w:rsidRDefault="002B4FC4" w:rsidP="00543AFB">
      <w:pPr>
        <w:pStyle w:val="TextoApa"/>
        <w:spacing w:line="240" w:lineRule="auto"/>
        <w:rPr>
          <w:lang w:val="es-ES"/>
        </w:rPr>
      </w:pPr>
    </w:p>
    <w:p w14:paraId="2B08E229" w14:textId="4A0FF033" w:rsidR="0023359A" w:rsidRDefault="006226A1" w:rsidP="00B628B5">
      <w:pPr>
        <w:pStyle w:val="TextoApa"/>
        <w:rPr>
          <w:lang w:val="es-ES"/>
        </w:rPr>
      </w:pPr>
      <w:r w:rsidRPr="00D019B4">
        <w:rPr>
          <w:lang w:val="es-ES"/>
        </w:rPr>
        <w:t xml:space="preserve">El estado de Guatemala </w:t>
      </w:r>
      <w:r w:rsidR="00630E5D">
        <w:rPr>
          <w:lang w:val="es-ES"/>
        </w:rPr>
        <w:t>emite el decreto número 006-2003</w:t>
      </w:r>
      <w:r w:rsidR="00B16475">
        <w:rPr>
          <w:lang w:val="es-ES"/>
        </w:rPr>
        <w:t xml:space="preserve"> llam</w:t>
      </w:r>
      <w:r w:rsidR="00066578">
        <w:rPr>
          <w:lang w:val="es-ES"/>
        </w:rPr>
        <w:t>a</w:t>
      </w:r>
      <w:r w:rsidR="00B16475">
        <w:rPr>
          <w:lang w:val="es-ES"/>
        </w:rPr>
        <w:t>da</w:t>
      </w:r>
      <w:r w:rsidRPr="00D019B4">
        <w:rPr>
          <w:lang w:val="es-ES"/>
        </w:rPr>
        <w:t xml:space="preserve"> “</w:t>
      </w:r>
      <w:r w:rsidRPr="00D019B4">
        <w:rPr>
          <w:b/>
          <w:bCs/>
          <w:i/>
          <w:iCs/>
          <w:lang w:val="es-ES"/>
        </w:rPr>
        <w:t>La ley de Protección al Consumidor y Usuario</w:t>
      </w:r>
      <w:r w:rsidRPr="00D019B4">
        <w:rPr>
          <w:lang w:val="es-ES"/>
        </w:rPr>
        <w:t>”</w:t>
      </w:r>
      <w:r w:rsidR="009E50AC" w:rsidRPr="00D019B4">
        <w:rPr>
          <w:lang w:val="es-ES"/>
        </w:rPr>
        <w:t xml:space="preserve">, en el </w:t>
      </w:r>
      <w:r w:rsidR="009E50AC" w:rsidRPr="00D019B4">
        <w:rPr>
          <w:b/>
          <w:bCs/>
          <w:i/>
          <w:iCs/>
          <w:lang w:val="es-ES"/>
        </w:rPr>
        <w:t>Artículo 1</w:t>
      </w:r>
      <w:r w:rsidR="009E50AC" w:rsidRPr="00D019B4">
        <w:rPr>
          <w:lang w:val="es-ES"/>
        </w:rPr>
        <w:t xml:space="preserve"> que tiene como </w:t>
      </w:r>
      <w:r w:rsidR="00F72BE5">
        <w:rPr>
          <w:lang w:val="es-ES"/>
        </w:rPr>
        <w:t>“</w:t>
      </w:r>
      <w:r w:rsidR="009E50AC" w:rsidRPr="00F72BE5">
        <w:rPr>
          <w:i/>
          <w:iCs/>
          <w:lang w:val="es-ES"/>
        </w:rPr>
        <w:t>objet</w:t>
      </w:r>
      <w:r w:rsidR="009E623E">
        <w:rPr>
          <w:i/>
          <w:iCs/>
          <w:lang w:val="es-ES"/>
        </w:rPr>
        <w:t>o</w:t>
      </w:r>
      <w:r w:rsidR="009E50AC" w:rsidRPr="00F72BE5">
        <w:rPr>
          <w:i/>
          <w:iCs/>
          <w:lang w:val="es-ES"/>
        </w:rPr>
        <w:t xml:space="preserve"> promover, divulgar y defender</w:t>
      </w:r>
      <w:r w:rsidR="00A028C1">
        <w:rPr>
          <w:i/>
          <w:iCs/>
          <w:lang w:val="es-ES"/>
        </w:rPr>
        <w:t xml:space="preserve"> los </w:t>
      </w:r>
      <w:r w:rsidR="009E50AC" w:rsidRPr="00F72BE5">
        <w:rPr>
          <w:i/>
          <w:iCs/>
          <w:lang w:val="es-ES"/>
        </w:rPr>
        <w:t>derechos de los consumidores y usuarios</w:t>
      </w:r>
      <w:r w:rsidR="00F72BE5">
        <w:rPr>
          <w:lang w:val="es-ES"/>
        </w:rPr>
        <w:t>”</w:t>
      </w:r>
      <w:r w:rsidR="00214FB6" w:rsidRPr="00D019B4">
        <w:rPr>
          <w:lang w:val="es-ES"/>
        </w:rPr>
        <w:t>.</w:t>
      </w:r>
      <w:sdt>
        <w:sdtPr>
          <w:rPr>
            <w:lang w:val="es-ES"/>
          </w:rPr>
          <w:id w:val="1690872479"/>
          <w:citation/>
        </w:sdtPr>
        <w:sdtContent>
          <w:r w:rsidR="00CE4B18">
            <w:rPr>
              <w:lang w:val="es-ES"/>
            </w:rPr>
            <w:fldChar w:fldCharType="begin"/>
          </w:r>
          <w:r w:rsidR="00CE4B18">
            <w:instrText xml:space="preserve">CITATION Ley031 \p 1 \l 4106 </w:instrText>
          </w:r>
          <w:r w:rsidR="00CE4B18">
            <w:rPr>
              <w:lang w:val="es-ES"/>
            </w:rPr>
            <w:fldChar w:fldCharType="separate"/>
          </w:r>
          <w:r w:rsidR="009E3A9D">
            <w:rPr>
              <w:noProof/>
            </w:rPr>
            <w:t xml:space="preserve"> </w:t>
          </w:r>
          <w:r w:rsidR="009E3A9D" w:rsidRPr="009E3A9D">
            <w:rPr>
              <w:noProof/>
            </w:rPr>
            <w:t>(Ley de Proteccion al Consumidor y Usuario, 2003, pág. 1)</w:t>
          </w:r>
          <w:r w:rsidR="00CE4B18">
            <w:rPr>
              <w:lang w:val="es-ES"/>
            </w:rPr>
            <w:fldChar w:fldCharType="end"/>
          </w:r>
        </w:sdtContent>
      </w:sdt>
    </w:p>
    <w:p w14:paraId="1E958AC0" w14:textId="77777777" w:rsidR="004E0876" w:rsidRDefault="002B4FC4" w:rsidP="004E0876">
      <w:pPr>
        <w:pStyle w:val="Sinespaciado"/>
        <w:keepNext/>
        <w:spacing w:line="480" w:lineRule="auto"/>
        <w:jc w:val="both"/>
      </w:pPr>
      <w:r>
        <w:rPr>
          <w:noProof/>
        </w:rPr>
        <w:lastRenderedPageBreak/>
        <w:drawing>
          <wp:inline distT="0" distB="0" distL="0" distR="0" wp14:anchorId="1359AC4C" wp14:editId="1BC2DCA4">
            <wp:extent cx="5950585" cy="297561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50585" cy="2975610"/>
                    </a:xfrm>
                    <a:prstGeom prst="rect">
                      <a:avLst/>
                    </a:prstGeom>
                    <a:noFill/>
                    <a:ln>
                      <a:noFill/>
                    </a:ln>
                  </pic:spPr>
                </pic:pic>
              </a:graphicData>
            </a:graphic>
          </wp:inline>
        </w:drawing>
      </w:r>
    </w:p>
    <w:p w14:paraId="446A0B3B" w14:textId="4BD737EF" w:rsidR="00BA2D24" w:rsidRDefault="004E0876" w:rsidP="004E0876">
      <w:pPr>
        <w:pStyle w:val="Descripcin"/>
        <w:jc w:val="both"/>
        <w:rPr>
          <w:rFonts w:ascii="Times New Roman" w:hAnsi="Times New Roman" w:cs="Times New Roman"/>
          <w:sz w:val="24"/>
          <w:szCs w:val="24"/>
          <w:lang w:val="es-ES"/>
        </w:rPr>
      </w:pPr>
      <w:r>
        <w:t xml:space="preserve">Ilustración </w:t>
      </w:r>
      <w:r w:rsidR="000D33A1">
        <w:fldChar w:fldCharType="begin"/>
      </w:r>
      <w:r w:rsidR="000D33A1">
        <w:instrText xml:space="preserve"> SEQ Ilustración \* ARABIC </w:instrText>
      </w:r>
      <w:r w:rsidR="000D33A1">
        <w:fldChar w:fldCharType="separate"/>
      </w:r>
      <w:r w:rsidR="00F27478">
        <w:rPr>
          <w:noProof/>
        </w:rPr>
        <w:t>6</w:t>
      </w:r>
      <w:r w:rsidR="000D33A1">
        <w:rPr>
          <w:noProof/>
        </w:rPr>
        <w:fldChar w:fldCharType="end"/>
      </w:r>
      <w:r>
        <w:t xml:space="preserve"> "Estrategias para mejorar el servicio"</w:t>
      </w:r>
    </w:p>
    <w:p w14:paraId="364B801C" w14:textId="77777777" w:rsidR="00217DCB" w:rsidRDefault="00217DCB" w:rsidP="00543AFB">
      <w:pPr>
        <w:pStyle w:val="APAN3"/>
        <w:ind w:firstLine="0"/>
        <w:jc w:val="both"/>
      </w:pPr>
    </w:p>
    <w:p w14:paraId="73152FD4" w14:textId="2042709D" w:rsidR="00214FB6" w:rsidRDefault="00214FB6" w:rsidP="00FE6448">
      <w:pPr>
        <w:pStyle w:val="APAN3"/>
        <w:ind w:left="680" w:firstLine="0"/>
        <w:jc w:val="both"/>
      </w:pPr>
      <w:bookmarkStart w:id="4" w:name="_Toc38227855"/>
      <w:r w:rsidRPr="00D019B4">
        <w:t>Quejas</w:t>
      </w:r>
      <w:bookmarkEnd w:id="4"/>
    </w:p>
    <w:p w14:paraId="051C0D9A" w14:textId="77777777" w:rsidR="00543AFB" w:rsidRPr="00543AFB" w:rsidRDefault="00543AFB" w:rsidP="00543AFB">
      <w:pPr>
        <w:pStyle w:val="Prrafodelista"/>
        <w:ind w:left="1400"/>
        <w:rPr>
          <w:lang w:val="es-ES"/>
        </w:rPr>
      </w:pPr>
    </w:p>
    <w:p w14:paraId="5D0EC301" w14:textId="1D140732" w:rsidR="00214FB6" w:rsidRPr="00D019B4" w:rsidRDefault="008F3CA5" w:rsidP="00161608">
      <w:pPr>
        <w:pStyle w:val="TextoApa"/>
        <w:rPr>
          <w:lang w:val="es-ES"/>
        </w:rPr>
      </w:pPr>
      <w:r>
        <w:rPr>
          <w:lang w:val="es-ES"/>
        </w:rPr>
        <w:t xml:space="preserve">En consecuencia, de lo anterior los consumidores tienen el derecho de quejarse al momento que es vulnerado su derecho. </w:t>
      </w:r>
      <w:r w:rsidR="00214FB6" w:rsidRPr="00D019B4">
        <w:rPr>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6A12F3">
      <w:pPr>
        <w:pStyle w:val="TextoApa"/>
        <w:spacing w:line="240" w:lineRule="auto"/>
        <w:rPr>
          <w:lang w:val="es-ES"/>
        </w:rPr>
      </w:pPr>
    </w:p>
    <w:p w14:paraId="1D0BA9C6" w14:textId="79EB6C67" w:rsidR="001203EF" w:rsidRPr="00D019B4" w:rsidRDefault="005F467B" w:rsidP="00161608">
      <w:pPr>
        <w:pStyle w:val="TextoApa"/>
        <w:rPr>
          <w:lang w:val="es-ES"/>
        </w:rPr>
      </w:pPr>
      <w:r w:rsidRPr="00D019B4">
        <w:rPr>
          <w:lang w:val="es-ES"/>
        </w:rPr>
        <w:t xml:space="preserve">En el </w:t>
      </w:r>
      <w:r w:rsidRPr="00D019B4">
        <w:rPr>
          <w:b/>
          <w:bCs/>
          <w:i/>
          <w:iCs/>
          <w:lang w:val="es-ES"/>
        </w:rPr>
        <w:t>Artículo 2</w:t>
      </w:r>
      <w:r w:rsidRPr="00D019B4">
        <w:rPr>
          <w:lang w:val="es-ES"/>
        </w:rPr>
        <w:t xml:space="preserve"> de la Ley del Consumidor y Usuario, se manifiesta que </w:t>
      </w:r>
      <w:r w:rsidR="007C1145">
        <w:rPr>
          <w:lang w:val="es-ES"/>
        </w:rPr>
        <w:t>“</w:t>
      </w:r>
      <w:r w:rsidR="00405C24" w:rsidRPr="00A41BE3">
        <w:rPr>
          <w:i/>
          <w:iCs/>
          <w:lang w:val="es-ES"/>
        </w:rPr>
        <w:t>est</w:t>
      </w:r>
      <w:r w:rsidR="002538E1" w:rsidRPr="00A41BE3">
        <w:rPr>
          <w:i/>
          <w:iCs/>
          <w:lang w:val="es-ES"/>
        </w:rPr>
        <w:t>án</w:t>
      </w:r>
      <w:r w:rsidR="00396421" w:rsidRPr="00A41BE3">
        <w:rPr>
          <w:i/>
          <w:iCs/>
          <w:lang w:val="es-ES"/>
        </w:rPr>
        <w:t xml:space="preserve"> sujeto</w:t>
      </w:r>
      <w:r w:rsidR="002538E1" w:rsidRPr="00A41BE3">
        <w:rPr>
          <w:i/>
          <w:iCs/>
          <w:lang w:val="es-ES"/>
        </w:rPr>
        <w:t>s</w:t>
      </w:r>
      <w:r w:rsidRPr="00A41BE3">
        <w:rPr>
          <w:i/>
          <w:iCs/>
          <w:lang w:val="es-ES"/>
        </w:rPr>
        <w:t xml:space="preserve"> a </w:t>
      </w:r>
      <w:r w:rsidR="002538E1" w:rsidRPr="00A41BE3">
        <w:rPr>
          <w:i/>
          <w:iCs/>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i/>
          <w:iCs/>
          <w:lang w:val="es-ES"/>
        </w:rPr>
        <w:t>jurídicas</w:t>
      </w:r>
      <w:r w:rsidR="009A21C5">
        <w:rPr>
          <w:lang w:val="es-ES"/>
        </w:rPr>
        <w:t>”</w:t>
      </w:r>
      <w:r w:rsidR="006B729B">
        <w:rPr>
          <w:lang w:val="es-ES"/>
        </w:rPr>
        <w:t xml:space="preserve"> </w:t>
      </w:r>
      <w:sdt>
        <w:sdtPr>
          <w:rPr>
            <w:lang w:val="es-ES"/>
          </w:rPr>
          <w:id w:val="-1064099278"/>
          <w:citation/>
        </w:sdtPr>
        <w:sdtContent>
          <w:r w:rsidR="006B729B">
            <w:rPr>
              <w:lang w:val="es-ES"/>
            </w:rPr>
            <w:fldChar w:fldCharType="begin"/>
          </w:r>
          <w:r w:rsidR="006B729B">
            <w:instrText xml:space="preserve">CITATION Ley031 \p 2 \l 4106 </w:instrText>
          </w:r>
          <w:r w:rsidR="006B729B">
            <w:rPr>
              <w:lang w:val="es-ES"/>
            </w:rPr>
            <w:fldChar w:fldCharType="separate"/>
          </w:r>
          <w:r w:rsidR="009E3A9D" w:rsidRPr="009E3A9D">
            <w:rPr>
              <w:noProof/>
            </w:rPr>
            <w:t xml:space="preserve">(Ley de </w:t>
          </w:r>
          <w:r w:rsidR="009E3A9D" w:rsidRPr="009E3A9D">
            <w:rPr>
              <w:noProof/>
            </w:rPr>
            <w:lastRenderedPageBreak/>
            <w:t>Proteccion al Consumidor y Usuario, 2003, pág. 2)</w:t>
          </w:r>
          <w:r w:rsidR="006B729B">
            <w:rPr>
              <w:lang w:val="es-ES"/>
            </w:rPr>
            <w:fldChar w:fldCharType="end"/>
          </w:r>
        </w:sdtContent>
      </w:sdt>
      <w:r w:rsidRPr="00D019B4">
        <w:rPr>
          <w:lang w:val="es-ES"/>
        </w:rPr>
        <w:t xml:space="preserve">, por tal motivo se manifiesta el derecho de </w:t>
      </w:r>
      <w:r w:rsidR="00417BF9" w:rsidRPr="00D019B4">
        <w:rPr>
          <w:lang w:val="es-ES"/>
        </w:rPr>
        <w:t xml:space="preserve">quejarse ante un malestar o desacuerdo entre ambas partes. </w:t>
      </w:r>
    </w:p>
    <w:p w14:paraId="3C7C831D" w14:textId="626A1EC8" w:rsidR="00F41D65" w:rsidRDefault="00F41D65" w:rsidP="00997D87">
      <w:pPr>
        <w:pStyle w:val="TextoApa"/>
        <w:spacing w:line="240" w:lineRule="auto"/>
        <w:rPr>
          <w:lang w:val="es-ES"/>
        </w:rPr>
      </w:pPr>
    </w:p>
    <w:p w14:paraId="23416A45" w14:textId="3772A30C" w:rsidR="00CA0724" w:rsidRDefault="00CA0724" w:rsidP="00161608">
      <w:pPr>
        <w:pStyle w:val="TextoApa"/>
        <w:rPr>
          <w:lang w:val="es-ES"/>
        </w:rPr>
      </w:pPr>
      <w:r w:rsidRPr="00D019B4">
        <w:rPr>
          <w:lang w:val="es-ES"/>
        </w:rPr>
        <w:t xml:space="preserve">En el </w:t>
      </w:r>
      <w:r w:rsidRPr="00D019B4">
        <w:rPr>
          <w:b/>
          <w:bCs/>
          <w:i/>
          <w:iCs/>
          <w:lang w:val="es-ES"/>
        </w:rPr>
        <w:t>Artículo 4 literal j</w:t>
      </w:r>
      <w:r w:rsidRPr="00D019B4">
        <w:rPr>
          <w:lang w:val="es-ES"/>
        </w:rPr>
        <w:t xml:space="preserve"> de la Ley de Protección al Consumidor y Usuario, se </w:t>
      </w:r>
      <w:r w:rsidR="00C94E40">
        <w:rPr>
          <w:lang w:val="es-ES"/>
        </w:rPr>
        <w:t>indica lo siguiente, “</w:t>
      </w:r>
      <w:r w:rsidR="00C94E40" w:rsidRPr="00341639">
        <w:rPr>
          <w:i/>
          <w:iCs/>
          <w:lang w:val="es-ES"/>
        </w:rPr>
        <w:t>utilizar el libro de quejas o el medio legalmente autorizado por la Dirección de Atención y Asistencia al Consumidor, para dejar registro de su disconformidad con respecto a un bien adquirido o un servicio contratado</w:t>
      </w:r>
      <w:r w:rsidR="00C94E40">
        <w:rPr>
          <w:lang w:val="es-ES"/>
        </w:rPr>
        <w:t>”,</w:t>
      </w:r>
      <w:sdt>
        <w:sdtPr>
          <w:rPr>
            <w:lang w:val="es-ES"/>
          </w:rPr>
          <w:id w:val="-1873671658"/>
          <w:citation/>
        </w:sdtPr>
        <w:sdtContent>
          <w:r w:rsidR="00316813">
            <w:rPr>
              <w:lang w:val="es-ES"/>
            </w:rPr>
            <w:fldChar w:fldCharType="begin"/>
          </w:r>
          <w:r w:rsidR="004054B6">
            <w:instrText xml:space="preserve">CITATION Ley031 \p 3 \l 4106 </w:instrText>
          </w:r>
          <w:r w:rsidR="00316813">
            <w:rPr>
              <w:lang w:val="es-ES"/>
            </w:rPr>
            <w:fldChar w:fldCharType="separate"/>
          </w:r>
          <w:r w:rsidR="009E3A9D">
            <w:rPr>
              <w:noProof/>
            </w:rPr>
            <w:t xml:space="preserve"> </w:t>
          </w:r>
          <w:r w:rsidR="009E3A9D" w:rsidRPr="009E3A9D">
            <w:rPr>
              <w:noProof/>
            </w:rPr>
            <w:t>(Ley de Proteccion al Consumidor y Usuario, 2003, pág. 3)</w:t>
          </w:r>
          <w:r w:rsidR="00316813">
            <w:rPr>
              <w:lang w:val="es-ES"/>
            </w:rPr>
            <w:fldChar w:fldCharType="end"/>
          </w:r>
        </w:sdtContent>
      </w:sdt>
      <w:r w:rsidR="00DD0C70">
        <w:rPr>
          <w:lang w:val="es-ES"/>
        </w:rPr>
        <w:t>.</w:t>
      </w:r>
    </w:p>
    <w:p w14:paraId="49EC7243" w14:textId="628F1D78" w:rsidR="00F41D65" w:rsidRDefault="00F41D65" w:rsidP="00997D87">
      <w:pPr>
        <w:pStyle w:val="TextoApa"/>
        <w:spacing w:line="240" w:lineRule="auto"/>
        <w:rPr>
          <w:lang w:val="es-ES"/>
        </w:rPr>
      </w:pPr>
    </w:p>
    <w:p w14:paraId="68C75536" w14:textId="245895AC" w:rsidR="004070B8" w:rsidRDefault="00384DC2" w:rsidP="00161608">
      <w:pPr>
        <w:pStyle w:val="TextoApa"/>
        <w:rPr>
          <w:lang w:val="es-ES"/>
        </w:rPr>
      </w:pPr>
      <w:r w:rsidRPr="00D019B4">
        <w:rPr>
          <w:lang w:val="es-ES"/>
        </w:rPr>
        <w:t xml:space="preserve">El </w:t>
      </w:r>
      <w:r w:rsidRPr="00D019B4">
        <w:rPr>
          <w:b/>
          <w:bCs/>
          <w:i/>
          <w:iCs/>
          <w:lang w:val="es-ES"/>
        </w:rPr>
        <w:t>Artículo 17</w:t>
      </w:r>
      <w:r w:rsidRPr="00D019B4">
        <w:rPr>
          <w:lang w:val="es-ES"/>
        </w:rPr>
        <w:t xml:space="preserve"> </w:t>
      </w:r>
      <w:r w:rsidR="003E5265">
        <w:rPr>
          <w:lang w:val="es-ES"/>
        </w:rPr>
        <w:t>indica</w:t>
      </w:r>
      <w:r w:rsidRPr="00D019B4">
        <w:rPr>
          <w:lang w:val="es-ES"/>
        </w:rPr>
        <w:t xml:space="preserve"> la correcta utilización del llamado </w:t>
      </w:r>
      <w:r w:rsidRPr="00D019B4">
        <w:rPr>
          <w:b/>
          <w:bCs/>
          <w:i/>
          <w:iCs/>
          <w:lang w:val="es-ES"/>
        </w:rPr>
        <w:t>Libro de Quejas</w:t>
      </w:r>
      <w:r w:rsidRPr="00D019B4">
        <w:rPr>
          <w:lang w:val="es-ES"/>
        </w:rPr>
        <w:t xml:space="preserve">, </w:t>
      </w:r>
      <w:r w:rsidR="0030173F">
        <w:rPr>
          <w:lang w:val="es-ES"/>
        </w:rPr>
        <w:t>“</w:t>
      </w:r>
      <w:r w:rsidR="0030173F" w:rsidRPr="00341639">
        <w:rPr>
          <w:i/>
          <w:iCs/>
          <w:lang w:val="es-ES"/>
        </w:rPr>
        <w:t xml:space="preserve">a efecto de garantizar el derecho de reclamo de los consumidores y usuarios, todo proveedor deberá poner a disposición de </w:t>
      </w:r>
      <w:proofErr w:type="gramStart"/>
      <w:r w:rsidR="0030173F" w:rsidRPr="00341639">
        <w:rPr>
          <w:i/>
          <w:iCs/>
          <w:lang w:val="es-ES"/>
        </w:rPr>
        <w:t>los mismos</w:t>
      </w:r>
      <w:proofErr w:type="gramEnd"/>
      <w:r w:rsidR="0030173F" w:rsidRPr="00341639">
        <w:rPr>
          <w:i/>
          <w:iCs/>
          <w:lang w:val="es-ES"/>
        </w:rPr>
        <w:t xml:space="preserve"> en un lugar visible, un libro de quejas o cualquier medio autorizado por la Dirección de Atención y Asistencia al Consumidor, el cual deberá ser de acceso irrestricto al </w:t>
      </w:r>
      <w:r w:rsidR="00143C6B" w:rsidRPr="00341639">
        <w:rPr>
          <w:i/>
          <w:iCs/>
          <w:lang w:val="es-ES"/>
        </w:rPr>
        <w:t>público…</w:t>
      </w:r>
      <w:r w:rsidR="0030173F">
        <w:rPr>
          <w:lang w:val="es-ES"/>
        </w:rPr>
        <w:t>”</w:t>
      </w:r>
      <w:r w:rsidR="00496CAE">
        <w:rPr>
          <w:lang w:val="es-ES"/>
        </w:rPr>
        <w:t xml:space="preserve"> </w:t>
      </w:r>
      <w:r w:rsidR="00B75C80" w:rsidRPr="00496CAE">
        <w:rPr>
          <w:noProof/>
        </w:rPr>
        <w:t>(Ley de Protección al Consumidor y Usuario, 2003, p. 8)</w:t>
      </w:r>
      <w:r w:rsidRPr="00D019B4">
        <w:rPr>
          <w:lang w:val="es-ES"/>
        </w:rPr>
        <w:t>.</w:t>
      </w:r>
    </w:p>
    <w:p w14:paraId="2025E5ED" w14:textId="6C9B0812" w:rsidR="00702CCE" w:rsidRPr="00702CCE" w:rsidRDefault="00997D87" w:rsidP="00702CCE">
      <w:pPr>
        <w:rPr>
          <w:lang w:val="es-ES"/>
        </w:rPr>
      </w:pPr>
      <w:r>
        <w:rPr>
          <w:noProof/>
        </w:rPr>
        <w:drawing>
          <wp:anchor distT="0" distB="0" distL="114300" distR="114300" simplePos="0" relativeHeight="251669504" behindDoc="0" locked="0" layoutInCell="1" allowOverlap="1" wp14:anchorId="51174DD0" wp14:editId="12919427">
            <wp:simplePos x="0" y="0"/>
            <wp:positionH relativeFrom="margin">
              <wp:align>center</wp:align>
            </wp:positionH>
            <wp:positionV relativeFrom="paragraph">
              <wp:posOffset>8255</wp:posOffset>
            </wp:positionV>
            <wp:extent cx="3793787" cy="2159540"/>
            <wp:effectExtent l="0" t="0" r="16510" b="12700"/>
            <wp:wrapNone/>
            <wp:docPr id="15" name="Gráfico 15">
              <a:extLst xmlns:a="http://schemas.openxmlformats.org/drawingml/2006/main">
                <a:ext uri="{FF2B5EF4-FFF2-40B4-BE49-F238E27FC236}">
                  <a16:creationId xmlns:a16="http://schemas.microsoft.com/office/drawing/2014/main" id="{7D7BCE33-632B-4D0C-803D-801195B398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page">
              <wp14:pctWidth>0</wp14:pctWidth>
            </wp14:sizeRelH>
            <wp14:sizeRelV relativeFrom="page">
              <wp14:pctHeight>0</wp14:pctHeight>
            </wp14:sizeRelV>
          </wp:anchor>
        </w:drawing>
      </w:r>
    </w:p>
    <w:p w14:paraId="5270EF5E" w14:textId="77777777" w:rsidR="005742BA" w:rsidRPr="005742BA" w:rsidRDefault="005742BA" w:rsidP="005742BA">
      <w:pPr>
        <w:rPr>
          <w:lang w:val="es-ES"/>
        </w:rPr>
      </w:pPr>
    </w:p>
    <w:p w14:paraId="572C8AC8" w14:textId="5D823743" w:rsidR="00CB4DA8" w:rsidRDefault="00CB4DA8" w:rsidP="00E971AD">
      <w:pPr>
        <w:pStyle w:val="APAN3"/>
        <w:jc w:val="both"/>
      </w:pPr>
    </w:p>
    <w:p w14:paraId="5357D24D" w14:textId="77777777" w:rsidR="00702CCE" w:rsidRPr="00702CCE" w:rsidRDefault="00702CCE" w:rsidP="00702CCE">
      <w:pPr>
        <w:rPr>
          <w:lang w:val="es-ES"/>
        </w:rPr>
      </w:pPr>
    </w:p>
    <w:p w14:paraId="2C072C6F" w14:textId="77777777" w:rsidR="00C54DC3" w:rsidRDefault="00C54DC3" w:rsidP="00E971AD">
      <w:pPr>
        <w:pStyle w:val="APAN3"/>
        <w:jc w:val="both"/>
      </w:pPr>
    </w:p>
    <w:p w14:paraId="0629569D" w14:textId="15FB89D1" w:rsidR="00C54DC3" w:rsidRDefault="00C54DC3" w:rsidP="00E971AD">
      <w:pPr>
        <w:pStyle w:val="APAN3"/>
        <w:jc w:val="both"/>
      </w:pPr>
    </w:p>
    <w:p w14:paraId="50A99B0E" w14:textId="0EDEAEFA" w:rsidR="00997D87" w:rsidRDefault="00997D87" w:rsidP="00997D87">
      <w:pPr>
        <w:rPr>
          <w:lang w:val="es-ES"/>
        </w:rPr>
      </w:pPr>
    </w:p>
    <w:p w14:paraId="5AB0A0EC" w14:textId="7572ADB0" w:rsidR="00997D87" w:rsidRDefault="00997D87" w:rsidP="00997D87">
      <w:pPr>
        <w:rPr>
          <w:lang w:val="es-ES"/>
        </w:rPr>
      </w:pPr>
      <w:r>
        <w:rPr>
          <w:noProof/>
        </w:rPr>
        <mc:AlternateContent>
          <mc:Choice Requires="wps">
            <w:drawing>
              <wp:anchor distT="0" distB="0" distL="114300" distR="114300" simplePos="0" relativeHeight="251671552" behindDoc="0" locked="0" layoutInCell="1" allowOverlap="1" wp14:anchorId="3B368BCB" wp14:editId="35307EB5">
                <wp:simplePos x="0" y="0"/>
                <wp:positionH relativeFrom="column">
                  <wp:posOffset>1908810</wp:posOffset>
                </wp:positionH>
                <wp:positionV relativeFrom="paragraph">
                  <wp:posOffset>635</wp:posOffset>
                </wp:positionV>
                <wp:extent cx="3793490" cy="635"/>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3793490" cy="635"/>
                        </a:xfrm>
                        <a:prstGeom prst="rect">
                          <a:avLst/>
                        </a:prstGeom>
                        <a:solidFill>
                          <a:prstClr val="white"/>
                        </a:solidFill>
                        <a:ln>
                          <a:noFill/>
                        </a:ln>
                      </wps:spPr>
                      <wps:txbx>
                        <w:txbxContent>
                          <w:p w14:paraId="52465AC1" w14:textId="43C10D99" w:rsidR="000D33A1" w:rsidRPr="007A43EB" w:rsidRDefault="000D33A1" w:rsidP="00A32B68">
                            <w:pPr>
                              <w:pStyle w:val="Descripcin"/>
                              <w:rPr>
                                <w:rFonts w:ascii="Arial" w:hAnsi="Arial"/>
                                <w:noProof/>
                                <w:sz w:val="24"/>
                              </w:rPr>
                            </w:pPr>
                            <w:r>
                              <w:t xml:space="preserve">Ilustración </w:t>
                            </w:r>
                            <w:r>
                              <w:fldChar w:fldCharType="begin"/>
                            </w:r>
                            <w:r>
                              <w:instrText xml:space="preserve"> SEQ Ilustración \* ARABIC </w:instrText>
                            </w:r>
                            <w:r>
                              <w:fldChar w:fldCharType="separate"/>
                            </w:r>
                            <w:r w:rsidR="00F27478">
                              <w:rPr>
                                <w:noProof/>
                              </w:rPr>
                              <w:t>7</w:t>
                            </w:r>
                            <w:r>
                              <w:rPr>
                                <w:noProof/>
                              </w:rPr>
                              <w:fldChar w:fldCharType="end"/>
                            </w:r>
                            <w:r>
                              <w:t xml:space="preserve"> "Grafico de quejas presentadas"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368BCB" id="Cuadro de texto 16" o:spid="_x0000_s1029" type="#_x0000_t202" style="position:absolute;margin-left:150.3pt;margin-top:.05pt;width:298.7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" stroked="f">
                <v:textbox style="mso-fit-shape-to-text:t" inset="0,0,0,0">
                  <w:txbxContent>
                    <w:p w14:paraId="52465AC1" w14:textId="43C10D99" w:rsidR="000D33A1" w:rsidRPr="007A43EB" w:rsidRDefault="000D33A1" w:rsidP="00A32B68">
                      <w:pPr>
                        <w:pStyle w:val="Descripcin"/>
                        <w:rPr>
                          <w:rFonts w:ascii="Arial" w:hAnsi="Arial"/>
                          <w:noProof/>
                          <w:sz w:val="24"/>
                        </w:rPr>
                      </w:pPr>
                      <w:r>
                        <w:t xml:space="preserve">Ilustración </w:t>
                      </w:r>
                      <w:r>
                        <w:fldChar w:fldCharType="begin"/>
                      </w:r>
                      <w:r>
                        <w:instrText xml:space="preserve"> SEQ Ilustración \* ARABIC </w:instrText>
                      </w:r>
                      <w:r>
                        <w:fldChar w:fldCharType="separate"/>
                      </w:r>
                      <w:r w:rsidR="00F27478">
                        <w:rPr>
                          <w:noProof/>
                        </w:rPr>
                        <w:t>7</w:t>
                      </w:r>
                      <w:r>
                        <w:rPr>
                          <w:noProof/>
                        </w:rPr>
                        <w:fldChar w:fldCharType="end"/>
                      </w:r>
                      <w:r>
                        <w:t xml:space="preserve"> "Grafico de quejas presentadas"</w:t>
                      </w:r>
                    </w:p>
                  </w:txbxContent>
                </v:textbox>
              </v:shape>
            </w:pict>
          </mc:Fallback>
        </mc:AlternateContent>
      </w:r>
    </w:p>
    <w:p w14:paraId="6B4F1A80" w14:textId="23710440" w:rsidR="00997D87" w:rsidRDefault="00997D87" w:rsidP="00997D87">
      <w:pPr>
        <w:rPr>
          <w:lang w:val="es-ES"/>
        </w:rPr>
      </w:pPr>
    </w:p>
    <w:p w14:paraId="0A0AE0E6" w14:textId="6F19368D" w:rsidR="00997D87" w:rsidRDefault="00997D87" w:rsidP="00997D87">
      <w:pPr>
        <w:rPr>
          <w:lang w:val="es-ES"/>
        </w:rPr>
      </w:pPr>
    </w:p>
    <w:p w14:paraId="354EA367" w14:textId="77777777" w:rsidR="00997D87" w:rsidRPr="00997D87" w:rsidRDefault="00997D87" w:rsidP="00997D87">
      <w:pPr>
        <w:rPr>
          <w:lang w:val="es-ES"/>
        </w:rPr>
      </w:pPr>
    </w:p>
    <w:p w14:paraId="71251701" w14:textId="2FEB6F3E" w:rsidR="00A10F57" w:rsidRDefault="00A10F57" w:rsidP="00E971AD">
      <w:pPr>
        <w:pStyle w:val="APAN3"/>
        <w:jc w:val="both"/>
      </w:pPr>
      <w:bookmarkStart w:id="5" w:name="_Toc38227856"/>
      <w:r w:rsidRPr="00D019B4">
        <w:lastRenderedPageBreak/>
        <w:t>Precios Ofertados</w:t>
      </w:r>
      <w:bookmarkEnd w:id="5"/>
    </w:p>
    <w:p w14:paraId="233C7FE2" w14:textId="77777777" w:rsidR="007F1486" w:rsidRPr="007F1486" w:rsidRDefault="007F1486" w:rsidP="00AC629F">
      <w:pPr>
        <w:spacing w:line="240" w:lineRule="auto"/>
        <w:rPr>
          <w:lang w:val="es-ES"/>
        </w:rPr>
      </w:pPr>
    </w:p>
    <w:p w14:paraId="64413C53" w14:textId="0295E437" w:rsidR="00A10F57" w:rsidRPr="00D019B4" w:rsidRDefault="001C044C" w:rsidP="00AA6ABF">
      <w:pPr>
        <w:pStyle w:val="TextoApa"/>
        <w:rPr>
          <w:lang w:val="es-ES"/>
        </w:rPr>
      </w:pPr>
      <w:r>
        <w:rPr>
          <w:lang w:val="es-ES"/>
        </w:rPr>
        <w:t xml:space="preserve">Por lo </w:t>
      </w:r>
      <w:r w:rsidR="009D436E">
        <w:rPr>
          <w:lang w:val="es-ES"/>
        </w:rPr>
        <w:t>tanto,</w:t>
      </w:r>
      <w:r>
        <w:rPr>
          <w:lang w:val="es-ES"/>
        </w:rPr>
        <w:t xml:space="preserve"> a lo anterior, en e</w:t>
      </w:r>
      <w:r w:rsidR="00A10F57" w:rsidRPr="00D019B4">
        <w:rPr>
          <w:lang w:val="es-ES"/>
        </w:rPr>
        <w:t xml:space="preserve">l </w:t>
      </w:r>
      <w:r w:rsidR="00A10F57" w:rsidRPr="00D019B4">
        <w:rPr>
          <w:b/>
          <w:bCs/>
          <w:lang w:val="es-ES"/>
        </w:rPr>
        <w:t>Artículo 4 literal d</w:t>
      </w:r>
      <w:r w:rsidR="00A10F57" w:rsidRPr="00D019B4">
        <w:rPr>
          <w:lang w:val="es-ES"/>
        </w:rPr>
        <w:t xml:space="preserve">, </w:t>
      </w:r>
      <w:r w:rsidR="009D436E">
        <w:rPr>
          <w:lang w:val="es-ES"/>
        </w:rPr>
        <w:t>indica</w:t>
      </w:r>
      <w:r w:rsidR="00A10F57" w:rsidRPr="00D019B4">
        <w:rPr>
          <w:lang w:val="es-ES"/>
        </w:rPr>
        <w:t xml:space="preserve"> el derecho número </w:t>
      </w:r>
      <w:r w:rsidR="009D02A2" w:rsidRPr="00D019B4">
        <w:rPr>
          <w:lang w:val="es-ES"/>
        </w:rPr>
        <w:t xml:space="preserve">4 del consumidor y usuario, </w:t>
      </w:r>
      <w:r w:rsidR="009D436E">
        <w:rPr>
          <w:lang w:val="es-ES"/>
        </w:rPr>
        <w:t>“</w:t>
      </w:r>
      <w:r w:rsidR="009D436E" w:rsidRPr="00BE0B76">
        <w:rPr>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lang w:val="es-ES"/>
        </w:rPr>
        <w:t>”</w:t>
      </w:r>
      <w:r w:rsidR="00BE0B76">
        <w:rPr>
          <w:lang w:val="es-ES"/>
        </w:rPr>
        <w:t xml:space="preserve"> </w:t>
      </w:r>
      <w:sdt>
        <w:sdtPr>
          <w:rPr>
            <w:lang w:val="es-ES"/>
          </w:rPr>
          <w:id w:val="1352614100"/>
          <w:citation/>
        </w:sdtPr>
        <w:sdtContent>
          <w:r w:rsidR="00BE0B76">
            <w:rPr>
              <w:lang w:val="es-ES"/>
            </w:rPr>
            <w:fldChar w:fldCharType="begin"/>
          </w:r>
          <w:r w:rsidR="00BB0EF5">
            <w:instrText xml:space="preserve">CITATION Ley031 \p 3 \l 4106 </w:instrText>
          </w:r>
          <w:r w:rsidR="00BE0B76">
            <w:rPr>
              <w:lang w:val="es-ES"/>
            </w:rPr>
            <w:fldChar w:fldCharType="separate"/>
          </w:r>
          <w:r w:rsidR="009E3A9D" w:rsidRPr="009E3A9D">
            <w:rPr>
              <w:noProof/>
            </w:rPr>
            <w:t>(Ley de Proteccion al Consumidor y Usuario, 2003, pág. 3)</w:t>
          </w:r>
          <w:r w:rsidR="00BE0B76">
            <w:rPr>
              <w:lang w:val="es-ES"/>
            </w:rPr>
            <w:fldChar w:fldCharType="end"/>
          </w:r>
        </w:sdtContent>
      </w:sdt>
    </w:p>
    <w:p w14:paraId="0211A45C" w14:textId="77777777" w:rsidR="00F41D65" w:rsidRDefault="00F41D65" w:rsidP="004804DF">
      <w:pPr>
        <w:pStyle w:val="TextoApa"/>
        <w:spacing w:line="240" w:lineRule="auto"/>
        <w:rPr>
          <w:lang w:val="es-ES"/>
        </w:rPr>
      </w:pPr>
    </w:p>
    <w:p w14:paraId="1AD046D4" w14:textId="769B8CAA" w:rsidR="004C0E8E" w:rsidRDefault="00303BE3" w:rsidP="00AA6ABF">
      <w:pPr>
        <w:pStyle w:val="TextoApa"/>
        <w:rPr>
          <w:lang w:val="es-ES"/>
        </w:rPr>
      </w:pPr>
      <w:r w:rsidRPr="00D019B4">
        <w:rPr>
          <w:lang w:val="es-ES"/>
        </w:rPr>
        <w:t>En el derecho número 7 indicado en el</w:t>
      </w:r>
      <w:r w:rsidRPr="00D019B4">
        <w:rPr>
          <w:b/>
          <w:bCs/>
          <w:lang w:val="es-ES"/>
        </w:rPr>
        <w:t xml:space="preserve"> Artículo 4</w:t>
      </w:r>
      <w:r w:rsidRPr="00D019B4">
        <w:rPr>
          <w:lang w:val="es-ES"/>
        </w:rPr>
        <w:t xml:space="preserve"> </w:t>
      </w:r>
      <w:r w:rsidRPr="00D019B4">
        <w:rPr>
          <w:b/>
          <w:bCs/>
          <w:lang w:val="es-ES"/>
        </w:rPr>
        <w:t xml:space="preserve">Literal </w:t>
      </w:r>
      <w:r w:rsidR="00A26C5E" w:rsidRPr="00D019B4">
        <w:rPr>
          <w:b/>
          <w:bCs/>
          <w:lang w:val="es-ES"/>
        </w:rPr>
        <w:t>g</w:t>
      </w:r>
      <w:r w:rsidR="00A26C5E" w:rsidRPr="00D019B4">
        <w:rPr>
          <w:lang w:val="es-ES"/>
        </w:rPr>
        <w:t>,</w:t>
      </w:r>
      <w:r w:rsidR="00A26C5E" w:rsidRPr="00D019B4">
        <w:rPr>
          <w:b/>
          <w:bCs/>
          <w:lang w:val="es-ES"/>
        </w:rPr>
        <w:t xml:space="preserve"> </w:t>
      </w:r>
      <w:r w:rsidR="008255CC" w:rsidRPr="008255CC">
        <w:rPr>
          <w:lang w:val="es-ES"/>
        </w:rPr>
        <w:t>“</w:t>
      </w:r>
      <w:r w:rsidR="008255CC">
        <w:rPr>
          <w:lang w:val="es-ES"/>
        </w:rPr>
        <w:t>La sostenibilidad de precios con el que se oferte, promocione, publicite o marque el producto en el establecimiento comercial respectivo</w:t>
      </w:r>
      <w:r w:rsidR="008255CC" w:rsidRPr="008255CC">
        <w:rPr>
          <w:lang w:val="es-ES"/>
        </w:rPr>
        <w:t>”</w:t>
      </w:r>
      <w:sdt>
        <w:sdtPr>
          <w:rPr>
            <w:lang w:val="es-ES"/>
          </w:rPr>
          <w:id w:val="1641622376"/>
          <w:citation/>
        </w:sdtPr>
        <w:sdtContent>
          <w:r w:rsidR="00450DCB">
            <w:rPr>
              <w:lang w:val="es-ES"/>
            </w:rPr>
            <w:fldChar w:fldCharType="begin"/>
          </w:r>
          <w:r w:rsidR="00450DCB">
            <w:instrText xml:space="preserve">CITATION Ley031 \p 3 \l 4106 </w:instrText>
          </w:r>
          <w:r w:rsidR="00450DCB">
            <w:rPr>
              <w:lang w:val="es-ES"/>
            </w:rPr>
            <w:fldChar w:fldCharType="separate"/>
          </w:r>
          <w:r w:rsidR="009E3A9D">
            <w:rPr>
              <w:noProof/>
            </w:rPr>
            <w:t xml:space="preserve"> </w:t>
          </w:r>
          <w:r w:rsidR="009E3A9D" w:rsidRPr="009E3A9D">
            <w:rPr>
              <w:noProof/>
            </w:rPr>
            <w:t>(Ley de Proteccion al Consumidor y Usuario, 2003, pág. 3)</w:t>
          </w:r>
          <w:r w:rsidR="00450DCB">
            <w:rPr>
              <w:lang w:val="es-ES"/>
            </w:rPr>
            <w:fldChar w:fldCharType="end"/>
          </w:r>
        </w:sdtContent>
      </w:sdt>
      <w:r w:rsidR="008255CC">
        <w:rPr>
          <w:b/>
          <w:bCs/>
          <w:lang w:val="es-ES"/>
        </w:rPr>
        <w:t xml:space="preserve"> </w:t>
      </w:r>
      <w:r w:rsidR="006D255B">
        <w:rPr>
          <w:b/>
          <w:bCs/>
          <w:lang w:val="es-ES"/>
        </w:rPr>
        <w:t xml:space="preserve">, </w:t>
      </w:r>
    </w:p>
    <w:p w14:paraId="7BAE669A" w14:textId="77777777" w:rsidR="006105D2" w:rsidRDefault="006105D2" w:rsidP="004804DF">
      <w:pPr>
        <w:pStyle w:val="TextoApa"/>
        <w:spacing w:line="240" w:lineRule="auto"/>
        <w:rPr>
          <w:lang w:val="es-ES"/>
        </w:rPr>
      </w:pPr>
    </w:p>
    <w:p w14:paraId="6108E887" w14:textId="50B1F528" w:rsidR="001203EF" w:rsidRPr="00D019B4" w:rsidRDefault="00A25B0C" w:rsidP="00AA6ABF">
      <w:pPr>
        <w:pStyle w:val="TextoApa"/>
        <w:rPr>
          <w:lang w:val="es-ES"/>
        </w:rPr>
      </w:pPr>
      <w:r w:rsidRPr="00D019B4">
        <w:rPr>
          <w:lang w:val="es-ES"/>
        </w:rPr>
        <w:t xml:space="preserve">En el </w:t>
      </w:r>
      <w:r w:rsidRPr="00D019B4">
        <w:rPr>
          <w:b/>
          <w:bCs/>
          <w:lang w:val="es-ES"/>
        </w:rPr>
        <w:t xml:space="preserve">Articulo 9 literal </w:t>
      </w:r>
      <w:r w:rsidR="00E83D13" w:rsidRPr="00D019B4">
        <w:rPr>
          <w:b/>
          <w:bCs/>
          <w:lang w:val="es-ES"/>
        </w:rPr>
        <w:t>c</w:t>
      </w:r>
      <w:r w:rsidR="00AC580D" w:rsidRPr="00D019B4">
        <w:rPr>
          <w:lang w:val="es-ES"/>
        </w:rPr>
        <w:t xml:space="preserve"> indica </w:t>
      </w:r>
      <w:r w:rsidR="00E6490A">
        <w:rPr>
          <w:lang w:val="es-ES"/>
        </w:rPr>
        <w:t>“informar, orientar y educar a los consumidores y usuarios por cualquier medio de difusión que consideren conveniente, en el adecuado ejercicio de sus derechos y en el cumplimiento de sus obligaciones y brindarles asesoría cuando la requieran”</w:t>
      </w:r>
      <w:sdt>
        <w:sdtPr>
          <w:rPr>
            <w:lang w:val="es-ES"/>
          </w:rPr>
          <w:id w:val="-1507284227"/>
          <w:citation/>
        </w:sdtPr>
        <w:sdtContent>
          <w:r w:rsidR="00BE51D2">
            <w:rPr>
              <w:lang w:val="es-ES"/>
            </w:rPr>
            <w:fldChar w:fldCharType="begin"/>
          </w:r>
          <w:r w:rsidR="00BE51D2">
            <w:instrText xml:space="preserve">CITATION Ley031 \p 4 \l 4106 </w:instrText>
          </w:r>
          <w:r w:rsidR="00BE51D2">
            <w:rPr>
              <w:lang w:val="es-ES"/>
            </w:rPr>
            <w:fldChar w:fldCharType="separate"/>
          </w:r>
          <w:r w:rsidR="009E3A9D">
            <w:rPr>
              <w:noProof/>
            </w:rPr>
            <w:t xml:space="preserve"> </w:t>
          </w:r>
          <w:r w:rsidR="009E3A9D" w:rsidRPr="009E3A9D">
            <w:rPr>
              <w:noProof/>
            </w:rPr>
            <w:t>(Ley de Proteccion al Consumidor y Usuario, 2003, pág. 4)</w:t>
          </w:r>
          <w:r w:rsidR="00BE51D2">
            <w:rPr>
              <w:lang w:val="es-ES"/>
            </w:rPr>
            <w:fldChar w:fldCharType="end"/>
          </w:r>
        </w:sdtContent>
      </w:sdt>
      <w:r w:rsidR="002016C0">
        <w:rPr>
          <w:lang w:val="es-ES"/>
        </w:rPr>
        <w:t xml:space="preserve">, </w:t>
      </w:r>
      <w:r w:rsidR="0096233A" w:rsidRPr="00D019B4">
        <w:rPr>
          <w:lang w:val="es-ES"/>
        </w:rPr>
        <w:t xml:space="preserve"> </w:t>
      </w:r>
      <w:r w:rsidR="00E26CA3" w:rsidRPr="00D019B4">
        <w:rPr>
          <w:lang w:val="es-ES"/>
        </w:rPr>
        <w:t xml:space="preserve">en la </w:t>
      </w:r>
      <w:r w:rsidR="00E26CA3" w:rsidRPr="00D019B4">
        <w:rPr>
          <w:b/>
          <w:bCs/>
          <w:lang w:val="es-ES"/>
        </w:rPr>
        <w:t>literal i</w:t>
      </w:r>
      <w:r w:rsidR="00E26CA3" w:rsidRPr="00D019B4">
        <w:rPr>
          <w:lang w:val="es-ES"/>
        </w:rPr>
        <w:t xml:space="preserve"> </w:t>
      </w:r>
      <w:r w:rsidR="00F13AA7" w:rsidRPr="00D019B4">
        <w:rPr>
          <w:lang w:val="es-ES"/>
        </w:rPr>
        <w:t xml:space="preserve">se indica </w:t>
      </w:r>
      <w:r w:rsidR="002016C0">
        <w:rPr>
          <w:lang w:val="es-ES"/>
        </w:rPr>
        <w:t xml:space="preserve">“Organizar y realizar estudios de mercado, de control de calidad, estadísticas de precios y suministrar toda información de </w:t>
      </w:r>
      <w:r w:rsidR="00D330BD">
        <w:rPr>
          <w:lang w:val="es-ES"/>
        </w:rPr>
        <w:t>interés</w:t>
      </w:r>
      <w:r w:rsidR="002016C0">
        <w:rPr>
          <w:lang w:val="es-ES"/>
        </w:rPr>
        <w:t xml:space="preserve"> para los consumidores y usuarios …”</w:t>
      </w:r>
      <w:sdt>
        <w:sdtPr>
          <w:rPr>
            <w:lang w:val="es-ES"/>
          </w:rPr>
          <w:id w:val="-1007596960"/>
          <w:citation/>
        </w:sdtPr>
        <w:sdtContent>
          <w:r w:rsidR="00D330BD">
            <w:rPr>
              <w:lang w:val="es-ES"/>
            </w:rPr>
            <w:fldChar w:fldCharType="begin"/>
          </w:r>
          <w:r w:rsidR="00D330BD">
            <w:instrText xml:space="preserve">CITATION Ley031 \p 4 \l 4106 </w:instrText>
          </w:r>
          <w:r w:rsidR="00D330BD">
            <w:rPr>
              <w:lang w:val="es-ES"/>
            </w:rPr>
            <w:fldChar w:fldCharType="separate"/>
          </w:r>
          <w:r w:rsidR="009E3A9D">
            <w:rPr>
              <w:noProof/>
            </w:rPr>
            <w:t xml:space="preserve"> </w:t>
          </w:r>
          <w:r w:rsidR="009E3A9D" w:rsidRPr="009E3A9D">
            <w:rPr>
              <w:noProof/>
            </w:rPr>
            <w:t>(Ley de Proteccion al Consumidor y Usuario, 2003, pág. 4)</w:t>
          </w:r>
          <w:r w:rsidR="00D330BD">
            <w:rPr>
              <w:lang w:val="es-ES"/>
            </w:rPr>
            <w:fldChar w:fldCharType="end"/>
          </w:r>
        </w:sdtContent>
      </w:sdt>
      <w:r w:rsidR="00D330BD">
        <w:rPr>
          <w:lang w:val="es-ES"/>
        </w:rPr>
        <w:t>.</w:t>
      </w:r>
    </w:p>
    <w:p w14:paraId="3392E4CE" w14:textId="77777777" w:rsidR="000B3435" w:rsidRPr="000B3435" w:rsidRDefault="000B3435" w:rsidP="000B3435">
      <w:pPr>
        <w:rPr>
          <w:lang w:val="es-ES"/>
        </w:rPr>
      </w:pPr>
    </w:p>
    <w:p w14:paraId="40E80339" w14:textId="2C5F5B14" w:rsidR="00064546" w:rsidRDefault="00064546" w:rsidP="00581B3C">
      <w:pPr>
        <w:pStyle w:val="APAN2"/>
        <w:jc w:val="both"/>
      </w:pPr>
      <w:bookmarkStart w:id="6" w:name="_Toc38227857"/>
      <w:r w:rsidRPr="00D019B4">
        <w:t>Justificacion</w:t>
      </w:r>
      <w:bookmarkEnd w:id="6"/>
    </w:p>
    <w:p w14:paraId="5C39B19A" w14:textId="77777777" w:rsidR="004804DF" w:rsidRPr="004804DF" w:rsidRDefault="004804DF" w:rsidP="004804DF">
      <w:pPr>
        <w:pStyle w:val="Prrafodelista"/>
        <w:spacing w:line="240" w:lineRule="auto"/>
        <w:ind w:left="1120"/>
        <w:rPr>
          <w:lang w:val="es-ES"/>
        </w:rPr>
      </w:pPr>
    </w:p>
    <w:p w14:paraId="61919DA6" w14:textId="01BFF352" w:rsidR="0098290F" w:rsidRDefault="00F20407" w:rsidP="00DD63B5">
      <w:pPr>
        <w:pStyle w:val="TextoApa"/>
      </w:pPr>
      <w:r w:rsidRPr="00DD63B5">
        <w:t>E</w:t>
      </w:r>
      <w:r w:rsidR="0045308D" w:rsidRPr="00DD63B5">
        <w:t xml:space="preserve">sta investigación se enfoca en la creación de una </w:t>
      </w:r>
      <w:r w:rsidR="003C7C45" w:rsidRPr="00DD63B5">
        <w:t xml:space="preserve">Plataforma Tecnológica </w:t>
      </w:r>
      <w:r w:rsidR="00EC50E7" w:rsidRPr="00DD63B5">
        <w:t xml:space="preserve">para la captación </w:t>
      </w:r>
      <w:r w:rsidR="00C41CDA" w:rsidRPr="00DD63B5">
        <w:t xml:space="preserve">y análisis de precios a nivel nacional para la Dirección </w:t>
      </w:r>
      <w:r w:rsidR="002464C3" w:rsidRPr="00DD63B5">
        <w:t xml:space="preserve">de Atención y </w:t>
      </w:r>
      <w:r w:rsidR="002464C3" w:rsidRPr="00DD63B5">
        <w:lastRenderedPageBreak/>
        <w:t>Asistencia al consumidor -DIACO-</w:t>
      </w:r>
      <w:r w:rsidR="00EB1531" w:rsidRPr="00DD63B5">
        <w:t xml:space="preserve">, </w:t>
      </w:r>
      <w:r w:rsidRPr="00DD63B5">
        <w:t>la cual será de beneficio en el proceso de modernización tecnológico, simplificando los procesos actuales</w:t>
      </w:r>
      <w:r w:rsidR="00DD63B5" w:rsidRPr="00DD63B5">
        <w:t>. A</w:t>
      </w:r>
      <w:r w:rsidR="00497100" w:rsidRPr="00DD63B5">
        <w:t>yudar</w:t>
      </w:r>
      <w:r w:rsidR="00DD63B5" w:rsidRPr="00DD63B5">
        <w:t>á</w:t>
      </w:r>
      <w:r w:rsidR="00497100" w:rsidRPr="00DD63B5">
        <w:t xml:space="preserve"> en la toma de decisiones y reflejar la trazabilidad de los precios </w:t>
      </w:r>
      <w:r w:rsidR="00EB1531" w:rsidRPr="00DD63B5">
        <w:t xml:space="preserve">de referencia hacia la población en general y en casos especiales para la utilización por parte de analistas estadísticos en el Congreso de la Republica de </w:t>
      </w:r>
      <w:r w:rsidR="00C16C49" w:rsidRPr="00DD63B5">
        <w:t>Guatemala</w:t>
      </w:r>
      <w:r w:rsidR="00EB1531" w:rsidRPr="00DD63B5">
        <w:t>.</w:t>
      </w:r>
    </w:p>
    <w:p w14:paraId="3BE65221" w14:textId="77777777" w:rsidR="00643AC9" w:rsidRPr="00643AC9" w:rsidRDefault="00643AC9" w:rsidP="00643AC9">
      <w:pPr>
        <w:spacing w:line="240" w:lineRule="auto"/>
      </w:pPr>
    </w:p>
    <w:p w14:paraId="35BDAF5B" w14:textId="40A61EBD" w:rsidR="00DD63B5" w:rsidRDefault="00DD63B5" w:rsidP="00DD63B5">
      <w:pPr>
        <w:pStyle w:val="TextoApa"/>
        <w:rPr>
          <w:lang w:val="es-ES"/>
        </w:rPr>
      </w:pPr>
      <w:r>
        <w:rPr>
          <w:lang w:val="es-ES"/>
        </w:rPr>
        <w:t>Permitiendo resolver el problema que se tiene al momento de unificar los precios de la Canasta Básica Alimentaria “CBA”, por parte de los verificadores por sede de la Dirección de Atención y Asistencia al Consumidor DIACO.</w:t>
      </w:r>
    </w:p>
    <w:p w14:paraId="3FF605E9" w14:textId="77777777" w:rsidR="00643AC9" w:rsidRPr="00643AC9" w:rsidRDefault="00643AC9" w:rsidP="00643AC9">
      <w:pPr>
        <w:spacing w:line="240" w:lineRule="auto"/>
        <w:rPr>
          <w:lang w:val="es-ES"/>
        </w:rPr>
      </w:pPr>
    </w:p>
    <w:p w14:paraId="37611BD4" w14:textId="69DAF608" w:rsidR="00DD63B5" w:rsidRDefault="00943F40" w:rsidP="00DD63B5">
      <w:pPr>
        <w:pStyle w:val="TextoApa"/>
        <w:rPr>
          <w:lang w:val="es-ES"/>
        </w:rPr>
      </w:pPr>
      <w:r>
        <w:rPr>
          <w:lang w:val="es-ES"/>
        </w:rPr>
        <w:t xml:space="preserve">Durante el proceso de captación de precios </w:t>
      </w:r>
      <w:r w:rsidR="00342F34">
        <w:rPr>
          <w:lang w:val="es-ES"/>
        </w:rPr>
        <w:t>el delegado</w:t>
      </w:r>
      <w:r>
        <w:rPr>
          <w:lang w:val="es-ES"/>
        </w:rPr>
        <w:t xml:space="preserve"> de la Dirección de Atención y Asistencia al Consumidor </w:t>
      </w:r>
      <w:r w:rsidR="005E7975">
        <w:rPr>
          <w:lang w:val="es-ES"/>
        </w:rPr>
        <w:t xml:space="preserve">DIACO, </w:t>
      </w:r>
      <w:r>
        <w:rPr>
          <w:lang w:val="es-ES"/>
        </w:rPr>
        <w:t xml:space="preserve">será capaces de poder subsanar una brecha que se </w:t>
      </w:r>
      <w:r w:rsidR="00F60EEB">
        <w:rPr>
          <w:lang w:val="es-ES"/>
        </w:rPr>
        <w:t>tenía</w:t>
      </w:r>
      <w:r>
        <w:rPr>
          <w:lang w:val="es-ES"/>
        </w:rPr>
        <w:t xml:space="preserve"> al utilizar herramientas desactualizadas, sin licencias de software necesarias para que puedan realizar de forma eficiente y eficaz la labor de unificar la información para los analistas estadísticos y directivos de la Dirección de Atención y Asistencia al Consumidor DIACO</w:t>
      </w:r>
      <w:r w:rsidR="00804A2E">
        <w:rPr>
          <w:lang w:val="es-ES"/>
        </w:rPr>
        <w:t>.</w:t>
      </w:r>
    </w:p>
    <w:p w14:paraId="101D9336" w14:textId="77777777" w:rsidR="00643AC9" w:rsidRPr="00643AC9" w:rsidRDefault="00643AC9" w:rsidP="00643AC9">
      <w:pPr>
        <w:spacing w:line="240" w:lineRule="auto"/>
        <w:rPr>
          <w:lang w:val="es-ES"/>
        </w:rPr>
      </w:pPr>
    </w:p>
    <w:p w14:paraId="7D9AADBE" w14:textId="085A1BD8" w:rsidR="00C61490" w:rsidRDefault="00804A2E" w:rsidP="004F7A57">
      <w:pPr>
        <w:pStyle w:val="TextoApa"/>
        <w:rPr>
          <w:lang w:val="es-ES"/>
        </w:rPr>
      </w:pPr>
      <w:r>
        <w:rPr>
          <w:lang w:val="es-ES"/>
        </w:rPr>
        <w:t>Los resultados serán analizados y estudiados para verificar el comportamiento de los productos de la Canasta Básica Alimentaria “CBA” y muchos productos de temporada más, estos resultados obtenidos serán esenciales para la toma de decisiones.</w:t>
      </w:r>
    </w:p>
    <w:p w14:paraId="03EAEFDC" w14:textId="77777777" w:rsidR="004F7A57" w:rsidRPr="004F7A57" w:rsidRDefault="004F7A57" w:rsidP="004F7A57">
      <w:pPr>
        <w:spacing w:line="240" w:lineRule="auto"/>
        <w:rPr>
          <w:lang w:val="es-ES"/>
        </w:rPr>
      </w:pPr>
    </w:p>
    <w:p w14:paraId="71DC42C8" w14:textId="016ACF9B" w:rsidR="002A1C51" w:rsidRDefault="002A1C51" w:rsidP="00E971AD">
      <w:pPr>
        <w:pStyle w:val="APAN2"/>
        <w:jc w:val="both"/>
      </w:pPr>
      <w:bookmarkStart w:id="7" w:name="_Toc38227858"/>
      <w:r>
        <w:t>Planteamiento del Problema</w:t>
      </w:r>
      <w:bookmarkEnd w:id="7"/>
    </w:p>
    <w:p w14:paraId="1230C7CE" w14:textId="77777777" w:rsidR="00817A18" w:rsidRPr="00817A18" w:rsidRDefault="00817A18" w:rsidP="004F7A57">
      <w:pPr>
        <w:spacing w:line="240" w:lineRule="auto"/>
        <w:rPr>
          <w:lang w:val="es-ES"/>
        </w:rPr>
      </w:pPr>
    </w:p>
    <w:p w14:paraId="065C561D" w14:textId="77777777" w:rsidR="005D1075" w:rsidRDefault="005D1075" w:rsidP="00C629EB">
      <w:pPr>
        <w:pStyle w:val="TextoApa"/>
        <w:rPr>
          <w:lang w:val="es-ES"/>
        </w:rPr>
      </w:pPr>
      <w:r>
        <w:rPr>
          <w:lang w:val="es-ES"/>
        </w:rPr>
        <w:t xml:space="preserve">¿Con que frecuencia presentan perdida de información al momento de enviar precios de referencia de la Canasta Básica Alimentaria, por parte de los verificadores de </w:t>
      </w:r>
      <w:r>
        <w:rPr>
          <w:lang w:val="es-ES"/>
        </w:rPr>
        <w:lastRenderedPageBreak/>
        <w:t>las sedes hacia los analistas de la Dirección de atención y asistencia al consumidor DIACO? Esta pérdida de información influye en la poca eficiencia por parte de los directivos de DIACO al momento de presentar avances en el Congreso de la Republica de Guatemala.</w:t>
      </w:r>
    </w:p>
    <w:p w14:paraId="2807009E" w14:textId="00DBABD9" w:rsidR="005D1075" w:rsidRDefault="00C16C49" w:rsidP="00C10529">
      <w:pPr>
        <w:pStyle w:val="TextoApa"/>
        <w:spacing w:line="240" w:lineRule="auto"/>
        <w:rPr>
          <w:lang w:val="es-ES"/>
        </w:rPr>
      </w:pPr>
      <w:r>
        <w:rPr>
          <w:lang w:val="es-ES"/>
        </w:rPr>
        <w:tab/>
      </w:r>
    </w:p>
    <w:p w14:paraId="77409C62" w14:textId="7BF2ADEB" w:rsidR="00C16C49" w:rsidRDefault="00B04070" w:rsidP="00C629EB">
      <w:pPr>
        <w:pStyle w:val="TextoApa"/>
        <w:rPr>
          <w:lang w:val="es-ES"/>
        </w:rPr>
      </w:pPr>
      <w:r>
        <w:rPr>
          <w:lang w:val="es-ES"/>
        </w:rPr>
        <w:t>L</w:t>
      </w:r>
      <w:r w:rsidR="00863B5A">
        <w:rPr>
          <w:lang w:val="es-ES"/>
        </w:rPr>
        <w:t xml:space="preserve">a situación actual de </w:t>
      </w:r>
      <w:r w:rsidR="0094434A">
        <w:rPr>
          <w:lang w:val="es-ES"/>
        </w:rPr>
        <w:t>la Dirección</w:t>
      </w:r>
      <w:r w:rsidR="00C16C49">
        <w:rPr>
          <w:lang w:val="es-ES"/>
        </w:rPr>
        <w:t xml:space="preserve"> de Atención y Asistencia al Consumidor </w:t>
      </w:r>
      <w:r w:rsidR="004F46C0">
        <w:rPr>
          <w:lang w:val="es-ES"/>
        </w:rPr>
        <w:t xml:space="preserve">en el proceso </w:t>
      </w:r>
      <w:r w:rsidR="00EE4460">
        <w:rPr>
          <w:lang w:val="es-ES"/>
        </w:rPr>
        <w:t>de poder</w:t>
      </w:r>
      <w:r w:rsidR="00C16C49">
        <w:rPr>
          <w:lang w:val="es-ES"/>
        </w:rPr>
        <w:t xml:space="preserve"> recopilar toda la información necesaria para </w:t>
      </w:r>
      <w:r w:rsidR="00E41ACB">
        <w:rPr>
          <w:lang w:val="es-ES"/>
        </w:rPr>
        <w:t xml:space="preserve">analizar el comportamiento </w:t>
      </w:r>
      <w:r w:rsidR="00C16C49">
        <w:rPr>
          <w:lang w:val="es-ES"/>
        </w:rPr>
        <w:t>de los precios de referencia,</w:t>
      </w:r>
      <w:r w:rsidR="00E41ACB">
        <w:rPr>
          <w:lang w:val="es-ES"/>
        </w:rPr>
        <w:t xml:space="preserve"> El personal de verificación </w:t>
      </w:r>
      <w:r w:rsidR="00144F3D">
        <w:rPr>
          <w:lang w:val="es-ES"/>
        </w:rPr>
        <w:t xml:space="preserve">tiene como objetivo verificar los precios en los diferentes lugares como </w:t>
      </w:r>
      <w:r w:rsidR="00BD0424">
        <w:rPr>
          <w:lang w:val="es-ES"/>
        </w:rPr>
        <w:t>g</w:t>
      </w:r>
      <w:r w:rsidR="00144F3D">
        <w:rPr>
          <w:lang w:val="es-ES"/>
        </w:rPr>
        <w:t xml:space="preserve">asolineras, </w:t>
      </w:r>
      <w:r w:rsidR="00BD0424">
        <w:rPr>
          <w:lang w:val="es-ES"/>
        </w:rPr>
        <w:t>e</w:t>
      </w:r>
      <w:r w:rsidR="00416CD3">
        <w:rPr>
          <w:lang w:val="es-ES"/>
        </w:rPr>
        <w:t xml:space="preserve">xpendio de </w:t>
      </w:r>
      <w:r w:rsidR="00BD0424">
        <w:rPr>
          <w:lang w:val="es-ES"/>
        </w:rPr>
        <w:t>g</w:t>
      </w:r>
      <w:r w:rsidR="00416CD3">
        <w:rPr>
          <w:lang w:val="es-ES"/>
        </w:rPr>
        <w:t xml:space="preserve">as, </w:t>
      </w:r>
      <w:r w:rsidR="00BD0424">
        <w:rPr>
          <w:lang w:val="es-ES"/>
        </w:rPr>
        <w:t>t</w:t>
      </w:r>
      <w:r w:rsidR="00416CD3">
        <w:rPr>
          <w:lang w:val="es-ES"/>
        </w:rPr>
        <w:t xml:space="preserve">ienda de </w:t>
      </w:r>
      <w:r w:rsidR="00BD0424">
        <w:rPr>
          <w:lang w:val="es-ES"/>
        </w:rPr>
        <w:t>b</w:t>
      </w:r>
      <w:r w:rsidR="00416CD3">
        <w:rPr>
          <w:lang w:val="es-ES"/>
        </w:rPr>
        <w:t xml:space="preserve">arrio, </w:t>
      </w:r>
      <w:r w:rsidR="00BD0424">
        <w:rPr>
          <w:lang w:val="es-ES"/>
        </w:rPr>
        <w:t>m</w:t>
      </w:r>
      <w:r w:rsidR="00416CD3">
        <w:rPr>
          <w:lang w:val="es-ES"/>
        </w:rPr>
        <w:t>ercados</w:t>
      </w:r>
      <w:r w:rsidR="00F178C2">
        <w:rPr>
          <w:lang w:val="es-ES"/>
        </w:rPr>
        <w:t xml:space="preserve">, entre otros. </w:t>
      </w:r>
      <w:r w:rsidR="00FA1685">
        <w:rPr>
          <w:lang w:val="es-ES"/>
        </w:rPr>
        <w:t xml:space="preserve">El verificador obteniendo los datos </w:t>
      </w:r>
      <w:r w:rsidR="00E42BB3">
        <w:rPr>
          <w:lang w:val="es-ES"/>
        </w:rPr>
        <w:t xml:space="preserve">los resguarda en una hoja </w:t>
      </w:r>
      <w:r w:rsidR="008B1D88">
        <w:rPr>
          <w:lang w:val="es-ES"/>
        </w:rPr>
        <w:t xml:space="preserve">impresa con los nombres de los productos y lugares visitados, </w:t>
      </w:r>
      <w:r w:rsidR="00B67297">
        <w:rPr>
          <w:lang w:val="es-ES"/>
        </w:rPr>
        <w:t>llenando un documento en Excel</w:t>
      </w:r>
      <w:r w:rsidR="008B1D88">
        <w:rPr>
          <w:lang w:val="es-ES"/>
        </w:rPr>
        <w:t xml:space="preserve">, el cual tiene como finalidad </w:t>
      </w:r>
      <w:r w:rsidR="00B67297">
        <w:rPr>
          <w:lang w:val="es-ES"/>
        </w:rPr>
        <w:t>resguardar</w:t>
      </w:r>
      <w:r w:rsidR="008B1D88">
        <w:rPr>
          <w:lang w:val="es-ES"/>
        </w:rPr>
        <w:t xml:space="preserve"> la información recopilada</w:t>
      </w:r>
      <w:r w:rsidR="00B67297">
        <w:rPr>
          <w:lang w:val="es-ES"/>
        </w:rPr>
        <w:t xml:space="preserve">, posteriormente </w:t>
      </w:r>
      <w:r w:rsidR="00F67115">
        <w:rPr>
          <w:lang w:val="es-ES"/>
        </w:rPr>
        <w:t xml:space="preserve">enviarlo </w:t>
      </w:r>
      <w:r w:rsidR="00B67297">
        <w:rPr>
          <w:lang w:val="es-ES"/>
        </w:rPr>
        <w:t>por un medio digital electrónico por</w:t>
      </w:r>
      <w:r w:rsidR="00F67115">
        <w:rPr>
          <w:lang w:val="es-ES"/>
        </w:rPr>
        <w:t xml:space="preserve"> correo hacia la </w:t>
      </w:r>
      <w:r w:rsidR="00E971AD">
        <w:rPr>
          <w:lang w:val="es-ES"/>
        </w:rPr>
        <w:t>s</w:t>
      </w:r>
      <w:r w:rsidR="00F67115">
        <w:rPr>
          <w:lang w:val="es-ES"/>
        </w:rPr>
        <w:t xml:space="preserve">ede central de DIACO, </w:t>
      </w:r>
      <w:r w:rsidR="00E016B4">
        <w:rPr>
          <w:lang w:val="es-ES"/>
        </w:rPr>
        <w:t>esta información sirve como base para poder visualizar las tendencias de los productos en los precios de referencia, para la toma de decisiones y reportes gerenciales por parte las autoridades de DIACO</w:t>
      </w:r>
      <w:r w:rsidR="00F67115">
        <w:rPr>
          <w:lang w:val="es-ES"/>
        </w:rPr>
        <w:t>.</w:t>
      </w:r>
    </w:p>
    <w:p w14:paraId="1BEF13E1" w14:textId="3DDA591C" w:rsidR="00F67115" w:rsidRDefault="00F67115" w:rsidP="00C10529">
      <w:pPr>
        <w:pStyle w:val="TextoApa"/>
        <w:spacing w:line="240" w:lineRule="auto"/>
        <w:rPr>
          <w:lang w:val="es-ES"/>
        </w:rPr>
      </w:pPr>
    </w:p>
    <w:p w14:paraId="7C994DC0" w14:textId="70AA33F7" w:rsidR="00F67115" w:rsidRDefault="00F67115" w:rsidP="00C629EB">
      <w:pPr>
        <w:pStyle w:val="TextoApa"/>
        <w:rPr>
          <w:lang w:val="es-ES"/>
        </w:rPr>
      </w:pPr>
      <w:r>
        <w:rPr>
          <w:lang w:val="es-ES"/>
        </w:rPr>
        <w:tab/>
        <w:t xml:space="preserve">Los precios obtenidos de los diferentes productos a nivel </w:t>
      </w:r>
      <w:r w:rsidR="00ED75B0">
        <w:rPr>
          <w:lang w:val="es-ES"/>
        </w:rPr>
        <w:t>nacional</w:t>
      </w:r>
      <w:r>
        <w:rPr>
          <w:lang w:val="es-ES"/>
        </w:rPr>
        <w:t xml:space="preserve"> son analizados </w:t>
      </w:r>
      <w:r w:rsidR="001327CB">
        <w:rPr>
          <w:lang w:val="es-ES"/>
        </w:rPr>
        <w:t xml:space="preserve">y unificados desde el archivo de Excel por parte del analista de precios, </w:t>
      </w:r>
      <w:r w:rsidR="00ED3CF1">
        <w:rPr>
          <w:lang w:val="es-ES"/>
        </w:rPr>
        <w:t xml:space="preserve">para luego realizar la creación de los diferentes reportes utilizados. Este proceso es muy trabajoso y en </w:t>
      </w:r>
      <w:r w:rsidR="001D0C9B">
        <w:rPr>
          <w:lang w:val="es-ES"/>
        </w:rPr>
        <w:t>algunos momentos la información no es verídica</w:t>
      </w:r>
      <w:r w:rsidR="003E3FF5">
        <w:rPr>
          <w:lang w:val="es-ES"/>
        </w:rPr>
        <w:t xml:space="preserve">, ya que </w:t>
      </w:r>
      <w:r w:rsidR="00ED75B0">
        <w:rPr>
          <w:lang w:val="es-ES"/>
        </w:rPr>
        <w:t>la integridad de los datos sensibles puede</w:t>
      </w:r>
      <w:r w:rsidR="003E3FF5">
        <w:rPr>
          <w:lang w:val="es-ES"/>
        </w:rPr>
        <w:t xml:space="preserve"> ser vulnerados por parte de </w:t>
      </w:r>
      <w:r w:rsidR="003548BA">
        <w:rPr>
          <w:lang w:val="es-ES"/>
        </w:rPr>
        <w:t xml:space="preserve">terceras personas, esto lleva hacia </w:t>
      </w:r>
      <w:r w:rsidR="002111E0">
        <w:rPr>
          <w:lang w:val="es-ES"/>
        </w:rPr>
        <w:t xml:space="preserve">una información no confiable. </w:t>
      </w:r>
    </w:p>
    <w:p w14:paraId="3E81435F" w14:textId="51C322D8" w:rsidR="003871B5" w:rsidRDefault="00D902F2" w:rsidP="00C629EB">
      <w:pPr>
        <w:pStyle w:val="TextoApa"/>
        <w:rPr>
          <w:lang w:val="es-ES"/>
        </w:rPr>
      </w:pPr>
      <w:r>
        <w:rPr>
          <w:lang w:val="es-ES"/>
        </w:rPr>
        <w:lastRenderedPageBreak/>
        <w:tab/>
        <w:t xml:space="preserve">La utilización de la </w:t>
      </w:r>
      <w:r w:rsidR="00FC142A">
        <w:rPr>
          <w:lang w:val="es-ES"/>
        </w:rPr>
        <w:t>h</w:t>
      </w:r>
      <w:r>
        <w:rPr>
          <w:lang w:val="es-ES"/>
        </w:rPr>
        <w:t xml:space="preserve">oja de </w:t>
      </w:r>
      <w:r w:rsidR="00FC142A">
        <w:rPr>
          <w:lang w:val="es-ES"/>
        </w:rPr>
        <w:t>cálculo</w:t>
      </w:r>
      <w:r>
        <w:rPr>
          <w:lang w:val="es-ES"/>
        </w:rPr>
        <w:t xml:space="preserve"> “Excel”, lleva a que las versiones </w:t>
      </w:r>
      <w:r w:rsidR="003E5A9C">
        <w:rPr>
          <w:lang w:val="es-ES"/>
        </w:rPr>
        <w:t xml:space="preserve">algunas veces no son compatibles y puede perder o alterar la información. </w:t>
      </w:r>
      <w:r w:rsidR="00651797">
        <w:rPr>
          <w:lang w:val="es-ES"/>
        </w:rPr>
        <w:t xml:space="preserve">En mucho de los casos al momento de perder la integridad de la información es muy difícil la recuperación </w:t>
      </w:r>
      <w:proofErr w:type="gramStart"/>
      <w:r w:rsidR="00651797">
        <w:rPr>
          <w:lang w:val="es-ES"/>
        </w:rPr>
        <w:t>del mismo</w:t>
      </w:r>
      <w:proofErr w:type="gramEnd"/>
      <w:r w:rsidR="00651797">
        <w:rPr>
          <w:lang w:val="es-ES"/>
        </w:rPr>
        <w:t xml:space="preserve">, adicional a eso </w:t>
      </w:r>
      <w:r w:rsidR="0059131D">
        <w:rPr>
          <w:lang w:val="es-ES"/>
        </w:rPr>
        <w:t xml:space="preserve">la manipulación de la información no es </w:t>
      </w:r>
      <w:r w:rsidR="00F041A9">
        <w:rPr>
          <w:lang w:val="es-ES"/>
        </w:rPr>
        <w:t>individual, esto quiere decir que los datos pueden ser manejados por cualquier persona que tenga el archivo fuente.</w:t>
      </w:r>
    </w:p>
    <w:p w14:paraId="1113F19A" w14:textId="7D98C98A" w:rsidR="00BC63E1" w:rsidRDefault="00BC63E1" w:rsidP="00036613">
      <w:pPr>
        <w:pStyle w:val="Sinespaciado"/>
        <w:jc w:val="both"/>
        <w:rPr>
          <w:rFonts w:ascii="Times New Roman" w:hAnsi="Times New Roman" w:cs="Times New Roman"/>
          <w:sz w:val="24"/>
          <w:szCs w:val="24"/>
          <w:lang w:val="es-ES"/>
        </w:rPr>
      </w:pPr>
    </w:p>
    <w:p w14:paraId="6978B31C" w14:textId="2DA811A7" w:rsidR="00BC63E1" w:rsidRDefault="00BC63E1" w:rsidP="00E971AD">
      <w:pPr>
        <w:pStyle w:val="APAN2"/>
        <w:jc w:val="both"/>
      </w:pPr>
      <w:bookmarkStart w:id="8" w:name="_Toc38227859"/>
      <w:r>
        <w:t>Objetivos de la Investigación</w:t>
      </w:r>
      <w:bookmarkEnd w:id="8"/>
    </w:p>
    <w:p w14:paraId="68612B04" w14:textId="72BC1AFB" w:rsidR="0094434A" w:rsidRDefault="0094434A" w:rsidP="00036613">
      <w:pPr>
        <w:spacing w:line="240" w:lineRule="auto"/>
        <w:jc w:val="both"/>
        <w:rPr>
          <w:lang w:val="es-ES"/>
        </w:rPr>
      </w:pPr>
    </w:p>
    <w:p w14:paraId="356409EB" w14:textId="23BA08F0" w:rsidR="0094434A" w:rsidRDefault="008C6EAB" w:rsidP="00E971AD">
      <w:pPr>
        <w:pStyle w:val="APAN3"/>
        <w:jc w:val="both"/>
      </w:pPr>
      <w:bookmarkStart w:id="9" w:name="_Toc38227860"/>
      <w:r>
        <w:t>Objetivos Generales</w:t>
      </w:r>
      <w:bookmarkEnd w:id="9"/>
    </w:p>
    <w:p w14:paraId="610BF556" w14:textId="77777777" w:rsidR="00E91A06" w:rsidRPr="00E91A06" w:rsidRDefault="00E91A06" w:rsidP="00B63D3D">
      <w:pPr>
        <w:spacing w:line="240" w:lineRule="auto"/>
        <w:rPr>
          <w:lang w:val="es-ES"/>
        </w:rPr>
      </w:pPr>
    </w:p>
    <w:p w14:paraId="6A39EE22" w14:textId="5FDB9AF5" w:rsidR="004070B8" w:rsidRDefault="00022A23" w:rsidP="00560E18">
      <w:pPr>
        <w:pStyle w:val="TextoApa"/>
        <w:rPr>
          <w:lang w:val="es-ES"/>
        </w:rPr>
      </w:pPr>
      <w:r>
        <w:rPr>
          <w:lang w:val="es-ES"/>
        </w:rPr>
        <w:tab/>
      </w:r>
      <w:r w:rsidR="00B37B9A">
        <w:rPr>
          <w:lang w:val="es-ES"/>
        </w:rPr>
        <w:t>D</w:t>
      </w:r>
      <w:r w:rsidR="00CC68B4" w:rsidRPr="00767A30">
        <w:rPr>
          <w:lang w:val="es-ES"/>
        </w:rPr>
        <w:t xml:space="preserve">efinir </w:t>
      </w:r>
      <w:r w:rsidR="00C94CC0">
        <w:rPr>
          <w:lang w:val="es-ES"/>
        </w:rPr>
        <w:t xml:space="preserve">una </w:t>
      </w:r>
      <w:r w:rsidR="00CC68B4" w:rsidRPr="00767A30">
        <w:rPr>
          <w:lang w:val="es-ES"/>
        </w:rPr>
        <w:t xml:space="preserve">estructura general </w:t>
      </w:r>
      <w:r w:rsidR="00C94CC0">
        <w:rPr>
          <w:lang w:val="es-ES"/>
        </w:rPr>
        <w:t xml:space="preserve">de </w:t>
      </w:r>
      <w:r w:rsidR="00CC68B4" w:rsidRPr="00767A30">
        <w:rPr>
          <w:lang w:val="es-ES"/>
        </w:rPr>
        <w:t>una plataforma web</w:t>
      </w:r>
      <w:r w:rsidR="00C94CC0">
        <w:rPr>
          <w:lang w:val="es-ES"/>
        </w:rPr>
        <w:t xml:space="preserve"> para</w:t>
      </w:r>
      <w:r w:rsidR="00211258" w:rsidRPr="00767A30">
        <w:rPr>
          <w:lang w:val="es-ES"/>
        </w:rPr>
        <w:t xml:space="preserve"> </w:t>
      </w:r>
      <w:r w:rsidR="00C94CC0">
        <w:rPr>
          <w:lang w:val="es-ES"/>
        </w:rPr>
        <w:t xml:space="preserve">la </w:t>
      </w:r>
      <w:r w:rsidR="00211258" w:rsidRPr="00767A30">
        <w:rPr>
          <w:lang w:val="es-ES"/>
        </w:rPr>
        <w:t xml:space="preserve">captación </w:t>
      </w:r>
      <w:r w:rsidR="00C94CC0">
        <w:rPr>
          <w:lang w:val="es-ES"/>
        </w:rPr>
        <w:t xml:space="preserve">de precios, </w:t>
      </w:r>
      <w:r w:rsidR="00211258" w:rsidRPr="00767A30">
        <w:rPr>
          <w:lang w:val="es-ES"/>
        </w:rPr>
        <w:t>an</w:t>
      </w:r>
      <w:r w:rsidR="00C94CC0">
        <w:rPr>
          <w:lang w:val="es-ES"/>
        </w:rPr>
        <w:t>alizar</w:t>
      </w:r>
      <w:r w:rsidR="00211258" w:rsidRPr="00767A30">
        <w:rPr>
          <w:lang w:val="es-ES"/>
        </w:rPr>
        <w:t xml:space="preserve"> los datos</w:t>
      </w:r>
      <w:r w:rsidR="00C94CC0">
        <w:rPr>
          <w:lang w:val="es-ES"/>
        </w:rPr>
        <w:t xml:space="preserve"> obtenidos y </w:t>
      </w:r>
      <w:r w:rsidR="002625AD" w:rsidRPr="00767A30">
        <w:rPr>
          <w:lang w:val="es-ES"/>
        </w:rPr>
        <w:t xml:space="preserve">generar informes </w:t>
      </w:r>
      <w:r w:rsidR="00C94CC0">
        <w:rPr>
          <w:lang w:val="es-ES"/>
        </w:rPr>
        <w:t>a nivel gerencial para la toma de decisiones</w:t>
      </w:r>
      <w:r w:rsidR="00952B8A" w:rsidRPr="00767A30">
        <w:rPr>
          <w:lang w:val="es-ES"/>
        </w:rPr>
        <w:t xml:space="preserve">, tomando como base </w:t>
      </w:r>
      <w:r w:rsidR="000732B4" w:rsidRPr="00767A30">
        <w:rPr>
          <w:lang w:val="es-ES"/>
        </w:rPr>
        <w:t>un análisis experimental, ob</w:t>
      </w:r>
      <w:r w:rsidR="00767A30" w:rsidRPr="00767A30">
        <w:rPr>
          <w:lang w:val="es-ES"/>
        </w:rPr>
        <w:t>jeti</w:t>
      </w:r>
      <w:r w:rsidR="00CA752C">
        <w:rPr>
          <w:lang w:val="es-ES"/>
        </w:rPr>
        <w:t xml:space="preserve">va y critica, </w:t>
      </w:r>
      <w:r w:rsidR="00BE0601">
        <w:rPr>
          <w:lang w:val="es-ES"/>
        </w:rPr>
        <w:t>de las hojas de cálculo que se utilizan actualmente.</w:t>
      </w:r>
    </w:p>
    <w:p w14:paraId="06D49547" w14:textId="77777777" w:rsidR="003160B7" w:rsidRPr="003160B7" w:rsidRDefault="003160B7" w:rsidP="00B63D3D">
      <w:pPr>
        <w:spacing w:line="240" w:lineRule="auto"/>
        <w:jc w:val="both"/>
        <w:rPr>
          <w:rFonts w:ascii="Times New Roman" w:hAnsi="Times New Roman" w:cs="Times New Roman"/>
          <w:sz w:val="24"/>
          <w:szCs w:val="24"/>
          <w:lang w:val="es-ES"/>
        </w:rPr>
      </w:pPr>
    </w:p>
    <w:p w14:paraId="59727C14" w14:textId="32F5ADCA" w:rsidR="003A1F54" w:rsidRDefault="00870CBA" w:rsidP="00E971AD">
      <w:pPr>
        <w:pStyle w:val="APAN3"/>
        <w:jc w:val="both"/>
      </w:pPr>
      <w:bookmarkStart w:id="10" w:name="_Toc38227861"/>
      <w:r>
        <w:t>Objetivos específicos</w:t>
      </w:r>
      <w:bookmarkEnd w:id="10"/>
    </w:p>
    <w:p w14:paraId="1C8FDF6D" w14:textId="77777777" w:rsidR="00102597" w:rsidRPr="00102597" w:rsidRDefault="00102597" w:rsidP="00B63D3D">
      <w:pPr>
        <w:spacing w:line="240" w:lineRule="auto"/>
        <w:rPr>
          <w:lang w:val="es-ES"/>
        </w:rPr>
      </w:pPr>
    </w:p>
    <w:p w14:paraId="4C8697C0" w14:textId="4ADAED31" w:rsidR="008E23F3" w:rsidRDefault="008E23F3" w:rsidP="007D493C">
      <w:pPr>
        <w:pStyle w:val="TextoApa"/>
        <w:numPr>
          <w:ilvl w:val="0"/>
          <w:numId w:val="22"/>
        </w:numPr>
        <w:rPr>
          <w:lang w:val="es-ES"/>
        </w:rPr>
      </w:pPr>
      <w:bookmarkStart w:id="11" w:name="_Hlk37971652"/>
      <w:r>
        <w:rPr>
          <w:lang w:val="es-ES"/>
        </w:rPr>
        <w:t>Generar plantillas en formato PDF con los datos de las visitas y productos para resguardar la información</w:t>
      </w:r>
      <w:r w:rsidR="00A53C41">
        <w:rPr>
          <w:lang w:val="es-ES"/>
        </w:rPr>
        <w:t>,</w:t>
      </w:r>
    </w:p>
    <w:p w14:paraId="4BCA586D" w14:textId="77777777" w:rsidR="007872DD" w:rsidRPr="007872DD" w:rsidRDefault="007872DD" w:rsidP="007872DD">
      <w:pPr>
        <w:spacing w:line="240" w:lineRule="auto"/>
        <w:rPr>
          <w:lang w:val="es-ES"/>
        </w:rPr>
      </w:pPr>
    </w:p>
    <w:p w14:paraId="3F1D5961" w14:textId="5875C0D9" w:rsidR="00A53C41" w:rsidRDefault="008E23F3" w:rsidP="007D493C">
      <w:pPr>
        <w:pStyle w:val="TextoApa"/>
        <w:numPr>
          <w:ilvl w:val="0"/>
          <w:numId w:val="22"/>
        </w:numPr>
        <w:rPr>
          <w:lang w:val="es-ES"/>
        </w:rPr>
      </w:pPr>
      <w:r>
        <w:rPr>
          <w:lang w:val="es-ES"/>
        </w:rPr>
        <w:t>Generar proceso de asignación unificada por cada usuario y plantilla</w:t>
      </w:r>
      <w:r w:rsidR="00A53C41">
        <w:rPr>
          <w:lang w:val="es-ES"/>
        </w:rPr>
        <w:t xml:space="preserve"> </w:t>
      </w:r>
      <w:r w:rsidR="00310643">
        <w:rPr>
          <w:lang w:val="es-ES"/>
        </w:rPr>
        <w:t>capaz de guardar o visualizar la plantilla en el navegador web.</w:t>
      </w:r>
    </w:p>
    <w:p w14:paraId="38743274" w14:textId="77777777" w:rsidR="008D795B" w:rsidRPr="008D795B" w:rsidRDefault="008D795B" w:rsidP="007872DD">
      <w:pPr>
        <w:spacing w:line="240" w:lineRule="auto"/>
        <w:rPr>
          <w:lang w:val="es-ES"/>
        </w:rPr>
      </w:pPr>
    </w:p>
    <w:p w14:paraId="60B21D0B" w14:textId="4440AC1B" w:rsidR="00C16A70" w:rsidRDefault="006342C7" w:rsidP="008D795B">
      <w:pPr>
        <w:pStyle w:val="TextoApa"/>
        <w:numPr>
          <w:ilvl w:val="0"/>
          <w:numId w:val="22"/>
        </w:numPr>
        <w:rPr>
          <w:lang w:val="es-ES"/>
        </w:rPr>
      </w:pPr>
      <w:r>
        <w:rPr>
          <w:lang w:val="es-ES"/>
        </w:rPr>
        <w:lastRenderedPageBreak/>
        <w:t xml:space="preserve">Categorizar los </w:t>
      </w:r>
      <w:r w:rsidR="008758BF">
        <w:rPr>
          <w:lang w:val="es-ES"/>
        </w:rPr>
        <w:t xml:space="preserve">catálogos </w:t>
      </w:r>
      <w:r w:rsidR="003764FE">
        <w:rPr>
          <w:lang w:val="es-ES"/>
        </w:rPr>
        <w:t xml:space="preserve">con información </w:t>
      </w:r>
      <w:r w:rsidR="0048365D">
        <w:rPr>
          <w:lang w:val="es-ES"/>
        </w:rPr>
        <w:t>específica</w:t>
      </w:r>
      <w:r w:rsidR="003764FE">
        <w:rPr>
          <w:lang w:val="es-ES"/>
        </w:rPr>
        <w:t xml:space="preserve"> como productos, </w:t>
      </w:r>
      <w:r w:rsidR="007141C4">
        <w:rPr>
          <w:lang w:val="es-ES"/>
        </w:rPr>
        <w:t xml:space="preserve">lugares de visita, establecimientos </w:t>
      </w:r>
      <w:r w:rsidR="00F83188">
        <w:rPr>
          <w:lang w:val="es-ES"/>
        </w:rPr>
        <w:t>y usuarios.</w:t>
      </w:r>
      <w:r w:rsidR="00D02F76">
        <w:rPr>
          <w:lang w:val="es-ES"/>
        </w:rPr>
        <w:t xml:space="preserve"> </w:t>
      </w:r>
      <w:r>
        <w:rPr>
          <w:lang w:val="es-ES"/>
        </w:rPr>
        <w:t xml:space="preserve">Con el fin de </w:t>
      </w:r>
      <w:r w:rsidR="00D02F76">
        <w:rPr>
          <w:lang w:val="es-ES"/>
        </w:rPr>
        <w:t xml:space="preserve">utilizar </w:t>
      </w:r>
      <w:r>
        <w:rPr>
          <w:lang w:val="es-ES"/>
        </w:rPr>
        <w:t>un</w:t>
      </w:r>
      <w:r w:rsidR="00D02F76">
        <w:rPr>
          <w:lang w:val="es-ES"/>
        </w:rPr>
        <w:t xml:space="preserve"> modelo de CRUD</w:t>
      </w:r>
      <w:r w:rsidR="00B83E2F">
        <w:rPr>
          <w:lang w:val="es-ES"/>
        </w:rPr>
        <w:t xml:space="preserve"> (Create, Read, Update and Delete)</w:t>
      </w:r>
      <w:r w:rsidR="00D02F76">
        <w:rPr>
          <w:lang w:val="es-ES"/>
        </w:rPr>
        <w:t xml:space="preserve"> </w:t>
      </w:r>
      <w:r w:rsidR="00C931A7">
        <w:rPr>
          <w:lang w:val="es-ES"/>
        </w:rPr>
        <w:t xml:space="preserve">que significa “crear, leer, actualizar y eliminar”, </w:t>
      </w:r>
      <w:r w:rsidR="00D02F76">
        <w:rPr>
          <w:lang w:val="es-ES"/>
        </w:rPr>
        <w:t xml:space="preserve">para cada </w:t>
      </w:r>
      <w:r w:rsidR="00C16A70">
        <w:rPr>
          <w:lang w:val="es-ES"/>
        </w:rPr>
        <w:t>catálogo</w:t>
      </w:r>
      <w:r w:rsidR="00D02F76">
        <w:rPr>
          <w:lang w:val="es-ES"/>
        </w:rPr>
        <w:t>.</w:t>
      </w:r>
    </w:p>
    <w:p w14:paraId="73FB4766" w14:textId="77777777" w:rsidR="00850D23" w:rsidRPr="00850D23" w:rsidRDefault="00850D23" w:rsidP="00031D6F">
      <w:pPr>
        <w:spacing w:line="240" w:lineRule="auto"/>
        <w:rPr>
          <w:lang w:val="es-ES"/>
        </w:rPr>
      </w:pPr>
    </w:p>
    <w:p w14:paraId="32FDF6CD" w14:textId="1871C2CA" w:rsidR="00A772AE" w:rsidRDefault="004A30B2" w:rsidP="00850D23">
      <w:pPr>
        <w:pStyle w:val="TextoApa"/>
        <w:numPr>
          <w:ilvl w:val="0"/>
          <w:numId w:val="22"/>
        </w:numPr>
        <w:rPr>
          <w:lang w:val="es-ES"/>
        </w:rPr>
      </w:pPr>
      <w:r>
        <w:rPr>
          <w:lang w:val="es-ES"/>
        </w:rPr>
        <w:t>Presentar una</w:t>
      </w:r>
      <w:r w:rsidR="00C16A70">
        <w:rPr>
          <w:lang w:val="es-ES"/>
        </w:rPr>
        <w:t xml:space="preserve"> bandeja principal </w:t>
      </w:r>
      <w:r>
        <w:rPr>
          <w:lang w:val="es-ES"/>
        </w:rPr>
        <w:t xml:space="preserve">con la finalidad de </w:t>
      </w:r>
      <w:r w:rsidR="00C16A70">
        <w:rPr>
          <w:lang w:val="es-ES"/>
        </w:rPr>
        <w:t>visualizar todas las plantillas que s</w:t>
      </w:r>
      <w:r>
        <w:rPr>
          <w:lang w:val="es-ES"/>
        </w:rPr>
        <w:t>ea asignada por usuario</w:t>
      </w:r>
      <w:r w:rsidR="00556DC1">
        <w:rPr>
          <w:lang w:val="es-ES"/>
        </w:rPr>
        <w:t xml:space="preserve">, para poder interactuar en el vaciado de la información y la impresión de PDF de cada plantilla, según su categoría. </w:t>
      </w:r>
    </w:p>
    <w:p w14:paraId="03066BC8" w14:textId="77777777" w:rsidR="00AE369B" w:rsidRDefault="00AE369B" w:rsidP="00031D6F">
      <w:pPr>
        <w:pStyle w:val="TextoApa"/>
        <w:spacing w:line="240" w:lineRule="auto"/>
        <w:ind w:firstLine="0"/>
        <w:rPr>
          <w:lang w:val="es-ES"/>
        </w:rPr>
      </w:pPr>
    </w:p>
    <w:p w14:paraId="457E0809" w14:textId="26DBB933" w:rsidR="0016670E" w:rsidRDefault="003046B7" w:rsidP="00AE369B">
      <w:pPr>
        <w:pStyle w:val="TextoApa"/>
        <w:numPr>
          <w:ilvl w:val="0"/>
          <w:numId w:val="22"/>
        </w:numPr>
        <w:rPr>
          <w:lang w:val="es-ES"/>
        </w:rPr>
      </w:pPr>
      <w:r>
        <w:rPr>
          <w:lang w:val="es-ES"/>
        </w:rPr>
        <w:t xml:space="preserve">Mostrar las </w:t>
      </w:r>
      <w:r w:rsidR="000E5E56">
        <w:rPr>
          <w:lang w:val="es-ES"/>
        </w:rPr>
        <w:t>plantillas enviadas a la sede central, con fecha de envió, usuario y sede.</w:t>
      </w:r>
      <w:r w:rsidR="00C16A70">
        <w:rPr>
          <w:lang w:val="es-ES"/>
        </w:rPr>
        <w:t xml:space="preserve"> </w:t>
      </w:r>
      <w:r w:rsidR="0016670E">
        <w:rPr>
          <w:lang w:val="es-ES"/>
        </w:rPr>
        <w:t xml:space="preserve"> </w:t>
      </w:r>
      <w:r w:rsidR="003C0B8C">
        <w:rPr>
          <w:lang w:val="es-ES"/>
        </w:rPr>
        <w:t>Esto</w:t>
      </w:r>
      <w:r w:rsidR="007B7FA5">
        <w:rPr>
          <w:lang w:val="es-ES"/>
        </w:rPr>
        <w:t xml:space="preserve"> con la finalidad de</w:t>
      </w:r>
      <w:r w:rsidR="003C0B8C">
        <w:rPr>
          <w:lang w:val="es-ES"/>
        </w:rPr>
        <w:t xml:space="preserve"> llevar una bitácora de sedes </w:t>
      </w:r>
      <w:r w:rsidR="007B7FA5">
        <w:rPr>
          <w:lang w:val="es-ES"/>
        </w:rPr>
        <w:t xml:space="preserve">que </w:t>
      </w:r>
      <w:r w:rsidR="003C0B8C">
        <w:rPr>
          <w:lang w:val="es-ES"/>
        </w:rPr>
        <w:t>envían</w:t>
      </w:r>
      <w:r w:rsidR="007B7FA5">
        <w:rPr>
          <w:lang w:val="es-ES"/>
        </w:rPr>
        <w:t xml:space="preserve"> datos</w:t>
      </w:r>
      <w:r w:rsidR="003C0B8C">
        <w:rPr>
          <w:lang w:val="es-ES"/>
        </w:rPr>
        <w:t xml:space="preserve"> en los tiempos establecidos por el analista de </w:t>
      </w:r>
      <w:r w:rsidR="00BA7DB1">
        <w:rPr>
          <w:lang w:val="es-ES"/>
        </w:rPr>
        <w:t>datos.</w:t>
      </w:r>
    </w:p>
    <w:p w14:paraId="565C9013" w14:textId="77777777" w:rsidR="00CB4E5A" w:rsidRPr="00CB4E5A" w:rsidRDefault="00CB4E5A" w:rsidP="00C76C29">
      <w:pPr>
        <w:spacing w:line="240" w:lineRule="auto"/>
        <w:rPr>
          <w:lang w:val="es-ES"/>
        </w:rPr>
      </w:pPr>
    </w:p>
    <w:p w14:paraId="274CC5F1" w14:textId="489625D8" w:rsidR="00C931A7" w:rsidRDefault="005A3C79" w:rsidP="00E971AD">
      <w:pPr>
        <w:pStyle w:val="TextoApa"/>
        <w:numPr>
          <w:ilvl w:val="0"/>
          <w:numId w:val="22"/>
        </w:numPr>
        <w:rPr>
          <w:lang w:val="es-ES"/>
        </w:rPr>
      </w:pPr>
      <w:r>
        <w:rPr>
          <w:lang w:val="es-ES"/>
        </w:rPr>
        <w:t xml:space="preserve">Mostrar los datos obtenidos mediante la utilización de </w:t>
      </w:r>
      <w:r w:rsidR="00DD152D">
        <w:rPr>
          <w:lang w:val="es-ES"/>
        </w:rPr>
        <w:t>la herramienta de TABLE</w:t>
      </w:r>
      <w:r w:rsidR="003769CD">
        <w:rPr>
          <w:lang w:val="es-ES"/>
        </w:rPr>
        <w:t>A</w:t>
      </w:r>
      <w:r w:rsidR="00DD152D">
        <w:rPr>
          <w:lang w:val="es-ES"/>
        </w:rPr>
        <w:t>U</w:t>
      </w:r>
      <w:r w:rsidR="008A1CB4">
        <w:rPr>
          <w:lang w:val="es-ES"/>
        </w:rPr>
        <w:t xml:space="preserve">, para visualizar e imprimir los resultados por periodos y producto </w:t>
      </w:r>
      <w:r w:rsidR="00467705">
        <w:rPr>
          <w:lang w:val="es-ES"/>
        </w:rPr>
        <w:t xml:space="preserve">según </w:t>
      </w:r>
      <w:r w:rsidR="0048365D">
        <w:rPr>
          <w:lang w:val="es-ES"/>
        </w:rPr>
        <w:t>las categorías</w:t>
      </w:r>
      <w:r w:rsidR="00467705">
        <w:rPr>
          <w:lang w:val="es-ES"/>
        </w:rPr>
        <w:t xml:space="preserve"> que se elijan, así como la actualización de forma periódica de la información, asegurando la integridad de los datos.</w:t>
      </w:r>
      <w:bookmarkEnd w:id="11"/>
    </w:p>
    <w:p w14:paraId="43369BF8" w14:textId="77777777" w:rsidR="00C76C29" w:rsidRPr="00C76C29" w:rsidRDefault="00C76C29" w:rsidP="00C76C29">
      <w:pPr>
        <w:spacing w:line="240" w:lineRule="auto"/>
        <w:rPr>
          <w:lang w:val="es-ES"/>
        </w:rPr>
      </w:pPr>
    </w:p>
    <w:p w14:paraId="3E4C8F5B" w14:textId="1618E69E" w:rsidR="006659AE" w:rsidRDefault="006659AE" w:rsidP="00E13B24">
      <w:pPr>
        <w:pStyle w:val="APAN2"/>
      </w:pPr>
      <w:bookmarkStart w:id="12" w:name="_Toc38227862"/>
      <w:r>
        <w:t>Viabilidad</w:t>
      </w:r>
      <w:bookmarkEnd w:id="12"/>
    </w:p>
    <w:p w14:paraId="08AC7526" w14:textId="77777777" w:rsidR="00BA17AD" w:rsidRPr="00BA17AD" w:rsidRDefault="00BA17AD" w:rsidP="00137C76">
      <w:pPr>
        <w:spacing w:line="240" w:lineRule="auto"/>
        <w:rPr>
          <w:lang w:val="es-ES"/>
        </w:rPr>
      </w:pPr>
    </w:p>
    <w:p w14:paraId="1ACC9DFC" w14:textId="5BC0D523" w:rsidR="004E2567" w:rsidRDefault="00277723" w:rsidP="00452B8C">
      <w:pPr>
        <w:pStyle w:val="TextoApa"/>
        <w:rPr>
          <w:lang w:val="es-ES"/>
        </w:rPr>
      </w:pPr>
      <w:r>
        <w:rPr>
          <w:lang w:val="es-ES"/>
        </w:rPr>
        <w:tab/>
      </w:r>
      <w:r w:rsidR="004E7861">
        <w:rPr>
          <w:lang w:val="es-ES"/>
        </w:rPr>
        <w:t xml:space="preserve">La viabilidad del proceso de investigación cuenta con información primaria en archivos históricos de </w:t>
      </w:r>
      <w:r w:rsidR="00912442">
        <w:rPr>
          <w:lang w:val="es-ES"/>
        </w:rPr>
        <w:t xml:space="preserve">Excel y experiencia de usuarios en el campo de verificación de precios. Todo el proceso de estudio se realizará con la ayuda del analista económico, jefe de sedes y verificadores </w:t>
      </w:r>
      <w:r w:rsidR="00BE103A">
        <w:rPr>
          <w:lang w:val="es-ES"/>
        </w:rPr>
        <w:t>de las 22 sedes departamentales</w:t>
      </w:r>
      <w:r w:rsidR="009C204D">
        <w:rPr>
          <w:lang w:val="es-ES"/>
        </w:rPr>
        <w:t>.</w:t>
      </w:r>
    </w:p>
    <w:p w14:paraId="0FBD785C" w14:textId="72BF1053" w:rsidR="00271438" w:rsidRDefault="00271438" w:rsidP="00452B8C">
      <w:pPr>
        <w:pStyle w:val="TextoApa"/>
        <w:rPr>
          <w:lang w:val="es-ES"/>
        </w:rPr>
      </w:pPr>
    </w:p>
    <w:p w14:paraId="0E8AADDD" w14:textId="5C3EFCBC" w:rsidR="001B0B2D" w:rsidRDefault="00271438" w:rsidP="00452B8C">
      <w:pPr>
        <w:pStyle w:val="TextoApa"/>
        <w:rPr>
          <w:lang w:val="es-ES"/>
        </w:rPr>
      </w:pPr>
      <w:r>
        <w:rPr>
          <w:lang w:val="es-ES"/>
        </w:rPr>
        <w:lastRenderedPageBreak/>
        <w:tab/>
        <w:t xml:space="preserve">El periodo de investigación se </w:t>
      </w:r>
      <w:r w:rsidR="001B0B2D">
        <w:rPr>
          <w:lang w:val="es-ES"/>
        </w:rPr>
        <w:t>llevará</w:t>
      </w:r>
      <w:r>
        <w:rPr>
          <w:lang w:val="es-ES"/>
        </w:rPr>
        <w:t xml:space="preserve"> a cabo en aproximadamente </w:t>
      </w:r>
      <w:r w:rsidR="00B11F08">
        <w:rPr>
          <w:lang w:val="es-ES"/>
        </w:rPr>
        <w:t>5</w:t>
      </w:r>
      <w:r>
        <w:rPr>
          <w:lang w:val="es-ES"/>
        </w:rPr>
        <w:t xml:space="preserve"> meses del año 2020</w:t>
      </w:r>
      <w:r w:rsidR="00B11F08">
        <w:rPr>
          <w:lang w:val="es-ES"/>
        </w:rPr>
        <w:t>, los medios financieros para la investigación, así como el análisis, diseño e implementación serán propios del investigador</w:t>
      </w:r>
      <w:r w:rsidR="001B0B2D">
        <w:rPr>
          <w:lang w:val="es-ES"/>
        </w:rPr>
        <w:t>.</w:t>
      </w:r>
    </w:p>
    <w:p w14:paraId="43AA9A1B" w14:textId="77777777" w:rsidR="00DF63DA" w:rsidRPr="00DF63DA" w:rsidRDefault="00DF63DA" w:rsidP="00137C76">
      <w:pPr>
        <w:spacing w:line="240" w:lineRule="auto"/>
        <w:rPr>
          <w:lang w:val="es-ES"/>
        </w:rPr>
      </w:pPr>
    </w:p>
    <w:p w14:paraId="3A073EED" w14:textId="5453F2C5" w:rsidR="001B0B2D" w:rsidRDefault="001B0B2D" w:rsidP="00E13B24">
      <w:pPr>
        <w:pStyle w:val="APAN2"/>
      </w:pPr>
      <w:bookmarkStart w:id="13" w:name="_Toc38227863"/>
      <w:r>
        <w:t>Alcance</w:t>
      </w:r>
      <w:r w:rsidR="000420E9">
        <w:t xml:space="preserve"> y Limitaciones</w:t>
      </w:r>
      <w:bookmarkEnd w:id="13"/>
    </w:p>
    <w:p w14:paraId="259872E5" w14:textId="77777777" w:rsidR="000B04ED" w:rsidRPr="000B04ED" w:rsidRDefault="000B04ED" w:rsidP="000B04ED">
      <w:pPr>
        <w:spacing w:line="240" w:lineRule="auto"/>
        <w:rPr>
          <w:lang w:val="es-ES"/>
        </w:rPr>
      </w:pPr>
    </w:p>
    <w:p w14:paraId="099A5798" w14:textId="65BCEAE4" w:rsidR="005E440C" w:rsidRDefault="005E440C" w:rsidP="00735C7B">
      <w:pPr>
        <w:pStyle w:val="TextoApa"/>
        <w:rPr>
          <w:lang w:val="es-ES"/>
        </w:rPr>
      </w:pPr>
      <w:r>
        <w:rPr>
          <w:lang w:val="es-ES"/>
        </w:rPr>
        <w:t>El presente estudio se enfoca en desarrollar una plataforma tecnológica para el análisis y la captación de precios de referencia de la Canasta Básica Alimentaria, por parte de los verificadores de precios de la Dirección de Atención y Asistencia al Consumidor DIACO, del departamento de Guatemala y sede central.</w:t>
      </w:r>
    </w:p>
    <w:p w14:paraId="1B8C137C" w14:textId="77777777" w:rsidR="00AD2284" w:rsidRPr="00AD2284" w:rsidRDefault="00AD2284" w:rsidP="00DC2CAC">
      <w:pPr>
        <w:spacing w:line="240" w:lineRule="auto"/>
        <w:rPr>
          <w:lang w:val="es-ES"/>
        </w:rPr>
      </w:pPr>
    </w:p>
    <w:p w14:paraId="3F2DEF00" w14:textId="331E9AAA" w:rsidR="004E2567" w:rsidRDefault="005E440C" w:rsidP="007137EC">
      <w:pPr>
        <w:pStyle w:val="TextoApa"/>
        <w:rPr>
          <w:lang w:val="es-ES"/>
        </w:rPr>
      </w:pPr>
      <w:r>
        <w:rPr>
          <w:lang w:val="es-ES"/>
        </w:rPr>
        <w:t>Dentro de las limitaciones del proyecto fueron, la falta de conocimiento tecnológico para utilizar una herramienta web por parte del personal de la Dirección y Asistencia al Consumidor DIACO en sus 22 sedes departamentales</w:t>
      </w:r>
      <w:r w:rsidR="00735BC6">
        <w:rPr>
          <w:lang w:val="es-ES"/>
        </w:rPr>
        <w:t xml:space="preserve"> al momento de capacitarlos</w:t>
      </w:r>
      <w:r w:rsidR="00CF4774">
        <w:rPr>
          <w:lang w:val="es-ES"/>
        </w:rPr>
        <w:t>.</w:t>
      </w:r>
    </w:p>
    <w:p w14:paraId="3F6B37CE" w14:textId="77777777" w:rsidR="001B7549" w:rsidRDefault="001B7549" w:rsidP="00DC2CAC">
      <w:pPr>
        <w:spacing w:line="240" w:lineRule="auto"/>
      </w:pPr>
    </w:p>
    <w:p w14:paraId="4B3ED994" w14:textId="33955253" w:rsidR="001B7549" w:rsidRPr="00DC2CAC" w:rsidRDefault="00615BAC" w:rsidP="00DC2CAC">
      <w:pPr>
        <w:pStyle w:val="APAN2"/>
        <w:rPr>
          <w:bCs/>
        </w:rPr>
      </w:pPr>
      <w:bookmarkStart w:id="14" w:name="_Toc38227864"/>
      <w:r w:rsidRPr="00DC2CAC">
        <w:rPr>
          <w:bCs/>
        </w:rPr>
        <w:t>P</w:t>
      </w:r>
      <w:r w:rsidR="001B7549" w:rsidRPr="00DC2CAC">
        <w:rPr>
          <w:bCs/>
        </w:rPr>
        <w:t>regunta</w:t>
      </w:r>
      <w:r w:rsidR="00566445" w:rsidRPr="00DC2CAC">
        <w:rPr>
          <w:bCs/>
        </w:rPr>
        <w:t>s</w:t>
      </w:r>
      <w:bookmarkEnd w:id="14"/>
    </w:p>
    <w:p w14:paraId="1D35678A" w14:textId="77777777" w:rsidR="00DC2CAC" w:rsidRPr="00DC2CAC" w:rsidRDefault="00DC2CAC" w:rsidP="00DC2CAC">
      <w:pPr>
        <w:pStyle w:val="Prrafodelista"/>
        <w:spacing w:line="240" w:lineRule="auto"/>
        <w:ind w:left="0"/>
        <w:rPr>
          <w:lang w:val="es-ES"/>
        </w:rPr>
      </w:pPr>
    </w:p>
    <w:p w14:paraId="51777080" w14:textId="637CE11C" w:rsidR="00576169" w:rsidRDefault="00576169" w:rsidP="00576169">
      <w:pPr>
        <w:pStyle w:val="TextoApa"/>
        <w:numPr>
          <w:ilvl w:val="0"/>
          <w:numId w:val="23"/>
        </w:numPr>
        <w:rPr>
          <w:lang w:val="es-ES"/>
        </w:rPr>
      </w:pPr>
      <w:r>
        <w:rPr>
          <w:lang w:val="es-ES"/>
        </w:rPr>
        <w:t>¿La plataforma web contara con la generación de plantillas automatizadas en formato PDF?</w:t>
      </w:r>
    </w:p>
    <w:p w14:paraId="48D4D287" w14:textId="77777777" w:rsidR="00A436CC" w:rsidRPr="00A436CC" w:rsidRDefault="00A436CC" w:rsidP="00A436CC">
      <w:pPr>
        <w:rPr>
          <w:lang w:val="es-ES"/>
        </w:rPr>
      </w:pPr>
    </w:p>
    <w:p w14:paraId="5F2A1D43" w14:textId="16BB569F" w:rsidR="00576169" w:rsidRDefault="00576169" w:rsidP="00576169">
      <w:pPr>
        <w:pStyle w:val="TextoApa"/>
        <w:numPr>
          <w:ilvl w:val="0"/>
          <w:numId w:val="23"/>
        </w:numPr>
        <w:rPr>
          <w:lang w:val="es-ES"/>
        </w:rPr>
      </w:pPr>
      <w:r>
        <w:rPr>
          <w:lang w:val="es-ES"/>
        </w:rPr>
        <w:t>¿Se podrá categorizar los catálogos dentro de la plataforma web?</w:t>
      </w:r>
    </w:p>
    <w:p w14:paraId="2BF6C889" w14:textId="77777777" w:rsidR="00BF33AC" w:rsidRPr="00BF33AC" w:rsidRDefault="00BF33AC" w:rsidP="00BF33AC">
      <w:pPr>
        <w:rPr>
          <w:lang w:val="es-ES"/>
        </w:rPr>
      </w:pPr>
    </w:p>
    <w:p w14:paraId="10BCC2FD" w14:textId="35780125" w:rsidR="00576169" w:rsidRDefault="00576169" w:rsidP="00576169">
      <w:pPr>
        <w:pStyle w:val="TextoApa"/>
        <w:numPr>
          <w:ilvl w:val="0"/>
          <w:numId w:val="23"/>
        </w:numPr>
        <w:rPr>
          <w:lang w:val="es-ES"/>
        </w:rPr>
      </w:pPr>
      <w:r>
        <w:rPr>
          <w:lang w:val="es-ES"/>
        </w:rPr>
        <w:t>¿</w:t>
      </w:r>
      <w:r w:rsidR="004431DB">
        <w:rPr>
          <w:lang w:val="es-ES"/>
        </w:rPr>
        <w:t>La plataforma web podrá generar de forma automática la asignación de plantillas a los usuarios</w:t>
      </w:r>
      <w:r>
        <w:rPr>
          <w:lang w:val="es-ES"/>
        </w:rPr>
        <w:t>?</w:t>
      </w:r>
    </w:p>
    <w:p w14:paraId="57D0A5F5" w14:textId="77777777" w:rsidR="00BF33AC" w:rsidRPr="00BF33AC" w:rsidRDefault="00BF33AC" w:rsidP="00BF33AC">
      <w:pPr>
        <w:rPr>
          <w:lang w:val="es-ES"/>
        </w:rPr>
      </w:pPr>
    </w:p>
    <w:p w14:paraId="399D1085" w14:textId="7A7B86B6" w:rsidR="004E2567" w:rsidRDefault="00E17EFE" w:rsidP="00E17EFE">
      <w:pPr>
        <w:pStyle w:val="TextoApa"/>
        <w:numPr>
          <w:ilvl w:val="0"/>
          <w:numId w:val="23"/>
        </w:numPr>
        <w:rPr>
          <w:lang w:val="es-ES"/>
        </w:rPr>
      </w:pPr>
      <w:r>
        <w:rPr>
          <w:lang w:val="es-ES"/>
        </w:rPr>
        <w:lastRenderedPageBreak/>
        <w:t>¿</w:t>
      </w:r>
      <w:r w:rsidR="005814E6">
        <w:rPr>
          <w:lang w:val="es-ES"/>
        </w:rPr>
        <w:t>Se podrá contar con una bandeja principal por usuario, para verificar plantillas</w:t>
      </w:r>
      <w:r>
        <w:rPr>
          <w:lang w:val="es-ES"/>
        </w:rPr>
        <w:t>?</w:t>
      </w:r>
    </w:p>
    <w:p w14:paraId="6FEBE4BB" w14:textId="77777777" w:rsidR="00BF33AC" w:rsidRPr="00BF33AC" w:rsidRDefault="00BF33AC" w:rsidP="00BF33AC">
      <w:pPr>
        <w:rPr>
          <w:lang w:val="es-ES"/>
        </w:rPr>
      </w:pPr>
    </w:p>
    <w:p w14:paraId="1FA19B48" w14:textId="47B2DA6F" w:rsidR="00094CC2" w:rsidRDefault="00094CC2" w:rsidP="00094CC2">
      <w:pPr>
        <w:pStyle w:val="TextoApa"/>
        <w:numPr>
          <w:ilvl w:val="0"/>
          <w:numId w:val="23"/>
        </w:numPr>
        <w:rPr>
          <w:lang w:val="es-ES"/>
        </w:rPr>
      </w:pPr>
      <w:r>
        <w:rPr>
          <w:lang w:val="es-ES"/>
        </w:rPr>
        <w:t>¿Los usuarios administradores podrán ver las plantillas enviadas por las sedes?</w:t>
      </w:r>
    </w:p>
    <w:p w14:paraId="3372C1F2" w14:textId="77777777" w:rsidR="00BF33AC" w:rsidRPr="00BF33AC" w:rsidRDefault="00BF33AC" w:rsidP="00BF33AC">
      <w:pPr>
        <w:rPr>
          <w:lang w:val="es-ES"/>
        </w:rPr>
      </w:pPr>
    </w:p>
    <w:p w14:paraId="470FE364" w14:textId="616780FC" w:rsidR="00094CC2" w:rsidRPr="00094CC2" w:rsidRDefault="00094CC2" w:rsidP="00094CC2">
      <w:pPr>
        <w:pStyle w:val="TextoApa"/>
        <w:numPr>
          <w:ilvl w:val="0"/>
          <w:numId w:val="23"/>
        </w:numPr>
        <w:rPr>
          <w:lang w:val="es-ES"/>
        </w:rPr>
      </w:pPr>
      <w:r>
        <w:rPr>
          <w:lang w:val="es-ES"/>
        </w:rPr>
        <w:t xml:space="preserve">¿Cuál será la herramienta que se </w:t>
      </w:r>
      <w:r w:rsidR="00BF33AC">
        <w:rPr>
          <w:lang w:val="es-ES"/>
        </w:rPr>
        <w:t>usará</w:t>
      </w:r>
      <w:r>
        <w:rPr>
          <w:lang w:val="es-ES"/>
        </w:rPr>
        <w:t xml:space="preserve"> para la generación de reportes?</w:t>
      </w:r>
    </w:p>
    <w:p w14:paraId="37C5A98D" w14:textId="481F9B39" w:rsidR="006750F7" w:rsidRDefault="006750F7" w:rsidP="006750F7">
      <w:pPr>
        <w:rPr>
          <w:lang w:val="es-ES"/>
        </w:rPr>
      </w:pPr>
    </w:p>
    <w:p w14:paraId="7F92A202" w14:textId="375E31CB" w:rsidR="0004658B" w:rsidRDefault="0004658B" w:rsidP="006750F7">
      <w:pPr>
        <w:rPr>
          <w:lang w:val="es-ES"/>
        </w:rPr>
      </w:pPr>
    </w:p>
    <w:p w14:paraId="33A91762" w14:textId="1BB5D596" w:rsidR="0004658B" w:rsidRDefault="0004658B" w:rsidP="006750F7">
      <w:pPr>
        <w:rPr>
          <w:lang w:val="es-ES"/>
        </w:rPr>
      </w:pPr>
    </w:p>
    <w:p w14:paraId="29CF8CA6" w14:textId="5F171028" w:rsidR="0004658B" w:rsidRDefault="0004658B" w:rsidP="006750F7">
      <w:pPr>
        <w:rPr>
          <w:lang w:val="es-ES"/>
        </w:rPr>
      </w:pPr>
    </w:p>
    <w:p w14:paraId="12D3BABB" w14:textId="722F7F21" w:rsidR="0004658B" w:rsidRDefault="0004658B" w:rsidP="006750F7">
      <w:pPr>
        <w:rPr>
          <w:lang w:val="es-ES"/>
        </w:rPr>
      </w:pPr>
    </w:p>
    <w:p w14:paraId="232D1AAA" w14:textId="72C2CC5B" w:rsidR="0004658B" w:rsidRDefault="0004658B" w:rsidP="006750F7">
      <w:pPr>
        <w:rPr>
          <w:lang w:val="es-ES"/>
        </w:rPr>
      </w:pPr>
    </w:p>
    <w:p w14:paraId="3626BCB7" w14:textId="70B812E7" w:rsidR="0004658B" w:rsidRDefault="0004658B" w:rsidP="006750F7">
      <w:pPr>
        <w:rPr>
          <w:lang w:val="es-ES"/>
        </w:rPr>
      </w:pPr>
    </w:p>
    <w:p w14:paraId="60BA1F0D" w14:textId="7C302773" w:rsidR="0004658B" w:rsidRDefault="0004658B" w:rsidP="006750F7">
      <w:pPr>
        <w:rPr>
          <w:lang w:val="es-ES"/>
        </w:rPr>
      </w:pPr>
    </w:p>
    <w:p w14:paraId="5E665DC3" w14:textId="3DD7CD90" w:rsidR="0004658B" w:rsidRDefault="0004658B" w:rsidP="006750F7">
      <w:pPr>
        <w:rPr>
          <w:lang w:val="es-ES"/>
        </w:rPr>
      </w:pPr>
    </w:p>
    <w:p w14:paraId="1AF5E43B" w14:textId="5215FF74" w:rsidR="0004658B" w:rsidRDefault="0004658B" w:rsidP="006750F7">
      <w:pPr>
        <w:rPr>
          <w:lang w:val="es-ES"/>
        </w:rPr>
      </w:pPr>
    </w:p>
    <w:p w14:paraId="30F5E739" w14:textId="58DA24CE" w:rsidR="0004658B" w:rsidRDefault="0004658B" w:rsidP="006750F7">
      <w:pPr>
        <w:rPr>
          <w:lang w:val="es-ES"/>
        </w:rPr>
      </w:pPr>
    </w:p>
    <w:p w14:paraId="43C2E15B" w14:textId="35BFDAF2" w:rsidR="0004658B" w:rsidRDefault="0004658B" w:rsidP="006750F7">
      <w:pPr>
        <w:rPr>
          <w:lang w:val="es-ES"/>
        </w:rPr>
      </w:pPr>
    </w:p>
    <w:p w14:paraId="1C3F34C8" w14:textId="7E7AC95F" w:rsidR="0004658B" w:rsidRDefault="0004658B" w:rsidP="006750F7">
      <w:pPr>
        <w:rPr>
          <w:lang w:val="es-ES"/>
        </w:rPr>
      </w:pPr>
    </w:p>
    <w:p w14:paraId="478C356D" w14:textId="5E7984CF" w:rsidR="0004658B" w:rsidRDefault="0004658B" w:rsidP="006750F7">
      <w:pPr>
        <w:rPr>
          <w:lang w:val="es-ES"/>
        </w:rPr>
      </w:pPr>
    </w:p>
    <w:p w14:paraId="76E8EDC9" w14:textId="1045E30F" w:rsidR="0004658B" w:rsidRDefault="0004658B" w:rsidP="006750F7">
      <w:pPr>
        <w:rPr>
          <w:lang w:val="es-ES"/>
        </w:rPr>
      </w:pPr>
    </w:p>
    <w:p w14:paraId="6424607B" w14:textId="086BFBAF" w:rsidR="0004658B" w:rsidRDefault="0004658B" w:rsidP="006750F7">
      <w:pPr>
        <w:rPr>
          <w:lang w:val="es-ES"/>
        </w:rPr>
      </w:pPr>
    </w:p>
    <w:p w14:paraId="31A323B2" w14:textId="4765E489" w:rsidR="0004658B" w:rsidRDefault="0004658B" w:rsidP="006750F7">
      <w:pPr>
        <w:rPr>
          <w:lang w:val="es-ES"/>
        </w:rPr>
      </w:pPr>
    </w:p>
    <w:p w14:paraId="2AFD3FF3" w14:textId="45B863A1" w:rsidR="0004658B" w:rsidRDefault="0004658B" w:rsidP="006750F7">
      <w:pPr>
        <w:rPr>
          <w:lang w:val="es-ES"/>
        </w:rPr>
      </w:pPr>
    </w:p>
    <w:p w14:paraId="4DD2EFFA" w14:textId="44B3EE97" w:rsidR="0004658B" w:rsidRDefault="0004658B" w:rsidP="006750F7">
      <w:pPr>
        <w:rPr>
          <w:lang w:val="es-ES"/>
        </w:rPr>
      </w:pPr>
    </w:p>
    <w:p w14:paraId="45D4FBA2" w14:textId="2B9CBCAF" w:rsidR="0004658B" w:rsidRDefault="0004658B" w:rsidP="006750F7">
      <w:pPr>
        <w:rPr>
          <w:lang w:val="es-ES"/>
        </w:rPr>
      </w:pPr>
    </w:p>
    <w:p w14:paraId="36FF41E4" w14:textId="749F78DA" w:rsidR="0004658B" w:rsidRDefault="0004658B" w:rsidP="006750F7">
      <w:pPr>
        <w:rPr>
          <w:lang w:val="es-ES"/>
        </w:rPr>
      </w:pPr>
    </w:p>
    <w:p w14:paraId="24EC42BA" w14:textId="37623E8D" w:rsidR="0004658B" w:rsidRDefault="0004658B" w:rsidP="006750F7">
      <w:pPr>
        <w:rPr>
          <w:lang w:val="es-ES"/>
        </w:rPr>
      </w:pPr>
    </w:p>
    <w:p w14:paraId="4F066D0E" w14:textId="77777777" w:rsidR="0004658B" w:rsidRPr="006750F7" w:rsidRDefault="0004658B" w:rsidP="006750F7">
      <w:pPr>
        <w:rPr>
          <w:lang w:val="es-ES"/>
        </w:rPr>
      </w:pPr>
    </w:p>
    <w:p w14:paraId="11B75FA6" w14:textId="03B4DAB5" w:rsidR="009F2FCA" w:rsidRDefault="00A41226" w:rsidP="009F2FCA">
      <w:pPr>
        <w:pStyle w:val="APAN1"/>
      </w:pPr>
      <w:bookmarkStart w:id="15" w:name="_Toc38227865"/>
      <w:r>
        <w:lastRenderedPageBreak/>
        <w:t>MARCO METODOLÓGICO</w:t>
      </w:r>
      <w:bookmarkEnd w:id="15"/>
    </w:p>
    <w:p w14:paraId="4C36F2F2" w14:textId="5FD5E980" w:rsidR="00216C7B" w:rsidRDefault="00216C7B" w:rsidP="00216C7B">
      <w:pPr>
        <w:pStyle w:val="TextoApa"/>
        <w:spacing w:line="240" w:lineRule="auto"/>
        <w:rPr>
          <w:lang w:val="es-ES"/>
        </w:rPr>
      </w:pPr>
    </w:p>
    <w:p w14:paraId="2C6BC88A" w14:textId="03DDECEB" w:rsidR="00216C7B" w:rsidRDefault="00AB1DF2" w:rsidP="00216C7B">
      <w:pPr>
        <w:pStyle w:val="TextoApa"/>
        <w:rPr>
          <w:lang w:val="es-ES"/>
        </w:rPr>
      </w:pPr>
      <w:r>
        <w:rPr>
          <w:lang w:val="es-ES"/>
        </w:rPr>
        <w:t>En este capítulo se describe la hipótesis, las variables y los indicadores. Estos indicadores nos permiten medir de forma objetiva todos los sucesos de la evolución que se ha tenido en las plataformas tecnológicas y avances en el desarrollo de la información dentro de la época actual</w:t>
      </w:r>
      <w:r w:rsidR="002C1AB3">
        <w:rPr>
          <w:lang w:val="es-ES"/>
        </w:rPr>
        <w:t>.</w:t>
      </w:r>
    </w:p>
    <w:p w14:paraId="73D6AEA3" w14:textId="0DF6970F" w:rsidR="002C1AB3" w:rsidRDefault="002C1AB3" w:rsidP="002C1AB3">
      <w:pPr>
        <w:spacing w:line="240" w:lineRule="auto"/>
        <w:rPr>
          <w:lang w:val="es-ES"/>
        </w:rPr>
      </w:pPr>
    </w:p>
    <w:p w14:paraId="3D42F958" w14:textId="1A57A8CF" w:rsidR="00BD01B3" w:rsidRPr="00BD01B3" w:rsidRDefault="00433501" w:rsidP="00BD01B3">
      <w:pPr>
        <w:pStyle w:val="TextoApa"/>
        <w:rPr>
          <w:lang w:val="es-ES"/>
        </w:rPr>
      </w:pPr>
      <w:r>
        <w:rPr>
          <w:lang w:val="es-ES"/>
        </w:rPr>
        <w:t>La metodología que se empleara en el proceso de la investigación, así como los supuestos que se plantean; una planificación para llevar un orden especifico para llegar a acabo todos los ítems y lograr el objetivo del desarrollo</w:t>
      </w:r>
      <w:r w:rsidR="00BD01B3">
        <w:rPr>
          <w:lang w:val="es-ES"/>
        </w:rPr>
        <w:t xml:space="preserve">. El tipo de investigación será </w:t>
      </w:r>
      <w:r w:rsidR="005D6C53">
        <w:rPr>
          <w:lang w:val="es-ES"/>
        </w:rPr>
        <w:t>no experimental</w:t>
      </w:r>
      <w:r w:rsidR="0013260D">
        <w:rPr>
          <w:lang w:val="es-ES"/>
        </w:rPr>
        <w:t xml:space="preserve"> del tipo transversal ya que se considera que la investigación no cuenta con sustentos teóricos, por tal motivo se llegara a realizar una investigación de tipo </w:t>
      </w:r>
      <w:r w:rsidR="004F5204">
        <w:rPr>
          <w:lang w:val="es-ES"/>
        </w:rPr>
        <w:t xml:space="preserve">exploratoria con la finalidad de poder examinar las fuentes primarias como los archivos de Excel y el proceso de </w:t>
      </w:r>
      <w:r w:rsidR="00A72759">
        <w:rPr>
          <w:lang w:val="es-ES"/>
        </w:rPr>
        <w:t>envió</w:t>
      </w:r>
      <w:r w:rsidR="004F5204">
        <w:rPr>
          <w:lang w:val="es-ES"/>
        </w:rPr>
        <w:t xml:space="preserve"> de información hacia la sede central.</w:t>
      </w:r>
    </w:p>
    <w:p w14:paraId="1FF18CD5" w14:textId="77777777" w:rsidR="0035031D" w:rsidRDefault="0035031D" w:rsidP="0033742B">
      <w:pPr>
        <w:pStyle w:val="APAN2"/>
      </w:pPr>
    </w:p>
    <w:p w14:paraId="743DF5A1" w14:textId="128CC57B" w:rsidR="001203EF" w:rsidRDefault="0033742B" w:rsidP="0033742B">
      <w:pPr>
        <w:pStyle w:val="APAN2"/>
      </w:pPr>
      <w:bookmarkStart w:id="16" w:name="_Toc38227866"/>
      <w:r>
        <w:t>Hipótesis:</w:t>
      </w:r>
      <w:bookmarkEnd w:id="16"/>
    </w:p>
    <w:p w14:paraId="106A4C29" w14:textId="77777777" w:rsidR="0018204A" w:rsidRDefault="0018204A" w:rsidP="00F81E74">
      <w:pPr>
        <w:pStyle w:val="TextoApa"/>
        <w:spacing w:line="240" w:lineRule="auto"/>
        <w:ind w:firstLine="0"/>
        <w:rPr>
          <w:lang w:val="es-ES"/>
        </w:rPr>
      </w:pPr>
    </w:p>
    <w:p w14:paraId="366738BB" w14:textId="4A007E95" w:rsidR="00CF311D" w:rsidRDefault="00CF311D" w:rsidP="00AD20CC">
      <w:pPr>
        <w:pStyle w:val="APAN3"/>
      </w:pPr>
      <w:bookmarkStart w:id="17" w:name="_Toc38227867"/>
      <w:r>
        <w:t>Hipótesis de la Investigación (Hi):</w:t>
      </w:r>
      <w:bookmarkEnd w:id="17"/>
    </w:p>
    <w:p w14:paraId="1004FE76" w14:textId="2B763C64" w:rsidR="00BF79C6" w:rsidRPr="000D2C77" w:rsidRDefault="00BF79C6" w:rsidP="000D2C77">
      <w:pPr>
        <w:pStyle w:val="TextoApa"/>
      </w:pPr>
      <w:r w:rsidRPr="000D2C77">
        <w:t>El impacto de los precios de la canasta básica alimentaria ayuda a los</w:t>
      </w:r>
      <w:r w:rsidR="000D2C77" w:rsidRPr="000D2C77">
        <w:t xml:space="preserve"> </w:t>
      </w:r>
      <w:r w:rsidRPr="000D2C77">
        <w:t>consumidores y usuarios del municipio de Guatemala.</w:t>
      </w:r>
    </w:p>
    <w:p w14:paraId="28D582B9" w14:textId="7394CA75" w:rsidR="00AD20CC" w:rsidRDefault="00AD20CC" w:rsidP="00863207">
      <w:pPr>
        <w:spacing w:line="240" w:lineRule="auto"/>
        <w:rPr>
          <w:lang w:val="es-ES"/>
        </w:rPr>
      </w:pPr>
    </w:p>
    <w:p w14:paraId="48DA7C2A" w14:textId="0B82C499" w:rsidR="00863207" w:rsidRDefault="00863207" w:rsidP="00863207">
      <w:pPr>
        <w:pStyle w:val="APAN3"/>
      </w:pPr>
      <w:bookmarkStart w:id="18" w:name="_Toc38227868"/>
      <w:r>
        <w:t xml:space="preserve">Hipótesis </w:t>
      </w:r>
      <w:r w:rsidR="000D2C77">
        <w:t>nula (</w:t>
      </w:r>
      <w:r>
        <w:t>H</w:t>
      </w:r>
      <w:r>
        <w:t>o</w:t>
      </w:r>
      <w:r>
        <w:t>):</w:t>
      </w:r>
      <w:bookmarkEnd w:id="18"/>
    </w:p>
    <w:p w14:paraId="00DA2A6F" w14:textId="048FB971" w:rsidR="00863207" w:rsidRPr="00BF79C6" w:rsidRDefault="00863207" w:rsidP="00863207">
      <w:pPr>
        <w:pStyle w:val="TextoApa"/>
        <w:rPr>
          <w:lang w:val="es-ES"/>
        </w:rPr>
      </w:pPr>
      <w:r>
        <w:rPr>
          <w:lang w:val="es-ES"/>
        </w:rPr>
        <w:t xml:space="preserve">El impacto de los precios de la canasta básica alimentaria </w:t>
      </w:r>
      <w:r w:rsidR="007617A1">
        <w:rPr>
          <w:lang w:val="es-ES"/>
        </w:rPr>
        <w:t>afecta</w:t>
      </w:r>
      <w:r>
        <w:rPr>
          <w:lang w:val="es-ES"/>
        </w:rPr>
        <w:t xml:space="preserve"> a los consumidores y usuarios del municipio de Guatemala.</w:t>
      </w:r>
    </w:p>
    <w:p w14:paraId="2E27D31B" w14:textId="6E5BF5D4" w:rsidR="00863207" w:rsidRDefault="00863207" w:rsidP="00AD20CC">
      <w:pPr>
        <w:rPr>
          <w:lang w:val="es-ES"/>
        </w:rPr>
      </w:pPr>
    </w:p>
    <w:p w14:paraId="73CDCE1F" w14:textId="37073749" w:rsidR="00F53B3B" w:rsidRDefault="00F53B3B" w:rsidP="00F53B3B">
      <w:pPr>
        <w:pStyle w:val="APAN3"/>
      </w:pPr>
      <w:bookmarkStart w:id="19" w:name="_Toc38227869"/>
      <w:r>
        <w:lastRenderedPageBreak/>
        <w:t xml:space="preserve">Hipótesis </w:t>
      </w:r>
      <w:r>
        <w:t>alternativa</w:t>
      </w:r>
      <w:r>
        <w:t xml:space="preserve"> (H</w:t>
      </w:r>
      <w:r>
        <w:t>a</w:t>
      </w:r>
      <w:r>
        <w:t>):</w:t>
      </w:r>
      <w:bookmarkEnd w:id="19"/>
    </w:p>
    <w:p w14:paraId="667E11C6" w14:textId="654A2685" w:rsidR="003F7869" w:rsidRDefault="00032DB4" w:rsidP="00467AAF">
      <w:pPr>
        <w:pStyle w:val="TextoApa"/>
        <w:rPr>
          <w:lang w:val="es-ES"/>
        </w:rPr>
      </w:pPr>
      <w:r>
        <w:rPr>
          <w:lang w:val="es-ES"/>
        </w:rPr>
        <w:t xml:space="preserve">Ha mejorado la calidad de vida de los consumidores y usuarios el conocimiento de los precios de </w:t>
      </w:r>
      <w:r w:rsidR="00F53B3B">
        <w:rPr>
          <w:lang w:val="es-ES"/>
        </w:rPr>
        <w:t>la canasta básica alimentaria</w:t>
      </w:r>
      <w:r>
        <w:rPr>
          <w:lang w:val="es-ES"/>
        </w:rPr>
        <w:t xml:space="preserve"> en el</w:t>
      </w:r>
      <w:r w:rsidR="00F53B3B">
        <w:rPr>
          <w:lang w:val="es-ES"/>
        </w:rPr>
        <w:t xml:space="preserve"> municipio de Guatemala.</w:t>
      </w:r>
    </w:p>
    <w:p w14:paraId="68B4A4B0" w14:textId="77777777" w:rsidR="00467AAF" w:rsidRPr="00467AAF" w:rsidRDefault="00467AAF" w:rsidP="00467AAF">
      <w:pPr>
        <w:rPr>
          <w:lang w:val="es-ES"/>
        </w:rPr>
      </w:pPr>
    </w:p>
    <w:p w14:paraId="663698C9" w14:textId="0CC9AE50" w:rsidR="008603AC" w:rsidRDefault="007503DD" w:rsidP="00B553EF">
      <w:pPr>
        <w:pStyle w:val="APAN2"/>
      </w:pPr>
      <w:bookmarkStart w:id="20" w:name="_Toc38227870"/>
      <w:r>
        <w:t>Variables:</w:t>
      </w:r>
      <w:bookmarkEnd w:id="20"/>
    </w:p>
    <w:p w14:paraId="339EC751" w14:textId="6077D701" w:rsidR="00BF7846" w:rsidRDefault="0021166A" w:rsidP="005B7F45">
      <w:pPr>
        <w:pStyle w:val="TextoApa"/>
        <w:rPr>
          <w:b/>
          <w:bCs/>
          <w:lang w:val="es-ES"/>
        </w:rPr>
      </w:pPr>
      <w:r>
        <w:rPr>
          <w:lang w:val="es-ES"/>
        </w:rPr>
        <w:t>Variables Dependientes:</w:t>
      </w:r>
      <w:r w:rsidR="008603AC">
        <w:rPr>
          <w:lang w:val="es-ES"/>
        </w:rPr>
        <w:t xml:space="preserve">  </w:t>
      </w:r>
      <w:r w:rsidR="0016713C" w:rsidRPr="001B3C4F">
        <w:rPr>
          <w:b/>
          <w:bCs/>
          <w:lang w:val="es-ES"/>
        </w:rPr>
        <w:t>canasta básica alimentaria</w:t>
      </w:r>
    </w:p>
    <w:p w14:paraId="70802E88" w14:textId="77777777" w:rsidR="007954FB" w:rsidRPr="007954FB" w:rsidRDefault="007954FB" w:rsidP="007954FB">
      <w:pPr>
        <w:rPr>
          <w:lang w:val="es-ES"/>
        </w:rPr>
      </w:pPr>
    </w:p>
    <w:p w14:paraId="5B7346B6" w14:textId="2489DE8A" w:rsidR="00F33BFA" w:rsidRDefault="00EC6F73" w:rsidP="00F33BFA">
      <w:pPr>
        <w:pStyle w:val="TextoApa"/>
        <w:rPr>
          <w:lang w:val="es-ES"/>
        </w:rPr>
      </w:pPr>
      <w:r w:rsidRPr="0065737B">
        <w:rPr>
          <w:b/>
          <w:bCs/>
          <w:lang w:val="es-ES"/>
        </w:rPr>
        <w:t>Definición conceptual:</w:t>
      </w:r>
      <w:r w:rsidR="0065737B" w:rsidRPr="0065737B">
        <w:rPr>
          <w:b/>
          <w:bCs/>
          <w:lang w:val="es-ES"/>
        </w:rPr>
        <w:t xml:space="preserve"> </w:t>
      </w:r>
      <w:r w:rsidR="0065737B" w:rsidRPr="0065737B">
        <w:rPr>
          <w:lang w:val="es-ES"/>
        </w:rPr>
        <w:t>“</w:t>
      </w:r>
      <w:r w:rsidR="00272BE9">
        <w:rPr>
          <w:lang w:val="es-ES"/>
        </w:rPr>
        <w:t>Es la cantidad mínima de alimentos que una familia guatemalteca debe consumir diariamente para satisfacer sus necesidades energéticas y proteínicas</w:t>
      </w:r>
      <w:r w:rsidR="000253E6">
        <w:rPr>
          <w:lang w:val="es-ES"/>
        </w:rPr>
        <w:t>”</w:t>
      </w:r>
      <w:r w:rsidR="00272BE9">
        <w:rPr>
          <w:lang w:val="es-ES"/>
        </w:rPr>
        <w:t xml:space="preserve"> </w:t>
      </w:r>
      <w:sdt>
        <w:sdtPr>
          <w:rPr>
            <w:lang w:val="es-ES"/>
          </w:rPr>
          <w:id w:val="-173189046"/>
          <w:citation/>
        </w:sdtPr>
        <w:sdtContent>
          <w:r w:rsidR="00AD0DCB">
            <w:rPr>
              <w:lang w:val="es-ES"/>
            </w:rPr>
            <w:fldChar w:fldCharType="begin"/>
          </w:r>
          <w:r w:rsidR="007A177E">
            <w:instrText xml:space="preserve">CITATION Cif09 \n  \l 4106 </w:instrText>
          </w:r>
          <w:r w:rsidR="00AD0DCB">
            <w:rPr>
              <w:lang w:val="es-ES"/>
            </w:rPr>
            <w:fldChar w:fldCharType="separate"/>
          </w:r>
          <w:r w:rsidR="007A177E">
            <w:rPr>
              <w:noProof/>
            </w:rPr>
            <w:t>(Instituto de Investigaciones Económicas y Sociales, 2009)</w:t>
          </w:r>
          <w:r w:rsidR="00AD0DCB">
            <w:rPr>
              <w:lang w:val="es-ES"/>
            </w:rPr>
            <w:fldChar w:fldCharType="end"/>
          </w:r>
        </w:sdtContent>
      </w:sdt>
      <w:r w:rsidR="00A970EC">
        <w:rPr>
          <w:lang w:val="es-ES"/>
        </w:rPr>
        <w:t>.</w:t>
      </w:r>
    </w:p>
    <w:p w14:paraId="5BDB07CD" w14:textId="77777777" w:rsidR="00C552B2" w:rsidRPr="00C552B2" w:rsidRDefault="00C552B2" w:rsidP="0037432C">
      <w:pPr>
        <w:spacing w:line="240" w:lineRule="auto"/>
        <w:rPr>
          <w:lang w:val="es-ES"/>
        </w:rPr>
      </w:pPr>
    </w:p>
    <w:p w14:paraId="7BD90F98" w14:textId="2410BE60" w:rsidR="00D6181F" w:rsidRDefault="006E722F" w:rsidP="00F7748E">
      <w:pPr>
        <w:pStyle w:val="TextoApa"/>
      </w:pPr>
      <w:r w:rsidRPr="00F33BFA">
        <w:rPr>
          <w:b/>
          <w:bCs/>
        </w:rPr>
        <w:t>Definición Operacional:</w:t>
      </w:r>
      <w:r w:rsidRPr="00F33BFA">
        <w:t xml:space="preserve"> </w:t>
      </w:r>
      <w:r w:rsidR="00995E0C" w:rsidRPr="00F33BFA">
        <w:t>Se analizará la variable mediante un</w:t>
      </w:r>
      <w:r w:rsidR="000433E4">
        <w:t xml:space="preserve">a encuesta </w:t>
      </w:r>
      <w:r w:rsidR="00995E0C" w:rsidRPr="00F33BFA">
        <w:t>de 5 preguntas cerradas, a los verificadores de precios de la sede central de DIACO.</w:t>
      </w:r>
    </w:p>
    <w:p w14:paraId="2CF0B758" w14:textId="77777777" w:rsidR="00F7748E" w:rsidRPr="00F7748E" w:rsidRDefault="00F7748E" w:rsidP="00F7748E"/>
    <w:p w14:paraId="5EE171D1" w14:textId="3A0C5043" w:rsidR="00BF7846" w:rsidRDefault="00BF7846" w:rsidP="00D23637">
      <w:pPr>
        <w:pStyle w:val="TextoApa"/>
        <w:rPr>
          <w:b/>
          <w:bCs/>
          <w:lang w:val="es-ES"/>
        </w:rPr>
      </w:pPr>
      <w:r>
        <w:rPr>
          <w:lang w:val="es-ES"/>
        </w:rPr>
        <w:t>Variables Independientes:</w:t>
      </w:r>
      <w:r w:rsidR="00E54C8F">
        <w:rPr>
          <w:lang w:val="es-ES"/>
        </w:rPr>
        <w:t xml:space="preserve"> </w:t>
      </w:r>
      <w:r w:rsidR="0078015D">
        <w:rPr>
          <w:b/>
          <w:bCs/>
          <w:lang w:val="es-ES"/>
        </w:rPr>
        <w:t>precios</w:t>
      </w:r>
    </w:p>
    <w:p w14:paraId="3BF74455" w14:textId="77777777" w:rsidR="007B5078" w:rsidRPr="007B5078" w:rsidRDefault="007B5078" w:rsidP="007B5078">
      <w:pPr>
        <w:rPr>
          <w:lang w:val="es-ES"/>
        </w:rPr>
      </w:pPr>
    </w:p>
    <w:p w14:paraId="530E972D" w14:textId="03593293" w:rsidR="006E722F" w:rsidRDefault="006E722F" w:rsidP="00D23637">
      <w:pPr>
        <w:pStyle w:val="TextoApa"/>
        <w:rPr>
          <w:lang w:val="es-ES"/>
        </w:rPr>
      </w:pPr>
      <w:r>
        <w:rPr>
          <w:b/>
          <w:bCs/>
          <w:lang w:val="es-ES"/>
        </w:rPr>
        <w:t xml:space="preserve">Definición Conceptual: </w:t>
      </w:r>
      <w:r w:rsidR="002B1EF2">
        <w:rPr>
          <w:b/>
          <w:bCs/>
          <w:lang w:val="es-ES"/>
        </w:rPr>
        <w:t>“</w:t>
      </w:r>
      <w:r w:rsidR="00B45A7F">
        <w:rPr>
          <w:lang w:val="es-ES"/>
        </w:rPr>
        <w:t xml:space="preserve">Es el valor </w:t>
      </w:r>
      <w:r w:rsidR="005E3A04">
        <w:rPr>
          <w:lang w:val="es-ES"/>
        </w:rPr>
        <w:t>monetario de</w:t>
      </w:r>
      <w:r w:rsidR="00B45A7F">
        <w:rPr>
          <w:lang w:val="es-ES"/>
        </w:rPr>
        <w:t xml:space="preserve"> un </w:t>
      </w:r>
      <w:r w:rsidR="002A5AF4">
        <w:rPr>
          <w:lang w:val="es-ES"/>
        </w:rPr>
        <w:t>bien o</w:t>
      </w:r>
      <w:r w:rsidR="00B45A7F">
        <w:rPr>
          <w:lang w:val="es-ES"/>
        </w:rPr>
        <w:t xml:space="preserve"> servicio con referencia a una unidad de medida o cantidad determinada</w:t>
      </w:r>
      <w:r w:rsidR="002B1EF2">
        <w:rPr>
          <w:lang w:val="es-ES"/>
        </w:rPr>
        <w:t>”</w:t>
      </w:r>
      <w:r w:rsidR="001434BC">
        <w:rPr>
          <w:lang w:val="es-ES"/>
        </w:rPr>
        <w:t xml:space="preserve">, </w:t>
      </w:r>
      <w:sdt>
        <w:sdtPr>
          <w:rPr>
            <w:lang w:val="es-ES"/>
          </w:rPr>
          <w:id w:val="881681018"/>
          <w:citation/>
        </w:sdtPr>
        <w:sdtContent>
          <w:r w:rsidR="00712A49">
            <w:rPr>
              <w:lang w:val="es-ES"/>
            </w:rPr>
            <w:fldChar w:fldCharType="begin"/>
          </w:r>
          <w:r w:rsidR="00F00F01">
            <w:instrText xml:space="preserve">CITATION Aso10 \p 23 \n  \l 4106 </w:instrText>
          </w:r>
          <w:r w:rsidR="00712A49">
            <w:rPr>
              <w:lang w:val="es-ES"/>
            </w:rPr>
            <w:fldChar w:fldCharType="separate"/>
          </w:r>
          <w:r w:rsidR="00F00F01">
            <w:rPr>
              <w:noProof/>
            </w:rPr>
            <w:t>(Canasta Básica en Guatemala. Diagnóstico, Tendencias, Monitoreo, 2010, pág. 23)</w:t>
          </w:r>
          <w:r w:rsidR="00712A49">
            <w:rPr>
              <w:lang w:val="es-ES"/>
            </w:rPr>
            <w:fldChar w:fldCharType="end"/>
          </w:r>
        </w:sdtContent>
      </w:sdt>
    </w:p>
    <w:p w14:paraId="4FE1A4C5" w14:textId="77777777" w:rsidR="00920E79" w:rsidRPr="00920E79" w:rsidRDefault="00920E79" w:rsidP="00920E79">
      <w:pPr>
        <w:rPr>
          <w:lang w:val="es-ES"/>
        </w:rPr>
      </w:pPr>
    </w:p>
    <w:p w14:paraId="29EA151A" w14:textId="143EC2E8" w:rsidR="00030C32" w:rsidRDefault="00030C32" w:rsidP="00D23637">
      <w:pPr>
        <w:pStyle w:val="TextoApa"/>
        <w:rPr>
          <w:lang w:val="es-ES"/>
        </w:rPr>
      </w:pPr>
      <w:r w:rsidRPr="00030C32">
        <w:rPr>
          <w:b/>
          <w:bCs/>
          <w:lang w:val="es-ES"/>
        </w:rPr>
        <w:t>Definición Operacional:</w:t>
      </w:r>
      <w:r>
        <w:rPr>
          <w:b/>
          <w:bCs/>
          <w:lang w:val="es-ES"/>
        </w:rPr>
        <w:t xml:space="preserve"> </w:t>
      </w:r>
      <w:r w:rsidR="003B147F">
        <w:rPr>
          <w:lang w:val="es-ES"/>
        </w:rPr>
        <w:t>Se analizará la variable mediante un</w:t>
      </w:r>
      <w:r w:rsidR="003D6016">
        <w:rPr>
          <w:lang w:val="es-ES"/>
        </w:rPr>
        <w:t xml:space="preserve">a encuesta </w:t>
      </w:r>
      <w:r w:rsidR="003B147F">
        <w:rPr>
          <w:lang w:val="es-ES"/>
        </w:rPr>
        <w:t>de 5 preguntas cerradas, a los verificadores de precios de la sede central de DIACO.</w:t>
      </w:r>
    </w:p>
    <w:p w14:paraId="0736EE81" w14:textId="6BAB3EE7" w:rsidR="00920ABF" w:rsidRDefault="00920ABF" w:rsidP="00920ABF">
      <w:pPr>
        <w:rPr>
          <w:lang w:val="es-ES"/>
        </w:rPr>
      </w:pPr>
    </w:p>
    <w:p w14:paraId="23991E81" w14:textId="4433F4A2" w:rsidR="00856758" w:rsidRDefault="00856758" w:rsidP="00920ABF">
      <w:pPr>
        <w:rPr>
          <w:lang w:val="es-ES"/>
        </w:rPr>
      </w:pPr>
    </w:p>
    <w:p w14:paraId="183CC66B" w14:textId="77777777" w:rsidR="00856758" w:rsidRPr="00920ABF" w:rsidRDefault="00856758" w:rsidP="00920ABF">
      <w:pPr>
        <w:rPr>
          <w:lang w:val="es-ES"/>
        </w:rPr>
      </w:pPr>
    </w:p>
    <w:p w14:paraId="0483FA00" w14:textId="18955455" w:rsidR="003F7869" w:rsidRDefault="00C9289F" w:rsidP="00C9289F">
      <w:pPr>
        <w:pStyle w:val="APAN2"/>
      </w:pPr>
      <w:bookmarkStart w:id="21" w:name="_Toc38227871"/>
      <w:r>
        <w:lastRenderedPageBreak/>
        <w:t>Indicadores:</w:t>
      </w:r>
      <w:bookmarkEnd w:id="21"/>
    </w:p>
    <w:p w14:paraId="33D10357" w14:textId="52C97F2D" w:rsidR="006D72AD" w:rsidRDefault="006D72AD" w:rsidP="00A1695C">
      <w:pPr>
        <w:pStyle w:val="TextoApa"/>
        <w:numPr>
          <w:ilvl w:val="0"/>
          <w:numId w:val="25"/>
        </w:numPr>
        <w:rPr>
          <w:lang w:val="es-ES"/>
        </w:rPr>
      </w:pPr>
      <w:r>
        <w:rPr>
          <w:lang w:val="es-ES"/>
        </w:rPr>
        <w:t>“</w:t>
      </w:r>
      <w:r w:rsidR="007C7ED8">
        <w:rPr>
          <w:lang w:val="es-ES"/>
        </w:rPr>
        <w:t>El costo de la Canasta Básica Alimentaria se ha incrementado, aunque en los meses de julio a diciembre del año 2019 tuvo un deceso</w:t>
      </w:r>
      <w:r w:rsidR="00593477">
        <w:rPr>
          <w:lang w:val="es-ES"/>
        </w:rPr>
        <w:t>”</w:t>
      </w:r>
      <w:r w:rsidR="00A1695C">
        <w:rPr>
          <w:lang w:val="es-ES"/>
        </w:rPr>
        <w:t>.</w:t>
      </w:r>
      <w:r w:rsidR="00593477">
        <w:rPr>
          <w:lang w:val="es-ES"/>
        </w:rPr>
        <w:t xml:space="preserve"> </w:t>
      </w:r>
      <w:sdt>
        <w:sdtPr>
          <w:rPr>
            <w:lang w:val="es-ES"/>
          </w:rPr>
          <w:id w:val="-1085451073"/>
          <w:citation/>
        </w:sdtPr>
        <w:sdtContent>
          <w:r w:rsidR="00593477">
            <w:rPr>
              <w:lang w:val="es-ES"/>
            </w:rPr>
            <w:fldChar w:fldCharType="begin"/>
          </w:r>
          <w:r w:rsidR="00593477">
            <w:instrText xml:space="preserve">CITATION Aso10 \p 24 \n  \l 4106 </w:instrText>
          </w:r>
          <w:r w:rsidR="00593477">
            <w:rPr>
              <w:lang w:val="es-ES"/>
            </w:rPr>
            <w:fldChar w:fldCharType="separate"/>
          </w:r>
          <w:r w:rsidR="00593477">
            <w:rPr>
              <w:noProof/>
            </w:rPr>
            <w:t>(Canasta Básica en Guatemala. Diagnóstico, Tendencias, Monitoreo, 2010, pág. 24)</w:t>
          </w:r>
          <w:r w:rsidR="00593477">
            <w:rPr>
              <w:lang w:val="es-ES"/>
            </w:rPr>
            <w:fldChar w:fldCharType="end"/>
          </w:r>
        </w:sdtContent>
      </w:sdt>
    </w:p>
    <w:p w14:paraId="76D50C37" w14:textId="77777777" w:rsidR="00A1695C" w:rsidRPr="00A1695C" w:rsidRDefault="00A1695C" w:rsidP="00A1695C">
      <w:pPr>
        <w:rPr>
          <w:lang w:val="es-ES"/>
        </w:rPr>
      </w:pPr>
    </w:p>
    <w:p w14:paraId="006B294C" w14:textId="293EB802" w:rsidR="006D72AD" w:rsidRDefault="00F00A77" w:rsidP="00A1695C">
      <w:pPr>
        <w:pStyle w:val="TextoApa"/>
        <w:numPr>
          <w:ilvl w:val="0"/>
          <w:numId w:val="25"/>
        </w:numPr>
        <w:rPr>
          <w:lang w:val="es-ES"/>
        </w:rPr>
      </w:pPr>
      <w:r>
        <w:rPr>
          <w:lang w:val="es-ES"/>
        </w:rPr>
        <w:t>“</w:t>
      </w:r>
      <w:r w:rsidR="009045DC">
        <w:rPr>
          <w:lang w:val="es-ES"/>
        </w:rPr>
        <w:t>Según el Instituto Nacional de Estadística el costo de la Canasta Básica con aumento interanual de Q 20 en enero del 2019</w:t>
      </w:r>
      <w:r>
        <w:rPr>
          <w:lang w:val="es-ES"/>
        </w:rPr>
        <w:t>.”</w:t>
      </w:r>
      <w:r w:rsidR="00223874">
        <w:rPr>
          <w:lang w:val="es-ES"/>
        </w:rPr>
        <w:t xml:space="preserve">, </w:t>
      </w:r>
      <w:sdt>
        <w:sdtPr>
          <w:rPr>
            <w:lang w:val="es-ES"/>
          </w:rPr>
          <w:id w:val="425470889"/>
          <w:citation/>
        </w:sdtPr>
        <w:sdtContent>
          <w:r w:rsidR="00CB675D">
            <w:rPr>
              <w:lang w:val="es-ES"/>
            </w:rPr>
            <w:fldChar w:fldCharType="begin"/>
          </w:r>
          <w:r w:rsidR="00CB675D">
            <w:instrText xml:space="preserve">CITATION Ros19 \n  \l 4106 </w:instrText>
          </w:r>
          <w:r w:rsidR="00CB675D">
            <w:rPr>
              <w:lang w:val="es-ES"/>
            </w:rPr>
            <w:fldChar w:fldCharType="separate"/>
          </w:r>
          <w:r w:rsidR="00CB675D">
            <w:rPr>
              <w:noProof/>
            </w:rPr>
            <w:t>(Prensa Libre, 2019)</w:t>
          </w:r>
          <w:r w:rsidR="00CB675D">
            <w:rPr>
              <w:lang w:val="es-ES"/>
            </w:rPr>
            <w:fldChar w:fldCharType="end"/>
          </w:r>
        </w:sdtContent>
      </w:sdt>
    </w:p>
    <w:p w14:paraId="3507EEAB" w14:textId="77777777" w:rsidR="00A1695C" w:rsidRPr="00A1695C" w:rsidRDefault="00A1695C" w:rsidP="00A1695C">
      <w:pPr>
        <w:rPr>
          <w:lang w:val="es-ES"/>
        </w:rPr>
      </w:pPr>
    </w:p>
    <w:p w14:paraId="7CC45A82" w14:textId="4BD3DA9E" w:rsidR="00724FF8" w:rsidRPr="006D72AD" w:rsidRDefault="00724FF8" w:rsidP="00A1695C">
      <w:pPr>
        <w:pStyle w:val="TextoApa"/>
        <w:numPr>
          <w:ilvl w:val="0"/>
          <w:numId w:val="25"/>
        </w:numPr>
        <w:rPr>
          <w:lang w:val="es-ES"/>
        </w:rPr>
      </w:pPr>
      <w:r>
        <w:rPr>
          <w:lang w:val="es-ES"/>
        </w:rPr>
        <w:t>“</w:t>
      </w:r>
      <w:r w:rsidR="000C787D">
        <w:rPr>
          <w:lang w:val="es-ES"/>
        </w:rPr>
        <w:t>El costo de la canasta básica alimentaria para la adquisición de los 34 productos básicos tuvo un incremento de Q 67.78, según el índice de precios al consumidor</w:t>
      </w:r>
      <w:r>
        <w:rPr>
          <w:lang w:val="es-ES"/>
        </w:rPr>
        <w:t>”</w:t>
      </w:r>
      <w:r w:rsidR="005B3391">
        <w:rPr>
          <w:lang w:val="es-ES"/>
        </w:rPr>
        <w:t xml:space="preserve">, </w:t>
      </w:r>
      <w:sdt>
        <w:sdtPr>
          <w:rPr>
            <w:lang w:val="es-ES"/>
          </w:rPr>
          <w:id w:val="398324402"/>
          <w:citation/>
        </w:sdtPr>
        <w:sdtContent>
          <w:r w:rsidR="004516DD">
            <w:rPr>
              <w:lang w:val="es-ES"/>
            </w:rPr>
            <w:fldChar w:fldCharType="begin"/>
          </w:r>
          <w:r w:rsidR="000243B8">
            <w:instrText xml:space="preserve">CITATION Uri18 \n  \l 4106 </w:instrText>
          </w:r>
          <w:r w:rsidR="004516DD">
            <w:rPr>
              <w:lang w:val="es-ES"/>
            </w:rPr>
            <w:fldChar w:fldCharType="separate"/>
          </w:r>
          <w:r w:rsidR="000243B8">
            <w:rPr>
              <w:noProof/>
            </w:rPr>
            <w:t>(Prensa Libre, 2018)</w:t>
          </w:r>
          <w:r w:rsidR="004516DD">
            <w:rPr>
              <w:lang w:val="es-ES"/>
            </w:rPr>
            <w:fldChar w:fldCharType="end"/>
          </w:r>
        </w:sdtContent>
      </w:sdt>
    </w:p>
    <w:p w14:paraId="4DE39FF4" w14:textId="77777777" w:rsidR="00C9289F" w:rsidRPr="00C9289F" w:rsidRDefault="00C9289F" w:rsidP="00C9289F">
      <w:pPr>
        <w:rPr>
          <w:lang w:val="es-ES"/>
        </w:rPr>
      </w:pPr>
    </w:p>
    <w:p w14:paraId="3EB50C7C" w14:textId="538EBFD9" w:rsidR="003B0FFB" w:rsidRDefault="00A97769" w:rsidP="00A97769">
      <w:pPr>
        <w:pStyle w:val="APAN2"/>
      </w:pPr>
      <w:bookmarkStart w:id="22" w:name="_Toc38227872"/>
      <w:r>
        <w:t>Supuestos</w:t>
      </w:r>
      <w:bookmarkEnd w:id="22"/>
    </w:p>
    <w:p w14:paraId="108E07B5" w14:textId="77777777" w:rsidR="000B2A98" w:rsidRPr="000B2A98" w:rsidRDefault="000B2A98" w:rsidP="000B2A98">
      <w:pPr>
        <w:rPr>
          <w:lang w:val="es-ES"/>
        </w:rPr>
      </w:pPr>
    </w:p>
    <w:p w14:paraId="77253630" w14:textId="05C45AB9" w:rsidR="00A97769" w:rsidRDefault="0031640D" w:rsidP="009E2792">
      <w:pPr>
        <w:pStyle w:val="TextoApa"/>
        <w:numPr>
          <w:ilvl w:val="0"/>
          <w:numId w:val="26"/>
        </w:numPr>
        <w:rPr>
          <w:lang w:val="es-ES"/>
        </w:rPr>
      </w:pPr>
      <w:r>
        <w:rPr>
          <w:lang w:val="es-ES"/>
        </w:rPr>
        <w:t xml:space="preserve">Las sedes de </w:t>
      </w:r>
      <w:r w:rsidR="007320CC">
        <w:rPr>
          <w:lang w:val="es-ES"/>
        </w:rPr>
        <w:t>la Dirección de Atención y Asistencia al Consumidor,</w:t>
      </w:r>
      <w:r>
        <w:rPr>
          <w:lang w:val="es-ES"/>
        </w:rPr>
        <w:t xml:space="preserve"> cuentan con acceso a internet mediante conexiones estables.</w:t>
      </w:r>
    </w:p>
    <w:p w14:paraId="58D91684" w14:textId="77777777" w:rsidR="00ED44A1" w:rsidRPr="00ED44A1" w:rsidRDefault="00ED44A1" w:rsidP="00ED44A1">
      <w:pPr>
        <w:rPr>
          <w:lang w:val="es-ES"/>
        </w:rPr>
      </w:pPr>
    </w:p>
    <w:p w14:paraId="6612B18D" w14:textId="1B419F58" w:rsidR="0031640D" w:rsidRDefault="0031640D" w:rsidP="009E2792">
      <w:pPr>
        <w:pStyle w:val="TextoApa"/>
        <w:numPr>
          <w:ilvl w:val="0"/>
          <w:numId w:val="26"/>
        </w:numPr>
        <w:rPr>
          <w:lang w:val="es-ES"/>
        </w:rPr>
      </w:pPr>
      <w:r>
        <w:rPr>
          <w:lang w:val="es-ES"/>
        </w:rPr>
        <w:t xml:space="preserve">Todos los verificadores de precios de </w:t>
      </w:r>
      <w:r w:rsidR="00D45E04">
        <w:rPr>
          <w:lang w:val="es-ES"/>
        </w:rPr>
        <w:t>la Dirección de Atención y Asistencia al Consumidor</w:t>
      </w:r>
      <w:r w:rsidR="00621DD3">
        <w:rPr>
          <w:lang w:val="es-ES"/>
        </w:rPr>
        <w:t>,</w:t>
      </w:r>
      <w:r>
        <w:rPr>
          <w:lang w:val="es-ES"/>
        </w:rPr>
        <w:t xml:space="preserve"> conocen</w:t>
      </w:r>
      <w:r w:rsidR="00497C37">
        <w:rPr>
          <w:lang w:val="es-ES"/>
        </w:rPr>
        <w:t xml:space="preserve"> el impacto económico que refleja los precios de la Canasta Básica Alimentaria.</w:t>
      </w:r>
    </w:p>
    <w:p w14:paraId="3F8AC132" w14:textId="77777777" w:rsidR="00ED44A1" w:rsidRPr="00ED44A1" w:rsidRDefault="00ED44A1" w:rsidP="00ED44A1">
      <w:pPr>
        <w:rPr>
          <w:lang w:val="es-ES"/>
        </w:rPr>
      </w:pPr>
    </w:p>
    <w:p w14:paraId="6480FE01" w14:textId="3983B4A4" w:rsidR="0031640D" w:rsidRDefault="0031640D" w:rsidP="009E2792">
      <w:pPr>
        <w:pStyle w:val="TextoApa"/>
        <w:numPr>
          <w:ilvl w:val="0"/>
          <w:numId w:val="26"/>
        </w:numPr>
        <w:rPr>
          <w:lang w:val="es-ES"/>
        </w:rPr>
      </w:pPr>
      <w:r>
        <w:rPr>
          <w:lang w:val="es-ES"/>
        </w:rPr>
        <w:t xml:space="preserve">No todo el personal de </w:t>
      </w:r>
      <w:r w:rsidR="00C93AC0">
        <w:rPr>
          <w:lang w:val="es-ES"/>
        </w:rPr>
        <w:t>la Dirección de Atención y Asistencia al Consumidor,</w:t>
      </w:r>
      <w:r>
        <w:rPr>
          <w:lang w:val="es-ES"/>
        </w:rPr>
        <w:t xml:space="preserve"> utiliza el internet como herramienta principal en sus actividades diarias.</w:t>
      </w:r>
    </w:p>
    <w:p w14:paraId="2C23D686" w14:textId="6E5E4882" w:rsidR="00575A0E" w:rsidRDefault="00575A0E" w:rsidP="00F53015">
      <w:pPr>
        <w:rPr>
          <w:lang w:val="es-ES"/>
        </w:rPr>
      </w:pPr>
    </w:p>
    <w:p w14:paraId="32109B90" w14:textId="422CB25D" w:rsidR="00575A0E" w:rsidRDefault="00575A0E" w:rsidP="00F53015">
      <w:pPr>
        <w:rPr>
          <w:lang w:val="es-ES"/>
        </w:rPr>
      </w:pPr>
    </w:p>
    <w:p w14:paraId="47C36576" w14:textId="4CDC4767" w:rsidR="00575A0E" w:rsidRDefault="00575A0E" w:rsidP="00F53015">
      <w:pPr>
        <w:rPr>
          <w:lang w:val="es-ES"/>
        </w:rPr>
      </w:pPr>
    </w:p>
    <w:p w14:paraId="39AC13A9" w14:textId="1660AF45" w:rsidR="00575A0E" w:rsidRDefault="00575A0E" w:rsidP="00F53015">
      <w:pPr>
        <w:rPr>
          <w:lang w:val="es-ES"/>
        </w:rPr>
      </w:pPr>
    </w:p>
    <w:p w14:paraId="1630ABA2" w14:textId="77777777" w:rsidR="00575A0E" w:rsidRPr="00F53015" w:rsidRDefault="00575A0E" w:rsidP="00F53015">
      <w:pPr>
        <w:rPr>
          <w:lang w:val="es-ES"/>
        </w:rPr>
      </w:pPr>
    </w:p>
    <w:p w14:paraId="6310EF02" w14:textId="16458747" w:rsidR="00F85FE5" w:rsidRDefault="00415491" w:rsidP="00B174E5">
      <w:pPr>
        <w:pStyle w:val="APAN2"/>
      </w:pPr>
      <w:bookmarkStart w:id="23" w:name="_Toc38227873"/>
      <w:r>
        <w:t>Métodos de</w:t>
      </w:r>
      <w:r w:rsidR="001A18C0">
        <w:t xml:space="preserve"> </w:t>
      </w:r>
      <w:r w:rsidR="00F85FE5">
        <w:t>investigación</w:t>
      </w:r>
      <w:bookmarkEnd w:id="23"/>
    </w:p>
    <w:p w14:paraId="6DC65C71" w14:textId="77777777" w:rsidR="00726FA8" w:rsidRPr="00726FA8" w:rsidRDefault="00726FA8" w:rsidP="00726FA8">
      <w:pPr>
        <w:pStyle w:val="TextoApa"/>
      </w:pPr>
    </w:p>
    <w:p w14:paraId="578A51C8" w14:textId="00F262D6" w:rsidR="00FE6614" w:rsidRPr="00726FA8" w:rsidRDefault="00FF7281" w:rsidP="00726FA8">
      <w:pPr>
        <w:pStyle w:val="TextoApa"/>
      </w:pPr>
      <w:r w:rsidRPr="00726FA8">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Content>
          <w:r w:rsidRPr="00726FA8">
            <w:fldChar w:fldCharType="begin"/>
          </w:r>
          <w:r w:rsidRPr="00726FA8">
            <w:instrText xml:space="preserve">CITATION Bal06 \p 125 \l 3082 </w:instrText>
          </w:r>
          <w:r w:rsidRPr="00726FA8">
            <w:fldChar w:fldCharType="separate"/>
          </w:r>
          <w:r w:rsidR="009E3A9D" w:rsidRPr="00726FA8">
            <w:t xml:space="preserve"> (Balestrini, 2006, pág. 125)</w:t>
          </w:r>
          <w:r w:rsidRPr="00726FA8">
            <w:fldChar w:fldCharType="end"/>
          </w:r>
        </w:sdtContent>
      </w:sdt>
      <w:r w:rsidR="00F45B91" w:rsidRPr="00726FA8">
        <w:t xml:space="preserve">. Esto quiere decir que es la estructura sistemática para la investigación con procedimientos </w:t>
      </w:r>
      <w:r w:rsidR="00F94B3B" w:rsidRPr="00726FA8">
        <w:t>lógicos, para poder analizar los resultados obtenidos en el estudio.</w:t>
      </w:r>
      <w:r w:rsidR="00F45B91" w:rsidRPr="00726FA8">
        <w:t xml:space="preserve"> </w:t>
      </w:r>
    </w:p>
    <w:p w14:paraId="010483E9" w14:textId="77777777" w:rsidR="00E17A7B" w:rsidRPr="00E17A7B" w:rsidRDefault="00E17A7B" w:rsidP="00E17A7B"/>
    <w:p w14:paraId="087CC6AE" w14:textId="6F0FACC1" w:rsidR="005B700D" w:rsidRDefault="00F81416" w:rsidP="00E8607A">
      <w:pPr>
        <w:pStyle w:val="APAN3"/>
        <w:jc w:val="both"/>
      </w:pPr>
      <w:bookmarkStart w:id="24" w:name="_Toc38227874"/>
      <w:r>
        <w:t>Diseño de la investigación</w:t>
      </w:r>
      <w:bookmarkEnd w:id="24"/>
    </w:p>
    <w:p w14:paraId="6C760067" w14:textId="77777777" w:rsidR="005443CB" w:rsidRPr="005443CB" w:rsidRDefault="005443CB" w:rsidP="005443CB">
      <w:pPr>
        <w:rPr>
          <w:lang w:val="es-ES"/>
        </w:rPr>
      </w:pPr>
    </w:p>
    <w:p w14:paraId="7BD66E26" w14:textId="21B21816" w:rsidR="00C00F46" w:rsidRPr="0065714D" w:rsidRDefault="006E00F2" w:rsidP="0065714D">
      <w:pPr>
        <w:pStyle w:val="TextoApa"/>
      </w:pPr>
      <w:r w:rsidRPr="0065714D">
        <w:t>Dado</w:t>
      </w:r>
      <w:r w:rsidR="00E8607A" w:rsidRPr="0065714D">
        <w:t xml:space="preserve"> que el objetivo de la investigación será la creación de una plataforma web para la captación y análisis de precios de la canasta básica alimentaria “CBA”</w:t>
      </w:r>
      <w:r w:rsidR="00BE34E8" w:rsidRPr="0065714D">
        <w:t xml:space="preserve">, se </w:t>
      </w:r>
      <w:r w:rsidR="00CA0C09" w:rsidRPr="0065714D">
        <w:t>utilizó</w:t>
      </w:r>
      <w:r w:rsidR="00BE34E8" w:rsidRPr="0065714D">
        <w:t xml:space="preserve"> un diseño no experimental que se aplicará de forma transversal.</w:t>
      </w:r>
      <w:r w:rsidR="00F60675" w:rsidRPr="0065714D">
        <w:t xml:space="preserve"> Considerando que el tema no cuenta con un sustento teórico suficiente, se procedió a realizar una investigación de tipo exploratorio, para poder examinar el uso del libro de Excel y </w:t>
      </w:r>
      <w:r w:rsidR="00570F09" w:rsidRPr="0065714D">
        <w:t>él</w:t>
      </w:r>
      <w:r w:rsidR="00F60675" w:rsidRPr="0065714D">
        <w:t xml:space="preserve"> envió de información hacia la sede central.</w:t>
      </w:r>
    </w:p>
    <w:p w14:paraId="03287ACE" w14:textId="77777777" w:rsidR="0065714D" w:rsidRPr="0065714D" w:rsidRDefault="0065714D" w:rsidP="0065714D"/>
    <w:p w14:paraId="4F573EBF" w14:textId="633EECD5"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w:t>
      </w:r>
      <w:r w:rsidR="00CD067A">
        <w:rPr>
          <w:rFonts w:cs="Times New Roman"/>
          <w:szCs w:val="24"/>
          <w:lang w:val="es-ES"/>
        </w:rPr>
        <w:lastRenderedPageBreak/>
        <w:t>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9E3A9D">
            <w:rPr>
              <w:rFonts w:cs="Times New Roman"/>
              <w:noProof/>
              <w:szCs w:val="24"/>
              <w:lang w:val="es-ES"/>
            </w:rPr>
            <w:t xml:space="preserve"> </w:t>
          </w:r>
          <w:r w:rsidR="009E3A9D" w:rsidRPr="009E3A9D">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7052BCF0" w:rsidR="00BE24DC" w:rsidRDefault="00F81416" w:rsidP="00BE24DC">
      <w:pPr>
        <w:pStyle w:val="APAN3"/>
      </w:pPr>
      <w:bookmarkStart w:id="25" w:name="_Toc38227875"/>
      <w:r>
        <w:t>Enfoque de la investigación</w:t>
      </w:r>
      <w:bookmarkEnd w:id="25"/>
    </w:p>
    <w:p w14:paraId="31272D5D" w14:textId="77777777" w:rsidR="003C6C4F" w:rsidRPr="003C6C4F" w:rsidRDefault="003C6C4F" w:rsidP="003C6C4F">
      <w:pPr>
        <w:rPr>
          <w:lang w:val="es-ES"/>
        </w:rPr>
      </w:pPr>
    </w:p>
    <w:p w14:paraId="00EADFAD" w14:textId="4CE2A026" w:rsidR="001E05BA" w:rsidRDefault="001E05BA" w:rsidP="00F932C2">
      <w:pPr>
        <w:pStyle w:val="TextoApa"/>
      </w:pPr>
      <w:r w:rsidRPr="001E05BA">
        <w:t>E</w:t>
      </w:r>
      <w:r>
        <w:t>ste proceso de investigación utilizara el enfoque cuantitativo, ya que se adapta a la necesidad y característica de la investigación.</w:t>
      </w:r>
    </w:p>
    <w:p w14:paraId="077C28E0" w14:textId="77777777" w:rsidR="00F932C2" w:rsidRPr="00F932C2" w:rsidRDefault="00F932C2" w:rsidP="00F932C2">
      <w:pPr>
        <w:pStyle w:val="TextoApa"/>
        <w:spacing w:line="240" w:lineRule="auto"/>
      </w:pPr>
    </w:p>
    <w:p w14:paraId="3DF81F93" w14:textId="06C0C8B4" w:rsidR="00DD5D73" w:rsidRDefault="001E05BA" w:rsidP="00F932C2">
      <w:pPr>
        <w:pStyle w:val="TextoApa"/>
      </w:pPr>
      <w:r>
        <w:t>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Content>
          <w:r w:rsidR="0052713D">
            <w:fldChar w:fldCharType="begin"/>
          </w:r>
          <w:r w:rsidR="0052713D">
            <w:instrText xml:space="preserve">CITATION Mar06 \p 60 \l 4106 </w:instrText>
          </w:r>
          <w:r w:rsidR="0052713D">
            <w:fldChar w:fldCharType="separate"/>
          </w:r>
          <w:r w:rsidR="009E3A9D">
            <w:rPr>
              <w:noProof/>
            </w:rPr>
            <w:t xml:space="preserve"> (Gómez, 2006, pág. 60)</w:t>
          </w:r>
          <w:r w:rsidR="0052713D">
            <w:fldChar w:fldCharType="end"/>
          </w:r>
        </w:sdtContent>
      </w:sdt>
      <w:r w:rsidR="009A005B">
        <w:t>.</w:t>
      </w:r>
    </w:p>
    <w:p w14:paraId="2CE0553E" w14:textId="77777777" w:rsidR="00F932C2" w:rsidRPr="00F932C2" w:rsidRDefault="00F932C2" w:rsidP="00F932C2"/>
    <w:p w14:paraId="31E19CFA" w14:textId="059ABBE8" w:rsidR="009A005B" w:rsidRDefault="00D83E43" w:rsidP="00F932C2">
      <w:pPr>
        <w:pStyle w:val="TextoApa"/>
      </w:pPr>
      <w:r>
        <w:t xml:space="preserve">De este enfoque se </w:t>
      </w:r>
      <w:r w:rsidR="008D1249">
        <w:t>utilizará</w:t>
      </w:r>
      <w:r>
        <w:t xml:space="preserve"> la encuesta como técnica </w:t>
      </w:r>
      <w:r w:rsidR="008D1249">
        <w:t xml:space="preserve">para poder medir el nivel de conocimiento que se tiene sobre </w:t>
      </w:r>
      <w:r w:rsidR="0070162D">
        <w:t xml:space="preserve">el impacto de los precios de la canasta básica alimentaria en el municipio de Guatemala, </w:t>
      </w:r>
      <w:r w:rsidR="008D1249">
        <w:t xml:space="preserve">además poder medir el nivel de conocimiento que se tiene sobre </w:t>
      </w:r>
      <w:r w:rsidR="001B24C3">
        <w:t xml:space="preserve">el uso de plataformas </w:t>
      </w:r>
      <w:r w:rsidR="0050372D">
        <w:t>tecnológicas</w:t>
      </w:r>
      <w:r w:rsidR="008D1249">
        <w:t>.</w:t>
      </w:r>
      <w:r w:rsidR="006C5C89">
        <w:t xml:space="preserve"> </w:t>
      </w:r>
    </w:p>
    <w:p w14:paraId="179BC927" w14:textId="4E80A985" w:rsidR="001D3395" w:rsidRDefault="001D3395" w:rsidP="001D3395"/>
    <w:p w14:paraId="20E3E660" w14:textId="6DB62D29" w:rsidR="00BE24DC" w:rsidRDefault="00F81416" w:rsidP="00BE24DC">
      <w:pPr>
        <w:pStyle w:val="APAN3"/>
      </w:pPr>
      <w:bookmarkStart w:id="26" w:name="_Toc38227876"/>
      <w:r>
        <w:t>Población</w:t>
      </w:r>
      <w:bookmarkEnd w:id="26"/>
    </w:p>
    <w:p w14:paraId="3C4D7E6B" w14:textId="77777777" w:rsidR="00E3522C" w:rsidRPr="00E3522C" w:rsidRDefault="00E3522C" w:rsidP="00E3522C">
      <w:pPr>
        <w:rPr>
          <w:lang w:val="es-ES"/>
        </w:rPr>
      </w:pPr>
    </w:p>
    <w:p w14:paraId="511358A7" w14:textId="61C91688" w:rsidR="00B80570" w:rsidRDefault="00C16B31" w:rsidP="0047692E">
      <w:pPr>
        <w:pStyle w:val="TextoApa"/>
        <w:rPr>
          <w:lang w:val="es-ES"/>
        </w:rPr>
      </w:pPr>
      <w:r>
        <w:rPr>
          <w:lang w:val="es-ES"/>
        </w:rPr>
        <w:t>El autor Sergio Bastar define a la población como “la totalidad de un fenómeno de estudio”</w:t>
      </w:r>
      <w:sdt>
        <w:sdtPr>
          <w:rPr>
            <w:lang w:val="es-ES"/>
          </w:rPr>
          <w:id w:val="-1628778239"/>
          <w:citation/>
        </w:sdtPr>
        <w:sdtContent>
          <w:r>
            <w:rPr>
              <w:lang w:val="es-ES"/>
            </w:rPr>
            <w:fldChar w:fldCharType="begin"/>
          </w:r>
          <w:r>
            <w:instrText xml:space="preserve">CITATION Ser12 \p 87 \l 4106 </w:instrText>
          </w:r>
          <w:r>
            <w:rPr>
              <w:lang w:val="es-ES"/>
            </w:rPr>
            <w:fldChar w:fldCharType="separate"/>
          </w:r>
          <w:r w:rsidR="009E3A9D">
            <w:rPr>
              <w:noProof/>
            </w:rPr>
            <w:t xml:space="preserve"> (Bastar, 2012, pág. 87)</w:t>
          </w:r>
          <w:r>
            <w:rPr>
              <w:lang w:val="es-ES"/>
            </w:rPr>
            <w:fldChar w:fldCharType="end"/>
          </w:r>
        </w:sdtContent>
      </w:sdt>
      <w:r w:rsidR="00B80570">
        <w:rPr>
          <w:lang w:val="es-ES"/>
        </w:rPr>
        <w:t xml:space="preserve">. El total de la población es de </w:t>
      </w:r>
      <w:r w:rsidR="00D43DE3">
        <w:rPr>
          <w:lang w:val="es-ES"/>
        </w:rPr>
        <w:t>20</w:t>
      </w:r>
      <w:r w:rsidR="00B80570">
        <w:rPr>
          <w:lang w:val="es-ES"/>
        </w:rPr>
        <w:t xml:space="preserve"> empleados que laboran en la Dirección de Atención y Asistencia al Consumidor DIACO.</w:t>
      </w:r>
    </w:p>
    <w:p w14:paraId="4D4CD418" w14:textId="77777777" w:rsidR="00E3522C" w:rsidRPr="00E3522C" w:rsidRDefault="00E3522C" w:rsidP="00E3522C">
      <w:pPr>
        <w:rPr>
          <w:lang w:val="es-ES"/>
        </w:rPr>
      </w:pPr>
    </w:p>
    <w:p w14:paraId="6B3C8E21" w14:textId="7975E697" w:rsidR="00BE24DC" w:rsidRDefault="00F81416" w:rsidP="00BE24DC">
      <w:pPr>
        <w:pStyle w:val="APAN3"/>
      </w:pPr>
      <w:bookmarkStart w:id="27" w:name="_Toc38227877"/>
      <w:r>
        <w:lastRenderedPageBreak/>
        <w:t>Muestra y muestreo</w:t>
      </w:r>
      <w:bookmarkEnd w:id="27"/>
    </w:p>
    <w:p w14:paraId="3B1C2C36" w14:textId="77777777" w:rsidR="00C470A3" w:rsidRPr="00C470A3" w:rsidRDefault="00C470A3" w:rsidP="00C470A3">
      <w:pPr>
        <w:rPr>
          <w:lang w:val="es-ES"/>
        </w:rPr>
      </w:pPr>
    </w:p>
    <w:p w14:paraId="50F1E538" w14:textId="5F82191F" w:rsidR="0017044C" w:rsidRPr="00501AC7" w:rsidRDefault="00780886" w:rsidP="00501AC7">
      <w:pPr>
        <w:pStyle w:val="TextoApa"/>
      </w:pPr>
      <w:r w:rsidRPr="00501AC7">
        <w:t>Se puede definir la muestra como “el subconjunto representativo de la población. Se asume que los resultados encontrados en la muestra son válidos para la población”</w:t>
      </w:r>
      <w:sdt>
        <w:sdtPr>
          <w:id w:val="-242795285"/>
          <w:citation/>
        </w:sdtPr>
        <w:sdtContent>
          <w:r w:rsidR="00EC41C4" w:rsidRPr="00501AC7">
            <w:fldChar w:fldCharType="begin"/>
          </w:r>
          <w:r w:rsidR="00EC41C4" w:rsidRPr="00501AC7">
            <w:instrText xml:space="preserve">CITATION Rog17 \p 89 \l 4106 </w:instrText>
          </w:r>
          <w:r w:rsidR="00EC41C4" w:rsidRPr="00501AC7">
            <w:fldChar w:fldCharType="separate"/>
          </w:r>
          <w:r w:rsidR="009E3A9D" w:rsidRPr="00501AC7">
            <w:t xml:space="preserve"> (Ramírez, 2017, pág. 89)</w:t>
          </w:r>
          <w:r w:rsidR="00EC41C4" w:rsidRPr="00501AC7">
            <w:fldChar w:fldCharType="end"/>
          </w:r>
        </w:sdtContent>
      </w:sdt>
      <w:r w:rsidR="000C0AF0" w:rsidRPr="00501AC7">
        <w:t xml:space="preserve"> y el muestreo como “La técnica para elegir las unidades o elementos que conformarán la muestra”</w:t>
      </w:r>
      <w:sdt>
        <w:sdtPr>
          <w:id w:val="-1534800653"/>
          <w:citation/>
        </w:sdtPr>
        <w:sdtContent>
          <w:r w:rsidR="000C0AF0" w:rsidRPr="00501AC7">
            <w:fldChar w:fldCharType="begin"/>
          </w:r>
          <w:r w:rsidR="000C0AF0" w:rsidRPr="00501AC7">
            <w:instrText xml:space="preserve">CITATION Rog17 \p 89 \l 4106 </w:instrText>
          </w:r>
          <w:r w:rsidR="000C0AF0" w:rsidRPr="00501AC7">
            <w:fldChar w:fldCharType="separate"/>
          </w:r>
          <w:r w:rsidR="009E3A9D" w:rsidRPr="00501AC7">
            <w:t xml:space="preserve"> (Ramírez, 2017, pág. 89)</w:t>
          </w:r>
          <w:r w:rsidR="000C0AF0" w:rsidRPr="00501AC7">
            <w:fldChar w:fldCharType="end"/>
          </w:r>
        </w:sdtContent>
      </w:sdt>
      <w:r w:rsidR="000C0AF0" w:rsidRPr="00501AC7">
        <w:t>.</w:t>
      </w:r>
    </w:p>
    <w:p w14:paraId="630C1F8D" w14:textId="77777777" w:rsidR="00003ADE" w:rsidRPr="00501AC7" w:rsidRDefault="00003ADE" w:rsidP="00501AC7">
      <w:pPr>
        <w:pStyle w:val="TextoApa"/>
      </w:pPr>
    </w:p>
    <w:p w14:paraId="2492895C" w14:textId="1421782D" w:rsidR="00301034" w:rsidRPr="00501AC7" w:rsidRDefault="00893F90" w:rsidP="00501AC7">
      <w:pPr>
        <w:pStyle w:val="TextoApa"/>
      </w:pPr>
      <w:r w:rsidRPr="00501AC7">
        <w:t xml:space="preserve">El método utilizado para esta investigación es el método no probabilístico ya que se tomarán solo los casos que se tengan disponibles. Obteniendo los datos de empleados </w:t>
      </w:r>
      <w:r w:rsidR="00C76160" w:rsidRPr="00501AC7">
        <w:t xml:space="preserve">solicitando su participación </w:t>
      </w:r>
      <w:r w:rsidRPr="00501AC7">
        <w:t>para el estudio.</w:t>
      </w:r>
    </w:p>
    <w:p w14:paraId="743B348E" w14:textId="77777777" w:rsidR="00003ADE" w:rsidRPr="00003ADE" w:rsidRDefault="00003ADE" w:rsidP="00003ADE">
      <w:pPr>
        <w:rPr>
          <w:lang w:val="es-ES"/>
        </w:rPr>
      </w:pPr>
    </w:p>
    <w:p w14:paraId="4B0C84A0" w14:textId="7C3CE941" w:rsidR="00BE24DC" w:rsidRDefault="00F81416" w:rsidP="00BE24DC">
      <w:pPr>
        <w:pStyle w:val="APAN3"/>
      </w:pPr>
      <w:bookmarkStart w:id="28" w:name="_Toc38227878"/>
      <w:r>
        <w:t>Técnicas de recolección de datos</w:t>
      </w:r>
      <w:bookmarkEnd w:id="28"/>
    </w:p>
    <w:p w14:paraId="73105D67" w14:textId="77777777" w:rsidR="00413D1B" w:rsidRDefault="00413D1B" w:rsidP="005C4FD7">
      <w:pPr>
        <w:pStyle w:val="TextoApa"/>
        <w:spacing w:line="240" w:lineRule="auto"/>
        <w:ind w:firstLine="0"/>
        <w:rPr>
          <w:lang w:val="es-ES"/>
        </w:rPr>
      </w:pPr>
    </w:p>
    <w:p w14:paraId="18E4087E" w14:textId="2621A053" w:rsidR="00C618AA" w:rsidRPr="00413D1B" w:rsidRDefault="00B43066" w:rsidP="00413D1B">
      <w:pPr>
        <w:pStyle w:val="TextoApa"/>
      </w:pPr>
      <w:r w:rsidRPr="00413D1B">
        <w:t xml:space="preserve">Las técnicas de recolección de datos según el autor Roger Ramírez indica que “Las técnicas representan la parte abstracta de la recolección de datos; es la forma que emplea el investigador para obtener datos., por lo </w:t>
      </w:r>
      <w:r w:rsidR="00B355EA" w:rsidRPr="00413D1B">
        <w:t>tanto,</w:t>
      </w:r>
      <w:r w:rsidRPr="00413D1B">
        <w:t xml:space="preserve"> determinan el instrumento a emplearse” </w:t>
      </w:r>
      <w:sdt>
        <w:sdtPr>
          <w:id w:val="1406187689"/>
          <w:citation/>
        </w:sdtPr>
        <w:sdtContent>
          <w:r w:rsidR="00F1545D" w:rsidRPr="00413D1B">
            <w:fldChar w:fldCharType="begin"/>
          </w:r>
          <w:r w:rsidR="00F1545D" w:rsidRPr="00413D1B">
            <w:instrText xml:space="preserve">CITATION Rog17 \p 101 \l 4106 </w:instrText>
          </w:r>
          <w:r w:rsidR="00F1545D" w:rsidRPr="00413D1B">
            <w:fldChar w:fldCharType="separate"/>
          </w:r>
          <w:r w:rsidR="009E3A9D" w:rsidRPr="00413D1B">
            <w:t>(Ramírez, 2017, pág. 101)</w:t>
          </w:r>
          <w:r w:rsidR="00F1545D" w:rsidRPr="00413D1B">
            <w:fldChar w:fldCharType="end"/>
          </w:r>
        </w:sdtContent>
      </w:sdt>
      <w:r w:rsidR="00773B7F" w:rsidRPr="00413D1B">
        <w:t>.</w:t>
      </w:r>
    </w:p>
    <w:p w14:paraId="608C64AD" w14:textId="77777777" w:rsidR="00413D1B" w:rsidRPr="00413D1B" w:rsidRDefault="00413D1B" w:rsidP="005C4FD7">
      <w:pPr>
        <w:pStyle w:val="TextoApa"/>
        <w:spacing w:line="240" w:lineRule="auto"/>
      </w:pPr>
    </w:p>
    <w:p w14:paraId="7A07AF4D" w14:textId="5BB2419F" w:rsidR="00773B7F" w:rsidRPr="00413D1B" w:rsidRDefault="000123DE" w:rsidP="00413D1B">
      <w:pPr>
        <w:pStyle w:val="TextoApa"/>
      </w:pPr>
      <w:r w:rsidRPr="00413D1B">
        <w:t xml:space="preserve">Para poder determinar la efectividad de la investigación se </w:t>
      </w:r>
      <w:r w:rsidR="00695F9C" w:rsidRPr="00413D1B">
        <w:t>utilizará</w:t>
      </w:r>
      <w:r w:rsidRPr="00413D1B">
        <w:t xml:space="preserve"> la técnica de recolección de datos de tipo </w:t>
      </w:r>
      <w:r w:rsidR="00837497" w:rsidRPr="00413D1B">
        <w:t>encuesta</w:t>
      </w:r>
      <w:r w:rsidR="00695F9C" w:rsidRPr="00413D1B">
        <w:t>.</w:t>
      </w:r>
      <w:r w:rsidR="003D633A" w:rsidRPr="00413D1B">
        <w:t xml:space="preserve"> </w:t>
      </w:r>
      <w:r w:rsidR="00BC0CAF" w:rsidRPr="00413D1B">
        <w:t xml:space="preserve">Ya que </w:t>
      </w:r>
      <w:r w:rsidR="00413D1B" w:rsidRPr="00413D1B">
        <w:t>la</w:t>
      </w:r>
      <w:r w:rsidR="00BC0CAF" w:rsidRPr="00413D1B">
        <w:t xml:space="preserve"> </w:t>
      </w:r>
      <w:r w:rsidR="00837497" w:rsidRPr="00413D1B">
        <w:t>encuesta</w:t>
      </w:r>
      <w:r w:rsidR="00BC0CAF" w:rsidRPr="00413D1B">
        <w:t xml:space="preserve"> esta </w:t>
      </w:r>
      <w:r w:rsidR="00B86B42" w:rsidRPr="00413D1B">
        <w:t>“conformado</w:t>
      </w:r>
      <w:r w:rsidR="00BC0CAF" w:rsidRPr="00413D1B">
        <w:t xml:space="preserve"> por un conjunto de preguntas escritas que el investigador administra a las unidades de análisis, con la finalidad de obtener datos</w:t>
      </w:r>
      <w:r w:rsidR="003D633A" w:rsidRPr="00413D1B">
        <w:t>”</w:t>
      </w:r>
      <w:sdt>
        <w:sdtPr>
          <w:id w:val="262885917"/>
          <w:citation/>
        </w:sdtPr>
        <w:sdtContent>
          <w:r w:rsidR="00B86B42" w:rsidRPr="00413D1B">
            <w:fldChar w:fldCharType="begin"/>
          </w:r>
          <w:r w:rsidR="00B86B42" w:rsidRPr="00413D1B">
            <w:instrText xml:space="preserve">CITATION Rog17 \p 104 \l 4106 </w:instrText>
          </w:r>
          <w:r w:rsidR="00B86B42" w:rsidRPr="00413D1B">
            <w:fldChar w:fldCharType="separate"/>
          </w:r>
          <w:r w:rsidR="009E3A9D" w:rsidRPr="00413D1B">
            <w:t xml:space="preserve"> (Ramírez, 2017, pág. 104)</w:t>
          </w:r>
          <w:r w:rsidR="00B86B42" w:rsidRPr="00413D1B">
            <w:fldChar w:fldCharType="end"/>
          </w:r>
        </w:sdtContent>
      </w:sdt>
    </w:p>
    <w:p w14:paraId="28C84ECE" w14:textId="1A1726F1" w:rsidR="00413D1B" w:rsidRDefault="00413D1B" w:rsidP="00413D1B">
      <w:pPr>
        <w:rPr>
          <w:lang w:val="es-ES"/>
        </w:rPr>
      </w:pPr>
    </w:p>
    <w:p w14:paraId="053DAB9E" w14:textId="29ED8B7D" w:rsidR="007063C4" w:rsidRDefault="007063C4" w:rsidP="00413D1B">
      <w:pPr>
        <w:rPr>
          <w:lang w:val="es-ES"/>
        </w:rPr>
      </w:pPr>
    </w:p>
    <w:p w14:paraId="190D1201" w14:textId="77777777" w:rsidR="007063C4" w:rsidRPr="00413D1B" w:rsidRDefault="007063C4" w:rsidP="00413D1B">
      <w:pPr>
        <w:rPr>
          <w:lang w:val="es-ES"/>
        </w:rPr>
      </w:pPr>
    </w:p>
    <w:p w14:paraId="23306FDF" w14:textId="00633C88" w:rsidR="00BE24DC" w:rsidRDefault="00F81416" w:rsidP="00BE24DC">
      <w:pPr>
        <w:pStyle w:val="APAN3"/>
      </w:pPr>
      <w:bookmarkStart w:id="29" w:name="_Toc38227879"/>
      <w:r>
        <w:lastRenderedPageBreak/>
        <w:t>Instrumentos de recolección de datos</w:t>
      </w:r>
      <w:bookmarkEnd w:id="29"/>
    </w:p>
    <w:p w14:paraId="7A15E5AD" w14:textId="77777777" w:rsidR="001B7BBB" w:rsidRPr="001B7BBB" w:rsidRDefault="001B7BBB" w:rsidP="001B7BBB">
      <w:pPr>
        <w:rPr>
          <w:lang w:val="es-ES"/>
        </w:rPr>
      </w:pPr>
    </w:p>
    <w:p w14:paraId="30753356" w14:textId="7646E6C9" w:rsidR="00703A98" w:rsidRDefault="00BD0D73" w:rsidP="004E62E3">
      <w:pPr>
        <w:pStyle w:val="TextoApa"/>
      </w:pPr>
      <w:r w:rsidRPr="000703E1">
        <w:t xml:space="preserve">“Un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Content>
          <w:r w:rsidR="00A95AEE" w:rsidRPr="000703E1">
            <w:fldChar w:fldCharType="begin"/>
          </w:r>
          <w:r w:rsidR="00A95AEE" w:rsidRPr="000703E1">
            <w:instrText xml:space="preserve">CITATION Rog17 \p 103 \l 4106 </w:instrText>
          </w:r>
          <w:r w:rsidR="00A95AEE" w:rsidRPr="000703E1">
            <w:fldChar w:fldCharType="separate"/>
          </w:r>
          <w:r w:rsidR="009E3A9D">
            <w:rPr>
              <w:noProof/>
            </w:rPr>
            <w:t>(Ramírez, 2017, pág. 103)</w:t>
          </w:r>
          <w:r w:rsidR="00A95AEE" w:rsidRPr="000703E1">
            <w:fldChar w:fldCharType="end"/>
          </w:r>
        </w:sdtContent>
      </w:sdt>
      <w:r w:rsidR="00505C78">
        <w:t>.</w:t>
      </w:r>
    </w:p>
    <w:p w14:paraId="720AB10D" w14:textId="77777777" w:rsidR="004E62E3" w:rsidRDefault="004E62E3" w:rsidP="004E62E3">
      <w:pPr>
        <w:pStyle w:val="TextoApa"/>
      </w:pPr>
    </w:p>
    <w:p w14:paraId="1F2D8D3B" w14:textId="485C8D09" w:rsidR="003F095F" w:rsidRDefault="00F330DA" w:rsidP="003F2AB6">
      <w:pPr>
        <w:pStyle w:val="TextoApa"/>
      </w:pPr>
      <w:r>
        <w:t xml:space="preserve">Se </w:t>
      </w:r>
      <w:r w:rsidR="00527118">
        <w:t>diseñará</w:t>
      </w:r>
      <w:r>
        <w:t xml:space="preserve"> un</w:t>
      </w:r>
      <w:r w:rsidR="00757AF2">
        <w:t xml:space="preserve">a encuesta </w:t>
      </w:r>
      <w:r>
        <w:t>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Content>
          <w:r w:rsidR="00781681">
            <w:fldChar w:fldCharType="begin"/>
          </w:r>
          <w:r w:rsidR="00781681">
            <w:instrText xml:space="preserve">CITATION San07 \p 1 \l 4106 </w:instrText>
          </w:r>
          <w:r w:rsidR="00781681">
            <w:fldChar w:fldCharType="separate"/>
          </w:r>
          <w:r w:rsidR="009E3A9D">
            <w:rPr>
              <w:noProof/>
            </w:rPr>
            <w:t>(Luna, 2007, pág. 1)</w:t>
          </w:r>
          <w:r w:rsidR="00781681">
            <w:fldChar w:fldCharType="end"/>
          </w:r>
        </w:sdtContent>
      </w:sdt>
      <w:r w:rsidR="003F095F">
        <w:t>.</w:t>
      </w:r>
      <w:r w:rsidR="003F2AB6">
        <w:t xml:space="preserve"> Los puntos utilizados para la encuesta serán</w:t>
      </w:r>
      <w:r w:rsidR="003F095F">
        <w:t xml:space="preserve"> </w:t>
      </w:r>
      <w:r w:rsidR="003F2AB6">
        <w:t>si, no y otros.</w:t>
      </w:r>
      <w:r w:rsidR="00FD0C6A">
        <w:t xml:space="preserve"> </w:t>
      </w:r>
      <w:r w:rsidR="00FD0C6A">
        <w:t>Se tomo en cuenta la recopilación de datos mediante una encuesta en línea, previamente diseñada.</w:t>
      </w:r>
    </w:p>
    <w:p w14:paraId="219B6AFD" w14:textId="2447851C" w:rsidR="00084950" w:rsidRDefault="00084950" w:rsidP="00084950"/>
    <w:p w14:paraId="66CA3705" w14:textId="1E5F86CE" w:rsidR="00084950" w:rsidRPr="00084950" w:rsidRDefault="00084950" w:rsidP="00084950">
      <w:r>
        <w:rPr>
          <w:noProof/>
        </w:rPr>
        <w:lastRenderedPageBreak/>
        <w:drawing>
          <wp:inline distT="0" distB="0" distL="0" distR="0" wp14:anchorId="51C35D62" wp14:editId="2D626B2F">
            <wp:extent cx="5950585" cy="77628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50585" cy="7762875"/>
                    </a:xfrm>
                    <a:prstGeom prst="rect">
                      <a:avLst/>
                    </a:prstGeom>
                  </pic:spPr>
                </pic:pic>
              </a:graphicData>
            </a:graphic>
          </wp:inline>
        </w:drawing>
      </w:r>
    </w:p>
    <w:p w14:paraId="1BDA2CBD" w14:textId="77777777" w:rsidR="00922315" w:rsidRDefault="00084950" w:rsidP="00922315">
      <w:pPr>
        <w:keepNext/>
      </w:pPr>
      <w:r>
        <w:rPr>
          <w:noProof/>
        </w:rPr>
        <w:lastRenderedPageBreak/>
        <w:drawing>
          <wp:inline distT="0" distB="0" distL="0" distR="0" wp14:anchorId="636BBC22" wp14:editId="5E8A3346">
            <wp:extent cx="5950585" cy="4414520"/>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0585" cy="4414520"/>
                    </a:xfrm>
                    <a:prstGeom prst="rect">
                      <a:avLst/>
                    </a:prstGeom>
                  </pic:spPr>
                </pic:pic>
              </a:graphicData>
            </a:graphic>
          </wp:inline>
        </w:drawing>
      </w:r>
    </w:p>
    <w:p w14:paraId="4B260FB3" w14:textId="46112433" w:rsidR="00A2521A" w:rsidRDefault="00922315" w:rsidP="00922315">
      <w:pPr>
        <w:pStyle w:val="Descripcin"/>
      </w:pPr>
      <w:r>
        <w:t xml:space="preserve">Ilustración </w:t>
      </w:r>
      <w:r>
        <w:fldChar w:fldCharType="begin"/>
      </w:r>
      <w:r>
        <w:instrText xml:space="preserve"> SEQ Ilustración \* ARABIC </w:instrText>
      </w:r>
      <w:r>
        <w:fldChar w:fldCharType="separate"/>
      </w:r>
      <w:r w:rsidR="00F27478">
        <w:rPr>
          <w:noProof/>
        </w:rPr>
        <w:t>8</w:t>
      </w:r>
      <w:r>
        <w:fldChar w:fldCharType="end"/>
      </w:r>
      <w:r>
        <w:t xml:space="preserve"> "Encuesta"</w:t>
      </w:r>
    </w:p>
    <w:p w14:paraId="76BC6A02" w14:textId="061A3BAB" w:rsidR="003F2AB6" w:rsidRDefault="003F2AB6" w:rsidP="00505C78"/>
    <w:p w14:paraId="376FB556" w14:textId="77777777" w:rsidR="00922315" w:rsidRPr="00505C78" w:rsidRDefault="00922315" w:rsidP="00505C78"/>
    <w:p w14:paraId="4B9A3C11" w14:textId="42765B33" w:rsidR="00BE24DC" w:rsidRDefault="00F81416" w:rsidP="00BE24DC">
      <w:pPr>
        <w:pStyle w:val="APAN3"/>
      </w:pPr>
      <w:bookmarkStart w:id="30" w:name="_Toc38227880"/>
      <w:r>
        <w:t>Técnicas de procesamiento de datos</w:t>
      </w:r>
      <w:bookmarkEnd w:id="30"/>
    </w:p>
    <w:p w14:paraId="51957EAE" w14:textId="77777777" w:rsidR="002B5F3F" w:rsidRPr="002B5F3F" w:rsidRDefault="002B5F3F" w:rsidP="002B5F3F">
      <w:pPr>
        <w:rPr>
          <w:lang w:val="es-ES"/>
        </w:rPr>
      </w:pPr>
    </w:p>
    <w:p w14:paraId="5923D1BC" w14:textId="230B231A" w:rsidR="00CF739F" w:rsidRPr="00ED2247" w:rsidRDefault="00F7296C" w:rsidP="00ED2247">
      <w:pPr>
        <w:pStyle w:val="TextoApa"/>
      </w:pPr>
      <w:r w:rsidRPr="00ED2247">
        <w:t xml:space="preserve">Para el procesamiento de los datos se </w:t>
      </w:r>
      <w:r w:rsidR="004373FC" w:rsidRPr="00ED2247">
        <w:t>utilizará</w:t>
      </w:r>
      <w:r w:rsidRPr="00ED2247">
        <w:t xml:space="preserve"> la técnica de análisis </w:t>
      </w:r>
      <w:r w:rsidR="00B30461" w:rsidRPr="00ED2247">
        <w:t xml:space="preserve">estadístico la cual se puede definir como “el análisis de datos cuantitativos o cualitativos que surgen del estudio de una muestra </w:t>
      </w:r>
      <w:r w:rsidR="004373FC" w:rsidRPr="00ED2247">
        <w:t>poblacional</w:t>
      </w:r>
      <w:r w:rsidR="00B30461" w:rsidRPr="00ED2247">
        <w:t xml:space="preserve"> consiste en describir, analizar e interpretar ciertas características de un conjunto de individuos”</w:t>
      </w:r>
      <w:r w:rsidR="002063D5" w:rsidRPr="00ED2247">
        <w:t xml:space="preserve"> </w:t>
      </w:r>
      <w:sdt>
        <w:sdtPr>
          <w:id w:val="305905731"/>
          <w:citation/>
        </w:sdtPr>
        <w:sdtContent>
          <w:r w:rsidR="004E28EA" w:rsidRPr="00ED2247">
            <w:fldChar w:fldCharType="begin"/>
          </w:r>
          <w:r w:rsidR="004E28EA" w:rsidRPr="00ED2247">
            <w:instrText xml:space="preserve">CITATION Kev13 \p 8 \l 4106 </w:instrText>
          </w:r>
          <w:r w:rsidR="004E28EA" w:rsidRPr="00ED2247">
            <w:fldChar w:fldCharType="separate"/>
          </w:r>
          <w:r w:rsidR="009E3A9D" w:rsidRPr="00ED2247">
            <w:t>(González, 2013, pág. 8)</w:t>
          </w:r>
          <w:r w:rsidR="004E28EA" w:rsidRPr="00ED2247">
            <w:fldChar w:fldCharType="end"/>
          </w:r>
        </w:sdtContent>
      </w:sdt>
    </w:p>
    <w:p w14:paraId="2ED7DF1C" w14:textId="33C309C2" w:rsidR="002B5F3F" w:rsidRDefault="002B5F3F" w:rsidP="002B5F3F">
      <w:pPr>
        <w:rPr>
          <w:lang w:val="es-ES"/>
        </w:rPr>
      </w:pPr>
    </w:p>
    <w:p w14:paraId="5C5A246D" w14:textId="54F4974E" w:rsidR="00CC71C7" w:rsidRDefault="00CC71C7" w:rsidP="002B5F3F">
      <w:pPr>
        <w:rPr>
          <w:lang w:val="es-ES"/>
        </w:rPr>
      </w:pPr>
    </w:p>
    <w:p w14:paraId="465D755C" w14:textId="77777777" w:rsidR="00CC71C7" w:rsidRPr="002B5F3F" w:rsidRDefault="00CC71C7" w:rsidP="002B5F3F">
      <w:pPr>
        <w:rPr>
          <w:lang w:val="es-ES"/>
        </w:rPr>
      </w:pPr>
    </w:p>
    <w:p w14:paraId="04E756CC" w14:textId="2C800D42" w:rsidR="00BE24DC" w:rsidRDefault="00F81416" w:rsidP="00BE24DC">
      <w:pPr>
        <w:pStyle w:val="APAN3"/>
      </w:pPr>
      <w:bookmarkStart w:id="31" w:name="_Toc38227881"/>
      <w:r>
        <w:lastRenderedPageBreak/>
        <w:t>Herramientas para el procesamiento de datos</w:t>
      </w:r>
      <w:bookmarkEnd w:id="31"/>
    </w:p>
    <w:p w14:paraId="15E3F51A" w14:textId="77777777" w:rsidR="006F6E55" w:rsidRDefault="006F6E55" w:rsidP="006F6E55">
      <w:pPr>
        <w:pStyle w:val="TextoApa"/>
        <w:ind w:firstLine="0"/>
      </w:pPr>
    </w:p>
    <w:p w14:paraId="3F475060" w14:textId="6C5C5F1A" w:rsidR="00BF12CC" w:rsidRDefault="00CB7215" w:rsidP="006F6E55">
      <w:pPr>
        <w:pStyle w:val="TextoApa"/>
      </w:pPr>
      <w:r w:rsidRPr="006F6E55">
        <w:t xml:space="preserve">Para poder analizar los datos recolectados </w:t>
      </w:r>
      <w:r w:rsidR="001F4CC8" w:rsidRPr="006F6E55">
        <w:t xml:space="preserve">en el cuestionario realizado a los empleados de la Dirección de Atención y Asistencia al Consumidor, </w:t>
      </w:r>
      <w:r w:rsidRPr="006F6E55">
        <w:t xml:space="preserve">se </w:t>
      </w:r>
      <w:r w:rsidR="00F15928" w:rsidRPr="006F6E55">
        <w:t>tabulará</w:t>
      </w:r>
      <w:r w:rsidRPr="006F6E55">
        <w:t xml:space="preserve"> los resultados utilizando la herramienta de Microsoft Excel.</w:t>
      </w:r>
    </w:p>
    <w:p w14:paraId="21B4F9F9" w14:textId="36E68AEB" w:rsidR="00922315" w:rsidRDefault="00922315" w:rsidP="00922315"/>
    <w:tbl>
      <w:tblPr>
        <w:tblW w:w="5000" w:type="pct"/>
        <w:tblCellMar>
          <w:left w:w="70" w:type="dxa"/>
          <w:right w:w="70" w:type="dxa"/>
        </w:tblCellMar>
        <w:tblLook w:val="04A0" w:firstRow="1" w:lastRow="0" w:firstColumn="1" w:lastColumn="0" w:noHBand="0" w:noVBand="1"/>
      </w:tblPr>
      <w:tblGrid>
        <w:gridCol w:w="4857"/>
        <w:gridCol w:w="2119"/>
        <w:gridCol w:w="2385"/>
      </w:tblGrid>
      <w:tr w:rsidR="00922315" w:rsidRPr="008B7DA4" w14:paraId="32DA27E3" w14:textId="77777777" w:rsidTr="00CC09D0">
        <w:trPr>
          <w:trHeight w:val="315"/>
        </w:trPr>
        <w:tc>
          <w:tcPr>
            <w:tcW w:w="2594"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663949"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PREGUNTA</w:t>
            </w:r>
          </w:p>
        </w:tc>
        <w:tc>
          <w:tcPr>
            <w:tcW w:w="1132" w:type="pct"/>
            <w:tcBorders>
              <w:top w:val="single" w:sz="4" w:space="0" w:color="auto"/>
              <w:left w:val="nil"/>
              <w:bottom w:val="single" w:sz="4" w:space="0" w:color="auto"/>
              <w:right w:val="single" w:sz="4" w:space="0" w:color="auto"/>
            </w:tcBorders>
            <w:shd w:val="clear" w:color="auto" w:fill="auto"/>
            <w:noWrap/>
            <w:vAlign w:val="bottom"/>
            <w:hideMark/>
          </w:tcPr>
          <w:p w14:paraId="6FB080EE"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IDENTIFICADOR</w:t>
            </w:r>
          </w:p>
        </w:tc>
        <w:tc>
          <w:tcPr>
            <w:tcW w:w="1274" w:type="pct"/>
            <w:tcBorders>
              <w:top w:val="single" w:sz="4" w:space="0" w:color="auto"/>
              <w:left w:val="nil"/>
              <w:bottom w:val="single" w:sz="4" w:space="0" w:color="auto"/>
              <w:right w:val="single" w:sz="4" w:space="0" w:color="auto"/>
            </w:tcBorders>
            <w:shd w:val="clear" w:color="auto" w:fill="auto"/>
            <w:noWrap/>
            <w:vAlign w:val="bottom"/>
            <w:hideMark/>
          </w:tcPr>
          <w:p w14:paraId="614F1B60"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RESPUESTA</w:t>
            </w:r>
          </w:p>
        </w:tc>
      </w:tr>
      <w:tr w:rsidR="00922315" w:rsidRPr="008B7DA4" w14:paraId="15ADB2B7" w14:textId="77777777" w:rsidTr="00CC09D0">
        <w:trPr>
          <w:trHeight w:val="57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76390C86"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¿Conoce usted el precio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05A26173"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1813A7D"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18</w:t>
            </w:r>
          </w:p>
        </w:tc>
      </w:tr>
      <w:tr w:rsidR="00922315" w:rsidRPr="008B7DA4" w14:paraId="2F855168" w14:textId="77777777" w:rsidTr="00CC09D0">
        <w:trPr>
          <w:trHeight w:val="570"/>
        </w:trPr>
        <w:tc>
          <w:tcPr>
            <w:tcW w:w="2594" w:type="pct"/>
            <w:vMerge/>
            <w:tcBorders>
              <w:top w:val="nil"/>
              <w:left w:val="single" w:sz="4" w:space="0" w:color="auto"/>
              <w:bottom w:val="single" w:sz="4" w:space="0" w:color="auto"/>
              <w:right w:val="single" w:sz="4" w:space="0" w:color="auto"/>
            </w:tcBorders>
            <w:vAlign w:val="center"/>
            <w:hideMark/>
          </w:tcPr>
          <w:p w14:paraId="43ADE023" w14:textId="77777777" w:rsidR="00922315" w:rsidRPr="008B7DA4" w:rsidRDefault="00922315" w:rsidP="00CC09D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007C6766"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3F976EE0"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2</w:t>
            </w:r>
          </w:p>
        </w:tc>
      </w:tr>
      <w:tr w:rsidR="00922315" w:rsidRPr="008B7DA4" w14:paraId="02C039C5" w14:textId="77777777" w:rsidTr="00CC09D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890D368"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¿Tiene conocimiento que el precio de la canasta básica alimentaria aumento en Q20 por familia?</w:t>
            </w:r>
          </w:p>
        </w:tc>
        <w:tc>
          <w:tcPr>
            <w:tcW w:w="1132" w:type="pct"/>
            <w:tcBorders>
              <w:top w:val="nil"/>
              <w:left w:val="nil"/>
              <w:bottom w:val="single" w:sz="4" w:space="0" w:color="auto"/>
              <w:right w:val="single" w:sz="4" w:space="0" w:color="auto"/>
            </w:tcBorders>
            <w:shd w:val="clear" w:color="auto" w:fill="auto"/>
            <w:noWrap/>
            <w:vAlign w:val="center"/>
            <w:hideMark/>
          </w:tcPr>
          <w:p w14:paraId="570B0157"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5C3F4829"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5</w:t>
            </w:r>
          </w:p>
        </w:tc>
      </w:tr>
      <w:tr w:rsidR="00922315" w:rsidRPr="008B7DA4" w14:paraId="1B51BA35" w14:textId="77777777" w:rsidTr="00CC09D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374EB1F" w14:textId="77777777" w:rsidR="00922315" w:rsidRPr="008B7DA4" w:rsidRDefault="00922315" w:rsidP="00CC09D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76CD2B6"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DC87C8"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15</w:t>
            </w:r>
          </w:p>
        </w:tc>
      </w:tr>
      <w:tr w:rsidR="00922315" w:rsidRPr="008B7DA4" w14:paraId="03BBFD97" w14:textId="77777777" w:rsidTr="00CC09D0">
        <w:trPr>
          <w:trHeight w:val="90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29613FB9"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¿Usted ha visto información publicada de los precios de la canasta básica alimentaria en la página web de la Dirección de Atención y Asistencia al Consumidor DIACO?</w:t>
            </w:r>
          </w:p>
        </w:tc>
        <w:tc>
          <w:tcPr>
            <w:tcW w:w="1132" w:type="pct"/>
            <w:tcBorders>
              <w:top w:val="nil"/>
              <w:left w:val="nil"/>
              <w:bottom w:val="single" w:sz="4" w:space="0" w:color="auto"/>
              <w:right w:val="single" w:sz="4" w:space="0" w:color="auto"/>
            </w:tcBorders>
            <w:shd w:val="clear" w:color="auto" w:fill="auto"/>
            <w:noWrap/>
            <w:vAlign w:val="center"/>
            <w:hideMark/>
          </w:tcPr>
          <w:p w14:paraId="12D66617"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46173794"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2</w:t>
            </w:r>
          </w:p>
        </w:tc>
      </w:tr>
      <w:tr w:rsidR="00922315" w:rsidRPr="008B7DA4" w14:paraId="3EA66E85" w14:textId="77777777" w:rsidTr="00CC09D0">
        <w:trPr>
          <w:trHeight w:val="900"/>
        </w:trPr>
        <w:tc>
          <w:tcPr>
            <w:tcW w:w="2594" w:type="pct"/>
            <w:vMerge/>
            <w:tcBorders>
              <w:top w:val="nil"/>
              <w:left w:val="single" w:sz="4" w:space="0" w:color="auto"/>
              <w:bottom w:val="single" w:sz="4" w:space="0" w:color="auto"/>
              <w:right w:val="single" w:sz="4" w:space="0" w:color="auto"/>
            </w:tcBorders>
            <w:vAlign w:val="center"/>
            <w:hideMark/>
          </w:tcPr>
          <w:p w14:paraId="5DFC2EA5" w14:textId="77777777" w:rsidR="00922315" w:rsidRPr="008B7DA4" w:rsidRDefault="00922315" w:rsidP="00CC09D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2E9650E6"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57AA630A"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18</w:t>
            </w:r>
          </w:p>
        </w:tc>
      </w:tr>
      <w:tr w:rsidR="00922315" w:rsidRPr="008B7DA4" w14:paraId="360E0B87" w14:textId="77777777" w:rsidTr="00CC09D0">
        <w:trPr>
          <w:trHeight w:val="720"/>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11EAAFC6"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¿Le gustaría verificar los precios de la canasta básica alimentaria desde una plataforma tecnológica?</w:t>
            </w:r>
          </w:p>
        </w:tc>
        <w:tc>
          <w:tcPr>
            <w:tcW w:w="1132" w:type="pct"/>
            <w:tcBorders>
              <w:top w:val="nil"/>
              <w:left w:val="nil"/>
              <w:bottom w:val="single" w:sz="4" w:space="0" w:color="auto"/>
              <w:right w:val="single" w:sz="4" w:space="0" w:color="auto"/>
            </w:tcBorders>
            <w:shd w:val="clear" w:color="auto" w:fill="auto"/>
            <w:noWrap/>
            <w:vAlign w:val="center"/>
            <w:hideMark/>
          </w:tcPr>
          <w:p w14:paraId="7365EF08"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SI</w:t>
            </w:r>
          </w:p>
        </w:tc>
        <w:tc>
          <w:tcPr>
            <w:tcW w:w="1274" w:type="pct"/>
            <w:tcBorders>
              <w:top w:val="nil"/>
              <w:left w:val="nil"/>
              <w:bottom w:val="single" w:sz="4" w:space="0" w:color="auto"/>
              <w:right w:val="single" w:sz="4" w:space="0" w:color="auto"/>
            </w:tcBorders>
            <w:shd w:val="clear" w:color="auto" w:fill="auto"/>
            <w:noWrap/>
            <w:vAlign w:val="center"/>
            <w:hideMark/>
          </w:tcPr>
          <w:p w14:paraId="288FF746"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20</w:t>
            </w:r>
          </w:p>
        </w:tc>
      </w:tr>
      <w:tr w:rsidR="00922315" w:rsidRPr="008B7DA4" w14:paraId="79BF44D1" w14:textId="77777777" w:rsidTr="00CC09D0">
        <w:trPr>
          <w:trHeight w:val="720"/>
        </w:trPr>
        <w:tc>
          <w:tcPr>
            <w:tcW w:w="2594" w:type="pct"/>
            <w:vMerge/>
            <w:tcBorders>
              <w:top w:val="nil"/>
              <w:left w:val="single" w:sz="4" w:space="0" w:color="auto"/>
              <w:bottom w:val="single" w:sz="4" w:space="0" w:color="auto"/>
              <w:right w:val="single" w:sz="4" w:space="0" w:color="auto"/>
            </w:tcBorders>
            <w:vAlign w:val="center"/>
            <w:hideMark/>
          </w:tcPr>
          <w:p w14:paraId="53DCFE60" w14:textId="77777777" w:rsidR="00922315" w:rsidRPr="008B7DA4" w:rsidRDefault="00922315" w:rsidP="00CC09D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60179BE3"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NO</w:t>
            </w:r>
          </w:p>
        </w:tc>
        <w:tc>
          <w:tcPr>
            <w:tcW w:w="1274" w:type="pct"/>
            <w:tcBorders>
              <w:top w:val="nil"/>
              <w:left w:val="nil"/>
              <w:bottom w:val="single" w:sz="4" w:space="0" w:color="auto"/>
              <w:right w:val="single" w:sz="4" w:space="0" w:color="auto"/>
            </w:tcBorders>
            <w:shd w:val="clear" w:color="auto" w:fill="auto"/>
            <w:noWrap/>
            <w:vAlign w:val="center"/>
            <w:hideMark/>
          </w:tcPr>
          <w:p w14:paraId="04C44CB4"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0</w:t>
            </w:r>
          </w:p>
        </w:tc>
      </w:tr>
      <w:tr w:rsidR="00922315" w:rsidRPr="008B7DA4" w14:paraId="70A2B003" w14:textId="77777777" w:rsidTr="00CC09D0">
        <w:trPr>
          <w:trHeight w:val="705"/>
        </w:trPr>
        <w:tc>
          <w:tcPr>
            <w:tcW w:w="2594" w:type="pct"/>
            <w:vMerge w:val="restart"/>
            <w:tcBorders>
              <w:top w:val="nil"/>
              <w:left w:val="single" w:sz="4" w:space="0" w:color="auto"/>
              <w:bottom w:val="single" w:sz="4" w:space="0" w:color="auto"/>
              <w:right w:val="single" w:sz="4" w:space="0" w:color="auto"/>
            </w:tcBorders>
            <w:shd w:val="clear" w:color="auto" w:fill="auto"/>
            <w:vAlign w:val="center"/>
            <w:hideMark/>
          </w:tcPr>
          <w:p w14:paraId="39C0054E"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¿En qué tipo de aplicación le gustaría recibir información de los precios de referencia de la canasta básica alimentaria?</w:t>
            </w:r>
          </w:p>
        </w:tc>
        <w:tc>
          <w:tcPr>
            <w:tcW w:w="1132" w:type="pct"/>
            <w:tcBorders>
              <w:top w:val="nil"/>
              <w:left w:val="nil"/>
              <w:bottom w:val="single" w:sz="4" w:space="0" w:color="auto"/>
              <w:right w:val="single" w:sz="4" w:space="0" w:color="auto"/>
            </w:tcBorders>
            <w:shd w:val="clear" w:color="auto" w:fill="auto"/>
            <w:noWrap/>
            <w:vAlign w:val="center"/>
            <w:hideMark/>
          </w:tcPr>
          <w:p w14:paraId="16985316"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APP MOBILE</w:t>
            </w:r>
          </w:p>
        </w:tc>
        <w:tc>
          <w:tcPr>
            <w:tcW w:w="1274" w:type="pct"/>
            <w:tcBorders>
              <w:top w:val="nil"/>
              <w:left w:val="nil"/>
              <w:bottom w:val="single" w:sz="4" w:space="0" w:color="auto"/>
              <w:right w:val="single" w:sz="4" w:space="0" w:color="auto"/>
            </w:tcBorders>
            <w:shd w:val="clear" w:color="auto" w:fill="auto"/>
            <w:noWrap/>
            <w:vAlign w:val="center"/>
            <w:hideMark/>
          </w:tcPr>
          <w:p w14:paraId="6CB82CFC"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5</w:t>
            </w:r>
          </w:p>
        </w:tc>
      </w:tr>
      <w:tr w:rsidR="00922315" w:rsidRPr="008B7DA4" w14:paraId="69FB290D" w14:textId="77777777" w:rsidTr="00CC09D0">
        <w:trPr>
          <w:trHeight w:val="705"/>
        </w:trPr>
        <w:tc>
          <w:tcPr>
            <w:tcW w:w="2594" w:type="pct"/>
            <w:vMerge/>
            <w:tcBorders>
              <w:top w:val="nil"/>
              <w:left w:val="single" w:sz="4" w:space="0" w:color="auto"/>
              <w:bottom w:val="single" w:sz="4" w:space="0" w:color="auto"/>
              <w:right w:val="single" w:sz="4" w:space="0" w:color="auto"/>
            </w:tcBorders>
            <w:vAlign w:val="center"/>
            <w:hideMark/>
          </w:tcPr>
          <w:p w14:paraId="2C4755A8" w14:textId="77777777" w:rsidR="00922315" w:rsidRPr="008B7DA4" w:rsidRDefault="00922315" w:rsidP="00CC09D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47ADDD88"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PÁGINA WEB</w:t>
            </w:r>
          </w:p>
        </w:tc>
        <w:tc>
          <w:tcPr>
            <w:tcW w:w="1274" w:type="pct"/>
            <w:tcBorders>
              <w:top w:val="nil"/>
              <w:left w:val="nil"/>
              <w:bottom w:val="single" w:sz="4" w:space="0" w:color="auto"/>
              <w:right w:val="single" w:sz="4" w:space="0" w:color="auto"/>
            </w:tcBorders>
            <w:shd w:val="clear" w:color="auto" w:fill="auto"/>
            <w:noWrap/>
            <w:vAlign w:val="center"/>
            <w:hideMark/>
          </w:tcPr>
          <w:p w14:paraId="74187987"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15</w:t>
            </w:r>
          </w:p>
        </w:tc>
      </w:tr>
      <w:tr w:rsidR="00922315" w:rsidRPr="008B7DA4" w14:paraId="4D2B97E9" w14:textId="77777777" w:rsidTr="00CC09D0">
        <w:trPr>
          <w:trHeight w:val="705"/>
        </w:trPr>
        <w:tc>
          <w:tcPr>
            <w:tcW w:w="2594" w:type="pct"/>
            <w:vMerge/>
            <w:tcBorders>
              <w:top w:val="nil"/>
              <w:left w:val="single" w:sz="4" w:space="0" w:color="auto"/>
              <w:bottom w:val="single" w:sz="4" w:space="0" w:color="auto"/>
              <w:right w:val="single" w:sz="4" w:space="0" w:color="auto"/>
            </w:tcBorders>
            <w:vAlign w:val="center"/>
            <w:hideMark/>
          </w:tcPr>
          <w:p w14:paraId="6362BF0C" w14:textId="77777777" w:rsidR="00922315" w:rsidRPr="008B7DA4" w:rsidRDefault="00922315" w:rsidP="00CC09D0">
            <w:pPr>
              <w:spacing w:after="0" w:line="240" w:lineRule="auto"/>
              <w:rPr>
                <w:rFonts w:ascii="Arial" w:eastAsia="Times New Roman" w:hAnsi="Arial" w:cs="Arial"/>
                <w:color w:val="000000"/>
                <w:sz w:val="24"/>
                <w:szCs w:val="24"/>
                <w:lang w:eastAsia="es-GT"/>
              </w:rPr>
            </w:pPr>
          </w:p>
        </w:tc>
        <w:tc>
          <w:tcPr>
            <w:tcW w:w="1132" w:type="pct"/>
            <w:tcBorders>
              <w:top w:val="nil"/>
              <w:left w:val="nil"/>
              <w:bottom w:val="single" w:sz="4" w:space="0" w:color="auto"/>
              <w:right w:val="single" w:sz="4" w:space="0" w:color="auto"/>
            </w:tcBorders>
            <w:shd w:val="clear" w:color="auto" w:fill="auto"/>
            <w:noWrap/>
            <w:vAlign w:val="center"/>
            <w:hideMark/>
          </w:tcPr>
          <w:p w14:paraId="5E481BB4" w14:textId="77777777" w:rsidR="00922315" w:rsidRPr="008B7DA4" w:rsidRDefault="00922315" w:rsidP="00CC09D0">
            <w:pPr>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OTROS</w:t>
            </w:r>
          </w:p>
        </w:tc>
        <w:tc>
          <w:tcPr>
            <w:tcW w:w="1274" w:type="pct"/>
            <w:tcBorders>
              <w:top w:val="nil"/>
              <w:left w:val="nil"/>
              <w:bottom w:val="single" w:sz="4" w:space="0" w:color="auto"/>
              <w:right w:val="single" w:sz="4" w:space="0" w:color="auto"/>
            </w:tcBorders>
            <w:shd w:val="clear" w:color="auto" w:fill="auto"/>
            <w:noWrap/>
            <w:vAlign w:val="center"/>
            <w:hideMark/>
          </w:tcPr>
          <w:p w14:paraId="0F5BBB42" w14:textId="77777777" w:rsidR="00922315" w:rsidRPr="008B7DA4" w:rsidRDefault="00922315" w:rsidP="007B1AC8">
            <w:pPr>
              <w:keepNext/>
              <w:spacing w:after="0" w:line="240" w:lineRule="auto"/>
              <w:jc w:val="center"/>
              <w:rPr>
                <w:rFonts w:ascii="Arial" w:eastAsia="Times New Roman" w:hAnsi="Arial" w:cs="Arial"/>
                <w:color w:val="000000"/>
                <w:sz w:val="24"/>
                <w:szCs w:val="24"/>
                <w:lang w:eastAsia="es-GT"/>
              </w:rPr>
            </w:pPr>
            <w:r w:rsidRPr="008B7DA4">
              <w:rPr>
                <w:rFonts w:ascii="Arial" w:eastAsia="Times New Roman" w:hAnsi="Arial" w:cs="Arial"/>
                <w:color w:val="000000"/>
                <w:sz w:val="24"/>
                <w:szCs w:val="24"/>
                <w:lang w:eastAsia="es-GT"/>
              </w:rPr>
              <w:t>0</w:t>
            </w:r>
          </w:p>
        </w:tc>
      </w:tr>
    </w:tbl>
    <w:p w14:paraId="474344E2" w14:textId="3D702EDD" w:rsidR="006F6E55" w:rsidRDefault="007B1AC8" w:rsidP="007B1AC8">
      <w:pPr>
        <w:pStyle w:val="Descripcin"/>
      </w:pPr>
      <w:r>
        <w:t xml:space="preserve">Tabla </w:t>
      </w:r>
      <w:r>
        <w:fldChar w:fldCharType="begin"/>
      </w:r>
      <w:r>
        <w:instrText xml:space="preserve"> SEQ Tabla \* ARABIC </w:instrText>
      </w:r>
      <w:r>
        <w:fldChar w:fldCharType="separate"/>
      </w:r>
      <w:r w:rsidR="006D015C">
        <w:rPr>
          <w:noProof/>
        </w:rPr>
        <w:t>1</w:t>
      </w:r>
      <w:r>
        <w:fldChar w:fldCharType="end"/>
      </w:r>
      <w:r>
        <w:t xml:space="preserve"> </w:t>
      </w:r>
      <w:r w:rsidRPr="00A9126B">
        <w:t>Resultado de la Encuesta</w:t>
      </w:r>
    </w:p>
    <w:p w14:paraId="04262F9E" w14:textId="77777777" w:rsidR="007B1AC8" w:rsidRPr="007B1AC8" w:rsidRDefault="007B1AC8" w:rsidP="007B1AC8"/>
    <w:p w14:paraId="33A6CDAF" w14:textId="77777777" w:rsidR="00861E08" w:rsidRPr="006F6E55" w:rsidRDefault="00861E08" w:rsidP="006F6E55"/>
    <w:p w14:paraId="439C508B" w14:textId="157AC673" w:rsidR="0024608B" w:rsidRDefault="00BF72C4" w:rsidP="00BF72C4">
      <w:pPr>
        <w:pStyle w:val="APAN2"/>
      </w:pPr>
      <w:bookmarkStart w:id="32" w:name="_Toc38227882"/>
      <w:r>
        <w:lastRenderedPageBreak/>
        <w:t>Recursos</w:t>
      </w:r>
      <w:bookmarkEnd w:id="32"/>
    </w:p>
    <w:p w14:paraId="221BF1C9" w14:textId="43183044" w:rsidR="00BF72C4" w:rsidRDefault="00BF72C4" w:rsidP="005206EE">
      <w:pPr>
        <w:pStyle w:val="TextoApa"/>
      </w:pPr>
      <w:r w:rsidRPr="005206EE">
        <w:t>Para la subsistencia del proyecto es necesario contar con los siguientes recursos.</w:t>
      </w:r>
    </w:p>
    <w:p w14:paraId="120071C7" w14:textId="77777777" w:rsidR="005206EE" w:rsidRPr="005206EE" w:rsidRDefault="005206EE" w:rsidP="00CE0957">
      <w:pPr>
        <w:spacing w:line="240" w:lineRule="auto"/>
      </w:pPr>
    </w:p>
    <w:p w14:paraId="59FE7DDA" w14:textId="08A72025" w:rsidR="00BF72C4" w:rsidRDefault="00BF72C4" w:rsidP="00BF72C4">
      <w:pPr>
        <w:pStyle w:val="APAN3"/>
      </w:pPr>
      <w:bookmarkStart w:id="33" w:name="_Toc38227883"/>
      <w:r>
        <w:t>Recursos Humanos</w:t>
      </w:r>
      <w:bookmarkEnd w:id="33"/>
    </w:p>
    <w:p w14:paraId="0E88DF98" w14:textId="77777777" w:rsidR="00CE0957" w:rsidRPr="00CE0957" w:rsidRDefault="00CE0957" w:rsidP="00CE0957">
      <w:pPr>
        <w:spacing w:line="240" w:lineRule="auto"/>
        <w:rPr>
          <w:lang w:val="es-ES"/>
        </w:rPr>
      </w:pPr>
    </w:p>
    <w:p w14:paraId="61F2451B" w14:textId="69DE5CA8" w:rsidR="00BF72C4" w:rsidRPr="00CE0957" w:rsidRDefault="00BF72C4" w:rsidP="00CE0957">
      <w:pPr>
        <w:pStyle w:val="TextoApa"/>
        <w:numPr>
          <w:ilvl w:val="0"/>
          <w:numId w:val="27"/>
        </w:numPr>
      </w:pPr>
      <w:r w:rsidRPr="00CE0957">
        <w:t>Desarrollador</w:t>
      </w:r>
    </w:p>
    <w:p w14:paraId="1295975D" w14:textId="58CF9DF6" w:rsidR="00BF72C4" w:rsidRPr="00CE0957" w:rsidRDefault="00BF72C4" w:rsidP="00CE0957">
      <w:pPr>
        <w:pStyle w:val="TextoApa"/>
        <w:numPr>
          <w:ilvl w:val="1"/>
          <w:numId w:val="27"/>
        </w:numPr>
      </w:pPr>
      <w:r w:rsidRPr="00CE0957">
        <w:t>Encargado: Juan José Jolón Granados</w:t>
      </w:r>
    </w:p>
    <w:p w14:paraId="2FEBBAD0" w14:textId="04A52B34" w:rsidR="00BF72C4" w:rsidRDefault="00BF72C4" w:rsidP="00CE0957">
      <w:pPr>
        <w:pStyle w:val="TextoApa"/>
        <w:numPr>
          <w:ilvl w:val="1"/>
          <w:numId w:val="27"/>
        </w:numPr>
      </w:pPr>
      <w:r w:rsidRPr="00CE0957">
        <w:t>Funciones: se tendrá la función de analista para poder realizar las reuniones con el cliente, el análisis de estructura para los datos y la codificación general de todos los módulos</w:t>
      </w:r>
      <w:r w:rsidR="00DA12F0" w:rsidRPr="00CE0957">
        <w:t xml:space="preserve"> de la plataforma web</w:t>
      </w:r>
      <w:r w:rsidR="004807FE" w:rsidRPr="00CE0957">
        <w:t>, así como la implementación de los servidores y la holgura para la fase de pruebas</w:t>
      </w:r>
      <w:r w:rsidRPr="00CE0957">
        <w:t>.</w:t>
      </w:r>
    </w:p>
    <w:p w14:paraId="4F7729E1" w14:textId="77777777" w:rsidR="00CE0957" w:rsidRPr="00CE0957" w:rsidRDefault="00CE0957" w:rsidP="00CE0957"/>
    <w:p w14:paraId="26EDDC12" w14:textId="1BEB52F0" w:rsidR="009D6500" w:rsidRPr="004D5240" w:rsidRDefault="009D6500" w:rsidP="004D5240">
      <w:pPr>
        <w:pStyle w:val="TextoApa"/>
        <w:numPr>
          <w:ilvl w:val="0"/>
          <w:numId w:val="27"/>
        </w:numPr>
      </w:pPr>
      <w:r w:rsidRPr="004D5240">
        <w:t>Asesor Institucional de DIACO</w:t>
      </w:r>
    </w:p>
    <w:p w14:paraId="2DD974AA" w14:textId="327E16F6" w:rsidR="009D6500" w:rsidRPr="004D5240" w:rsidRDefault="009D6500" w:rsidP="004D5240">
      <w:pPr>
        <w:pStyle w:val="TextoApa"/>
        <w:numPr>
          <w:ilvl w:val="1"/>
          <w:numId w:val="27"/>
        </w:numPr>
      </w:pPr>
      <w:r w:rsidRPr="004D5240">
        <w:t>Encargado</w:t>
      </w:r>
      <w:r w:rsidR="00B10FD1">
        <w:t>s</w:t>
      </w:r>
      <w:r w:rsidRPr="004D5240">
        <w:t>: Licenciado Javier Pineda</w:t>
      </w:r>
      <w:r w:rsidR="00B10FD1">
        <w:t xml:space="preserve"> y</w:t>
      </w:r>
      <w:r w:rsidR="00860371">
        <w:t xml:space="preserve"> la</w:t>
      </w:r>
      <w:r w:rsidRPr="004D5240">
        <w:t xml:space="preserve"> Licenciada Claudia Karina Donis</w:t>
      </w:r>
      <w:r w:rsidR="004D5240">
        <w:t>.</w:t>
      </w:r>
    </w:p>
    <w:p w14:paraId="444E24FA" w14:textId="1DF3A92E" w:rsidR="00065AE1" w:rsidRDefault="00065AE1" w:rsidP="004D5240">
      <w:pPr>
        <w:pStyle w:val="TextoApa"/>
        <w:numPr>
          <w:ilvl w:val="1"/>
          <w:numId w:val="27"/>
        </w:numPr>
      </w:pPr>
      <w:r w:rsidRPr="004D5240">
        <w:t xml:space="preserve">Funciones: </w:t>
      </w:r>
      <w:r w:rsidR="00B10FD1">
        <w:t>S</w:t>
      </w:r>
      <w:r w:rsidRPr="004D5240">
        <w:t>upervisión de cada fase de implementación según planificación, acercamiento con verificadores de precios de sedes centrales y revisores de avances del proyecto</w:t>
      </w:r>
      <w:r w:rsidR="005A4CC2">
        <w:t>.</w:t>
      </w:r>
    </w:p>
    <w:p w14:paraId="4423BA3A" w14:textId="77777777" w:rsidR="003B0466" w:rsidRPr="003B0466" w:rsidRDefault="003B0466" w:rsidP="003B0466"/>
    <w:p w14:paraId="067C010A" w14:textId="66ACF293" w:rsidR="00CA58C8" w:rsidRDefault="00CA58C8" w:rsidP="00CA58C8">
      <w:pPr>
        <w:pStyle w:val="APAN3"/>
      </w:pPr>
      <w:bookmarkStart w:id="34" w:name="_Toc38227884"/>
      <w:r>
        <w:t>Recursos Materiales</w:t>
      </w:r>
      <w:bookmarkEnd w:id="34"/>
    </w:p>
    <w:p w14:paraId="13E2D9B5" w14:textId="77777777" w:rsidR="00604247" w:rsidRPr="00604247" w:rsidRDefault="00604247" w:rsidP="00604247">
      <w:pPr>
        <w:rPr>
          <w:lang w:val="es-ES"/>
        </w:rPr>
      </w:pPr>
    </w:p>
    <w:p w14:paraId="449BE6B2" w14:textId="26EA6ED2" w:rsidR="00E726AF" w:rsidRPr="005E3C43" w:rsidRDefault="00E726AF" w:rsidP="005E3C43">
      <w:pPr>
        <w:pStyle w:val="TextoApa"/>
      </w:pPr>
      <w:r w:rsidRPr="005E3C43">
        <w:t xml:space="preserve">El proyecto se realizará con recursos propios de la entidad de </w:t>
      </w:r>
      <w:r w:rsidR="000B0AA4" w:rsidRPr="005E3C43">
        <w:t>Ministerio de Economía en apoyo a la Dirección de Atención y Asistencia al Consumidor DIACO</w:t>
      </w:r>
      <w:r w:rsidRPr="005E3C43">
        <w:t>, a continuación, se detallan cada recurso:</w:t>
      </w:r>
    </w:p>
    <w:p w14:paraId="09E099B5" w14:textId="23D7B28D" w:rsidR="00E726AF" w:rsidRPr="00F82CEA" w:rsidRDefault="00E726AF" w:rsidP="00F82CEA">
      <w:pPr>
        <w:pStyle w:val="TextoApa"/>
        <w:numPr>
          <w:ilvl w:val="0"/>
          <w:numId w:val="29"/>
        </w:numPr>
      </w:pPr>
      <w:r w:rsidRPr="00F82CEA">
        <w:lastRenderedPageBreak/>
        <w:t>Servidor Linux CORE con 500 GB HD, 12 GB DE RAM</w:t>
      </w:r>
      <w:r w:rsidR="007022D9" w:rsidRPr="00F82CEA">
        <w:t xml:space="preserve"> y 10 núcleos</w:t>
      </w:r>
      <w:r w:rsidRPr="00F82CEA">
        <w:t>, para uso de la aplicación en desarrollo.</w:t>
      </w:r>
    </w:p>
    <w:p w14:paraId="7F05F0E9" w14:textId="03AD38EE" w:rsidR="00D473AB" w:rsidRPr="00F82CEA" w:rsidRDefault="00D473AB" w:rsidP="00F82CEA">
      <w:pPr>
        <w:pStyle w:val="TextoApa"/>
        <w:numPr>
          <w:ilvl w:val="0"/>
          <w:numId w:val="29"/>
        </w:numPr>
      </w:pPr>
      <w:r w:rsidRPr="00F82CEA">
        <w:t>Servidor Linux CORE con 500 GB HD, 12 GB DE RAM</w:t>
      </w:r>
      <w:r w:rsidR="007022D9" w:rsidRPr="00F82CEA">
        <w:t xml:space="preserve"> y 10 núcleos</w:t>
      </w:r>
      <w:r w:rsidRPr="00F82CEA">
        <w:t>, para uso de la aplicación en producción.</w:t>
      </w:r>
    </w:p>
    <w:p w14:paraId="5760B37B" w14:textId="57A6BAC9" w:rsidR="00E726AF" w:rsidRPr="00F82CEA" w:rsidRDefault="00E726AF" w:rsidP="00F82CEA">
      <w:pPr>
        <w:pStyle w:val="TextoApa"/>
        <w:numPr>
          <w:ilvl w:val="0"/>
          <w:numId w:val="29"/>
        </w:numPr>
      </w:pPr>
      <w:r w:rsidRPr="00F82CEA">
        <w:t>Servidor CENTOS CORE con 500 GB HD, 12 GB DE RAM</w:t>
      </w:r>
      <w:r w:rsidR="007022D9" w:rsidRPr="00F82CEA">
        <w:t xml:space="preserve"> y 10 núcleos</w:t>
      </w:r>
      <w:r w:rsidRPr="00F82CEA">
        <w:t>, para uso de la base de datos en producción y desarrollo.</w:t>
      </w:r>
    </w:p>
    <w:p w14:paraId="32589D71" w14:textId="67A0A701" w:rsidR="000B0AA4" w:rsidRPr="00F82CEA" w:rsidRDefault="000B0AA4" w:rsidP="00F82CEA">
      <w:pPr>
        <w:pStyle w:val="TextoApa"/>
        <w:numPr>
          <w:ilvl w:val="0"/>
          <w:numId w:val="29"/>
        </w:numPr>
      </w:pPr>
      <w:r w:rsidRPr="00F82CEA">
        <w:t>Conexión de ancho de banda de 10 MB</w:t>
      </w:r>
      <w:r w:rsidR="008C08E7" w:rsidRPr="00F82CEA">
        <w:t>.</w:t>
      </w:r>
    </w:p>
    <w:p w14:paraId="1933C967" w14:textId="5B7A1CFA" w:rsidR="008C08E7" w:rsidRDefault="008C08E7" w:rsidP="00F82CEA">
      <w:pPr>
        <w:pStyle w:val="TextoApa"/>
        <w:numPr>
          <w:ilvl w:val="0"/>
          <w:numId w:val="29"/>
        </w:numPr>
      </w:pPr>
      <w:r w:rsidRPr="00F82CEA">
        <w:t>Computadora DELL Desktop con 8GB de RAM Intel Core I5 Sistema Operativo Windows 10</w:t>
      </w:r>
      <w:r w:rsidR="00447C36" w:rsidRPr="00F82CEA">
        <w:t>.</w:t>
      </w:r>
    </w:p>
    <w:p w14:paraId="76B69A54" w14:textId="564B7DDA" w:rsidR="00023405" w:rsidRDefault="00023405" w:rsidP="00023405"/>
    <w:p w14:paraId="2927FF6B" w14:textId="3F206E6B" w:rsidR="00023405" w:rsidRDefault="00023405" w:rsidP="00116552">
      <w:pPr>
        <w:pStyle w:val="APAN3"/>
      </w:pPr>
      <w:bookmarkStart w:id="35" w:name="_Toc38227885"/>
      <w:r>
        <w:t>Presupuesto del proyecto</w:t>
      </w:r>
      <w:bookmarkEnd w:id="35"/>
    </w:p>
    <w:p w14:paraId="0936D50F" w14:textId="14D8A1B0" w:rsidR="001D43D4" w:rsidRDefault="00116552" w:rsidP="00F75F41">
      <w:pPr>
        <w:pStyle w:val="TextoApa"/>
        <w:rPr>
          <w:lang w:val="es-ES"/>
        </w:rPr>
      </w:pPr>
      <w:r>
        <w:rPr>
          <w:lang w:val="es-ES"/>
        </w:rPr>
        <w:t>Para realizar el proyecto en su totalidad, se detalla como presupuesto de la siguiente manera:</w:t>
      </w:r>
    </w:p>
    <w:tbl>
      <w:tblPr>
        <w:tblStyle w:val="Tablaconcuadrcula"/>
        <w:tblW w:w="5000" w:type="pct"/>
        <w:tblLook w:val="04A0" w:firstRow="1" w:lastRow="0" w:firstColumn="1" w:lastColumn="0" w:noHBand="0" w:noVBand="1"/>
      </w:tblPr>
      <w:tblGrid>
        <w:gridCol w:w="419"/>
        <w:gridCol w:w="3342"/>
        <w:gridCol w:w="1867"/>
        <w:gridCol w:w="1868"/>
        <w:gridCol w:w="1865"/>
      </w:tblGrid>
      <w:tr w:rsidR="001D43D4" w14:paraId="724C1D7B" w14:textId="77777777" w:rsidTr="00557B88">
        <w:tc>
          <w:tcPr>
            <w:tcW w:w="224" w:type="pct"/>
          </w:tcPr>
          <w:p w14:paraId="7B4BABE8" w14:textId="497840C5"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w:t>
            </w:r>
          </w:p>
        </w:tc>
        <w:tc>
          <w:tcPr>
            <w:tcW w:w="1785" w:type="pct"/>
          </w:tcPr>
          <w:p w14:paraId="210ECC68" w14:textId="6F4EE47D"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Recurso</w:t>
            </w:r>
          </w:p>
        </w:tc>
        <w:tc>
          <w:tcPr>
            <w:tcW w:w="997" w:type="pct"/>
          </w:tcPr>
          <w:p w14:paraId="4FC485A0" w14:textId="285C3032"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Tiempo</w:t>
            </w:r>
          </w:p>
        </w:tc>
        <w:tc>
          <w:tcPr>
            <w:tcW w:w="997" w:type="pct"/>
          </w:tcPr>
          <w:p w14:paraId="41472EC8" w14:textId="7C5884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unitario</w:t>
            </w:r>
          </w:p>
        </w:tc>
        <w:tc>
          <w:tcPr>
            <w:tcW w:w="996" w:type="pct"/>
          </w:tcPr>
          <w:p w14:paraId="62DA7875" w14:textId="47113176"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Costo total</w:t>
            </w:r>
          </w:p>
        </w:tc>
      </w:tr>
      <w:tr w:rsidR="001D43D4" w14:paraId="4754EA98" w14:textId="77777777" w:rsidTr="00E01940">
        <w:trPr>
          <w:trHeight w:val="697"/>
        </w:trPr>
        <w:tc>
          <w:tcPr>
            <w:tcW w:w="224" w:type="pct"/>
          </w:tcPr>
          <w:p w14:paraId="6D13F6FC" w14:textId="79A35794"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1</w:t>
            </w:r>
          </w:p>
        </w:tc>
        <w:tc>
          <w:tcPr>
            <w:tcW w:w="1785" w:type="pct"/>
            <w:vAlign w:val="center"/>
          </w:tcPr>
          <w:p w14:paraId="31F712C4" w14:textId="31140A2B"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Estudiante de la facultad de Ingeniería en sistemas</w:t>
            </w:r>
          </w:p>
        </w:tc>
        <w:tc>
          <w:tcPr>
            <w:tcW w:w="997" w:type="pct"/>
            <w:vAlign w:val="center"/>
          </w:tcPr>
          <w:p w14:paraId="6E97AE5C" w14:textId="0B077582"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4C08F25D" w14:textId="4312E1AF"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w:t>
            </w:r>
          </w:p>
        </w:tc>
        <w:tc>
          <w:tcPr>
            <w:tcW w:w="996" w:type="pct"/>
            <w:vAlign w:val="center"/>
          </w:tcPr>
          <w:p w14:paraId="0E46A5D7" w14:textId="7FB1125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12,000.00</w:t>
            </w:r>
          </w:p>
        </w:tc>
      </w:tr>
      <w:tr w:rsidR="001D43D4" w14:paraId="53E6FFAE" w14:textId="77777777" w:rsidTr="00E01940">
        <w:trPr>
          <w:trHeight w:val="704"/>
        </w:trPr>
        <w:tc>
          <w:tcPr>
            <w:tcW w:w="224" w:type="pct"/>
          </w:tcPr>
          <w:p w14:paraId="1FB8999E" w14:textId="790EB86B"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2</w:t>
            </w:r>
          </w:p>
        </w:tc>
        <w:tc>
          <w:tcPr>
            <w:tcW w:w="1785" w:type="pct"/>
            <w:vAlign w:val="center"/>
          </w:tcPr>
          <w:p w14:paraId="07EA186B" w14:textId="68D6E8F6"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Equipo portátil para desarrollo Laptop Lenovo</w:t>
            </w:r>
          </w:p>
        </w:tc>
        <w:tc>
          <w:tcPr>
            <w:tcW w:w="997" w:type="pct"/>
            <w:vAlign w:val="center"/>
          </w:tcPr>
          <w:p w14:paraId="3AB7886E" w14:textId="76609F94"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60 horas al mes por 8 meses</w:t>
            </w:r>
          </w:p>
        </w:tc>
        <w:tc>
          <w:tcPr>
            <w:tcW w:w="997" w:type="pct"/>
            <w:vAlign w:val="center"/>
          </w:tcPr>
          <w:p w14:paraId="2DF9A959" w14:textId="6D561026"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3.00 hora</w:t>
            </w:r>
          </w:p>
        </w:tc>
        <w:tc>
          <w:tcPr>
            <w:tcW w:w="996" w:type="pct"/>
            <w:vAlign w:val="center"/>
          </w:tcPr>
          <w:p w14:paraId="5DE27673" w14:textId="218B891D"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1,440.00</w:t>
            </w:r>
          </w:p>
        </w:tc>
      </w:tr>
      <w:tr w:rsidR="001D43D4" w14:paraId="52BA756F" w14:textId="77777777" w:rsidTr="00E01940">
        <w:trPr>
          <w:trHeight w:val="585"/>
        </w:trPr>
        <w:tc>
          <w:tcPr>
            <w:tcW w:w="224" w:type="pct"/>
          </w:tcPr>
          <w:p w14:paraId="5FEB913F" w14:textId="73FCC2CE"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3</w:t>
            </w:r>
          </w:p>
        </w:tc>
        <w:tc>
          <w:tcPr>
            <w:tcW w:w="1785" w:type="pct"/>
            <w:vAlign w:val="center"/>
          </w:tcPr>
          <w:p w14:paraId="6B301253" w14:textId="7C6B8FC3"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Visitas a sede central de DIACO</w:t>
            </w:r>
          </w:p>
        </w:tc>
        <w:tc>
          <w:tcPr>
            <w:tcW w:w="997" w:type="pct"/>
            <w:vAlign w:val="center"/>
          </w:tcPr>
          <w:p w14:paraId="2E3BDE55" w14:textId="3AF2D24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15 visitas</w:t>
            </w:r>
          </w:p>
        </w:tc>
        <w:tc>
          <w:tcPr>
            <w:tcW w:w="997" w:type="pct"/>
            <w:vAlign w:val="center"/>
          </w:tcPr>
          <w:p w14:paraId="49CD372C" w14:textId="3516209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40.00</w:t>
            </w:r>
          </w:p>
        </w:tc>
        <w:tc>
          <w:tcPr>
            <w:tcW w:w="996" w:type="pct"/>
            <w:vAlign w:val="center"/>
          </w:tcPr>
          <w:p w14:paraId="60CA7A16" w14:textId="20D221BA"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600.00</w:t>
            </w:r>
          </w:p>
        </w:tc>
      </w:tr>
      <w:tr w:rsidR="001D43D4" w14:paraId="5C79A6F9" w14:textId="77777777" w:rsidTr="00E01940">
        <w:trPr>
          <w:trHeight w:val="872"/>
        </w:trPr>
        <w:tc>
          <w:tcPr>
            <w:tcW w:w="224" w:type="pct"/>
          </w:tcPr>
          <w:p w14:paraId="5637FC30" w14:textId="66371847"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4</w:t>
            </w:r>
          </w:p>
        </w:tc>
        <w:tc>
          <w:tcPr>
            <w:tcW w:w="1785" w:type="pct"/>
            <w:vAlign w:val="center"/>
          </w:tcPr>
          <w:p w14:paraId="3CD2A79D" w14:textId="5CB375FE"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Uso de teléfono celular propio</w:t>
            </w:r>
          </w:p>
        </w:tc>
        <w:tc>
          <w:tcPr>
            <w:tcW w:w="997" w:type="pct"/>
            <w:vAlign w:val="center"/>
          </w:tcPr>
          <w:p w14:paraId="7874F445" w14:textId="049EFB3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25 horas al mes por 8 meses</w:t>
            </w:r>
          </w:p>
        </w:tc>
        <w:tc>
          <w:tcPr>
            <w:tcW w:w="997" w:type="pct"/>
            <w:vAlign w:val="center"/>
          </w:tcPr>
          <w:p w14:paraId="39CBEAC9" w14:textId="3D68700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0.5 la hora</w:t>
            </w:r>
          </w:p>
        </w:tc>
        <w:tc>
          <w:tcPr>
            <w:tcW w:w="996" w:type="pct"/>
            <w:vAlign w:val="center"/>
          </w:tcPr>
          <w:p w14:paraId="5EFAF443" w14:textId="0D023E18"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100.00</w:t>
            </w:r>
          </w:p>
        </w:tc>
      </w:tr>
      <w:tr w:rsidR="001D43D4" w14:paraId="748D3437" w14:textId="77777777" w:rsidTr="00E01940">
        <w:trPr>
          <w:trHeight w:val="752"/>
        </w:trPr>
        <w:tc>
          <w:tcPr>
            <w:tcW w:w="224" w:type="pct"/>
          </w:tcPr>
          <w:p w14:paraId="4207893B" w14:textId="6A9D7FB9" w:rsidR="001D43D4" w:rsidRPr="00216B0E" w:rsidRDefault="001D43D4" w:rsidP="001D43D4">
            <w:pPr>
              <w:rPr>
                <w:rFonts w:ascii="Arial" w:hAnsi="Arial" w:cs="Arial"/>
                <w:sz w:val="24"/>
                <w:szCs w:val="24"/>
                <w:lang w:val="es-ES"/>
              </w:rPr>
            </w:pPr>
            <w:r w:rsidRPr="00216B0E">
              <w:rPr>
                <w:rFonts w:ascii="Arial" w:hAnsi="Arial" w:cs="Arial"/>
                <w:sz w:val="24"/>
                <w:szCs w:val="24"/>
                <w:lang w:val="es-ES"/>
              </w:rPr>
              <w:t>5</w:t>
            </w:r>
          </w:p>
        </w:tc>
        <w:tc>
          <w:tcPr>
            <w:tcW w:w="1785" w:type="pct"/>
            <w:vAlign w:val="center"/>
          </w:tcPr>
          <w:p w14:paraId="3628700E" w14:textId="78B55628" w:rsidR="001D43D4" w:rsidRPr="00216B0E" w:rsidRDefault="001D43D4" w:rsidP="00E01940">
            <w:pPr>
              <w:rPr>
                <w:rFonts w:ascii="Arial" w:hAnsi="Arial" w:cs="Arial"/>
                <w:sz w:val="24"/>
                <w:szCs w:val="24"/>
                <w:lang w:val="es-ES"/>
              </w:rPr>
            </w:pPr>
            <w:r w:rsidRPr="00216B0E">
              <w:rPr>
                <w:rFonts w:ascii="Arial" w:hAnsi="Arial" w:cs="Arial"/>
                <w:sz w:val="24"/>
                <w:szCs w:val="24"/>
                <w:lang w:val="es-ES"/>
              </w:rPr>
              <w:t>Internet Residencial por Router</w:t>
            </w:r>
          </w:p>
        </w:tc>
        <w:tc>
          <w:tcPr>
            <w:tcW w:w="997" w:type="pct"/>
            <w:vAlign w:val="center"/>
          </w:tcPr>
          <w:p w14:paraId="485F97D6" w14:textId="5D387060"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8 meses</w:t>
            </w:r>
          </w:p>
        </w:tc>
        <w:tc>
          <w:tcPr>
            <w:tcW w:w="997" w:type="pct"/>
            <w:vAlign w:val="center"/>
          </w:tcPr>
          <w:p w14:paraId="1650C2EA" w14:textId="056735D3" w:rsidR="001D43D4" w:rsidRPr="00216B0E" w:rsidRDefault="001D43D4" w:rsidP="00E01940">
            <w:pPr>
              <w:jc w:val="center"/>
              <w:rPr>
                <w:rFonts w:ascii="Arial" w:hAnsi="Arial" w:cs="Arial"/>
                <w:sz w:val="24"/>
                <w:szCs w:val="24"/>
                <w:lang w:val="es-ES"/>
              </w:rPr>
            </w:pPr>
            <w:r w:rsidRPr="00216B0E">
              <w:rPr>
                <w:rFonts w:ascii="Arial" w:hAnsi="Arial" w:cs="Arial"/>
                <w:sz w:val="24"/>
                <w:szCs w:val="24"/>
                <w:lang w:val="es-ES"/>
              </w:rPr>
              <w:t>Q 250.00</w:t>
            </w:r>
          </w:p>
        </w:tc>
        <w:tc>
          <w:tcPr>
            <w:tcW w:w="996" w:type="pct"/>
            <w:vAlign w:val="center"/>
          </w:tcPr>
          <w:p w14:paraId="33523A24" w14:textId="4C4FA8D7" w:rsidR="001D43D4" w:rsidRPr="00216B0E" w:rsidRDefault="00BC2515" w:rsidP="00E01940">
            <w:pPr>
              <w:jc w:val="center"/>
              <w:rPr>
                <w:rFonts w:ascii="Arial" w:hAnsi="Arial" w:cs="Arial"/>
                <w:sz w:val="24"/>
                <w:szCs w:val="24"/>
                <w:lang w:val="es-ES"/>
              </w:rPr>
            </w:pPr>
            <w:r w:rsidRPr="00216B0E">
              <w:rPr>
                <w:rFonts w:ascii="Arial" w:hAnsi="Arial" w:cs="Arial"/>
                <w:sz w:val="24"/>
                <w:szCs w:val="24"/>
                <w:lang w:val="es-ES"/>
              </w:rPr>
              <w:t>Q 2,000.00</w:t>
            </w:r>
          </w:p>
        </w:tc>
      </w:tr>
      <w:tr w:rsidR="00557B88" w14:paraId="27653C4F" w14:textId="77777777" w:rsidTr="00F852C9">
        <w:trPr>
          <w:trHeight w:val="560"/>
        </w:trPr>
        <w:tc>
          <w:tcPr>
            <w:tcW w:w="224" w:type="pct"/>
          </w:tcPr>
          <w:p w14:paraId="73A50B4B" w14:textId="77777777" w:rsidR="00557B88" w:rsidRPr="00216B0E" w:rsidRDefault="00557B88" w:rsidP="001D43D4">
            <w:pPr>
              <w:rPr>
                <w:rFonts w:ascii="Arial" w:hAnsi="Arial" w:cs="Arial"/>
                <w:sz w:val="24"/>
                <w:szCs w:val="24"/>
                <w:lang w:val="es-ES"/>
              </w:rPr>
            </w:pPr>
          </w:p>
        </w:tc>
        <w:tc>
          <w:tcPr>
            <w:tcW w:w="3780" w:type="pct"/>
            <w:gridSpan w:val="3"/>
            <w:vAlign w:val="center"/>
          </w:tcPr>
          <w:p w14:paraId="08E36F5F" w14:textId="0C997E29" w:rsidR="00557B88" w:rsidRPr="00216B0E" w:rsidRDefault="00557B88" w:rsidP="00F852C9">
            <w:pPr>
              <w:jc w:val="right"/>
              <w:rPr>
                <w:rFonts w:ascii="Arial" w:hAnsi="Arial" w:cs="Arial"/>
                <w:b/>
                <w:bCs/>
                <w:sz w:val="24"/>
                <w:szCs w:val="24"/>
                <w:lang w:val="es-ES"/>
              </w:rPr>
            </w:pPr>
            <w:r w:rsidRPr="00216B0E">
              <w:rPr>
                <w:rFonts w:ascii="Arial" w:hAnsi="Arial" w:cs="Arial"/>
                <w:b/>
                <w:bCs/>
                <w:sz w:val="24"/>
                <w:szCs w:val="24"/>
                <w:lang w:val="es-ES"/>
              </w:rPr>
              <w:t>TOTAL</w:t>
            </w:r>
          </w:p>
        </w:tc>
        <w:tc>
          <w:tcPr>
            <w:tcW w:w="996" w:type="pct"/>
            <w:vAlign w:val="center"/>
          </w:tcPr>
          <w:p w14:paraId="18343F18" w14:textId="499459CE" w:rsidR="00557B88" w:rsidRPr="00216B0E" w:rsidRDefault="00557B88" w:rsidP="00F75F41">
            <w:pPr>
              <w:keepNext/>
              <w:jc w:val="center"/>
              <w:rPr>
                <w:rFonts w:ascii="Arial" w:hAnsi="Arial" w:cs="Arial"/>
                <w:sz w:val="24"/>
                <w:szCs w:val="24"/>
                <w:lang w:val="es-ES"/>
              </w:rPr>
            </w:pPr>
            <w:r w:rsidRPr="00216B0E">
              <w:rPr>
                <w:rFonts w:ascii="Arial" w:hAnsi="Arial" w:cs="Arial"/>
                <w:sz w:val="24"/>
                <w:szCs w:val="24"/>
                <w:lang w:val="es-ES"/>
              </w:rPr>
              <w:t>Q 16,140.00</w:t>
            </w:r>
          </w:p>
        </w:tc>
      </w:tr>
    </w:tbl>
    <w:p w14:paraId="4823906D" w14:textId="2877AF34" w:rsidR="001D43D4" w:rsidRPr="001D43D4" w:rsidRDefault="00F75F41" w:rsidP="00F75F41">
      <w:pPr>
        <w:pStyle w:val="Descripcin"/>
        <w:rPr>
          <w:lang w:val="es-ES"/>
        </w:rPr>
      </w:pPr>
      <w:r>
        <w:t xml:space="preserve">Tabla </w:t>
      </w:r>
      <w:r>
        <w:fldChar w:fldCharType="begin"/>
      </w:r>
      <w:r>
        <w:instrText xml:space="preserve"> SEQ Tabla \* ARABIC </w:instrText>
      </w:r>
      <w:r>
        <w:fldChar w:fldCharType="separate"/>
      </w:r>
      <w:r w:rsidR="006D015C">
        <w:rPr>
          <w:noProof/>
        </w:rPr>
        <w:t>2</w:t>
      </w:r>
      <w:r>
        <w:fldChar w:fldCharType="end"/>
      </w:r>
      <w:r>
        <w:t xml:space="preserve"> "Presupuesto de proyecto"</w:t>
      </w:r>
    </w:p>
    <w:p w14:paraId="7024A5E1" w14:textId="55BF8745" w:rsidR="00240FE8" w:rsidRDefault="00240FE8" w:rsidP="0024608B"/>
    <w:p w14:paraId="2FB553F5" w14:textId="77777777" w:rsidR="00F75F41" w:rsidRDefault="00F75F41" w:rsidP="0024608B"/>
    <w:p w14:paraId="5CC7512F" w14:textId="45CF2B22" w:rsidR="00BE24DC" w:rsidRPr="00BE24DC" w:rsidRDefault="0024608B" w:rsidP="00A15ADA">
      <w:pPr>
        <w:pStyle w:val="APAN2"/>
      </w:pPr>
      <w:bookmarkStart w:id="36" w:name="_Toc38227886"/>
      <w:r>
        <w:t>Planificación</w:t>
      </w:r>
      <w:bookmarkEnd w:id="36"/>
      <w:r>
        <w:t xml:space="preserve"> </w:t>
      </w:r>
    </w:p>
    <w:tbl>
      <w:tblPr>
        <w:tblW w:w="5000" w:type="pct"/>
        <w:tblLayout w:type="fixed"/>
        <w:tblCellMar>
          <w:left w:w="70" w:type="dxa"/>
          <w:right w:w="70" w:type="dxa"/>
        </w:tblCellMar>
        <w:tblLook w:val="04A0" w:firstRow="1" w:lastRow="0" w:firstColumn="1" w:lastColumn="0" w:noHBand="0" w:noVBand="1"/>
      </w:tblPr>
      <w:tblGrid>
        <w:gridCol w:w="5241"/>
        <w:gridCol w:w="1277"/>
        <w:gridCol w:w="1415"/>
        <w:gridCol w:w="1428"/>
      </w:tblGrid>
      <w:tr w:rsidR="009E7D3A" w:rsidRPr="00D960E7" w14:paraId="185FD240" w14:textId="77777777" w:rsidTr="009E7D3A">
        <w:trPr>
          <w:trHeight w:val="48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1F4B888"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Actividad</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745806CE"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Duración</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7009FF06"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Comienzo</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4A89827D" w14:textId="77777777" w:rsidR="00D960E7" w:rsidRPr="00D960E7" w:rsidRDefault="00D960E7" w:rsidP="00D960E7">
            <w:pPr>
              <w:spacing w:after="0" w:line="240" w:lineRule="auto"/>
              <w:jc w:val="center"/>
              <w:rPr>
                <w:rFonts w:ascii="Arial" w:eastAsia="Times New Roman" w:hAnsi="Arial" w:cs="Arial"/>
                <w:b/>
                <w:bCs/>
                <w:color w:val="000000"/>
                <w:sz w:val="24"/>
                <w:szCs w:val="24"/>
                <w:lang w:eastAsia="es-GT"/>
              </w:rPr>
            </w:pPr>
            <w:r w:rsidRPr="00D960E7">
              <w:rPr>
                <w:rFonts w:ascii="Arial" w:eastAsia="Times New Roman" w:hAnsi="Arial" w:cs="Arial"/>
                <w:b/>
                <w:bCs/>
                <w:color w:val="000000"/>
                <w:sz w:val="24"/>
                <w:szCs w:val="24"/>
                <w:lang w:eastAsia="es-GT"/>
              </w:rPr>
              <w:t>Fin</w:t>
            </w:r>
          </w:p>
        </w:tc>
      </w:tr>
      <w:tr w:rsidR="009E7D3A" w:rsidRPr="00D960E7" w14:paraId="37BC479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F1196C0" w14:textId="4A94D740" w:rsidR="00D960E7" w:rsidRPr="00D960E7" w:rsidRDefault="00D960E7" w:rsidP="00D960E7">
            <w:pPr>
              <w:spacing w:after="0" w:line="240" w:lineRule="auto"/>
              <w:rPr>
                <w:rFonts w:ascii="Arial" w:eastAsia="Times New Roman" w:hAnsi="Arial" w:cs="Arial"/>
                <w:color w:val="000000"/>
                <w:sz w:val="24"/>
                <w:szCs w:val="24"/>
                <w:lang w:eastAsia="es-GT"/>
              </w:rPr>
            </w:pPr>
            <w:r>
              <w:rPr>
                <w:rFonts w:ascii="Arial" w:eastAsia="Times New Roman" w:hAnsi="Arial" w:cs="Arial"/>
                <w:color w:val="000000"/>
                <w:sz w:val="24"/>
                <w:szCs w:val="24"/>
                <w:lang w:eastAsia="es-GT"/>
              </w:rPr>
              <w:t>R</w:t>
            </w:r>
            <w:r w:rsidRPr="00D960E7">
              <w:rPr>
                <w:rFonts w:ascii="Arial" w:eastAsia="Times New Roman" w:hAnsi="Arial" w:cs="Arial"/>
                <w:color w:val="000000"/>
                <w:sz w:val="24"/>
                <w:szCs w:val="24"/>
                <w:lang w:eastAsia="es-GT"/>
              </w:rPr>
              <w:t>ealización</w:t>
            </w:r>
            <w:r w:rsidRPr="00D960E7">
              <w:rPr>
                <w:rFonts w:ascii="Arial" w:eastAsia="Times New Roman" w:hAnsi="Arial" w:cs="Arial"/>
                <w:color w:val="000000"/>
                <w:sz w:val="24"/>
                <w:szCs w:val="24"/>
                <w:lang w:eastAsia="es-GT"/>
              </w:rPr>
              <w:t xml:space="preserve"> del Marco Conceptual</w:t>
            </w:r>
          </w:p>
        </w:tc>
        <w:tc>
          <w:tcPr>
            <w:tcW w:w="682" w:type="pct"/>
            <w:tcBorders>
              <w:top w:val="nil"/>
              <w:left w:val="nil"/>
              <w:bottom w:val="single" w:sz="4" w:space="0" w:color="auto"/>
              <w:right w:val="single" w:sz="4" w:space="0" w:color="auto"/>
            </w:tcBorders>
            <w:shd w:val="clear" w:color="auto" w:fill="auto"/>
            <w:vAlign w:val="center"/>
            <w:hideMark/>
          </w:tcPr>
          <w:p w14:paraId="50D111C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7FA2CF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1/02/2020</w:t>
            </w:r>
          </w:p>
        </w:tc>
        <w:tc>
          <w:tcPr>
            <w:tcW w:w="763" w:type="pct"/>
            <w:tcBorders>
              <w:top w:val="nil"/>
              <w:left w:val="nil"/>
              <w:bottom w:val="single" w:sz="4" w:space="0" w:color="auto"/>
              <w:right w:val="single" w:sz="4" w:space="0" w:color="auto"/>
            </w:tcBorders>
            <w:shd w:val="clear" w:color="auto" w:fill="auto"/>
            <w:vAlign w:val="center"/>
            <w:hideMark/>
          </w:tcPr>
          <w:p w14:paraId="2410E8B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1/03/2020</w:t>
            </w:r>
          </w:p>
        </w:tc>
      </w:tr>
      <w:tr w:rsidR="009E7D3A" w:rsidRPr="00D960E7" w14:paraId="0415373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D132B8B" w14:textId="24E7F9C0"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 xml:space="preserve">Realización del Marco </w:t>
            </w:r>
            <w:r w:rsidRPr="00D960E7">
              <w:rPr>
                <w:rFonts w:ascii="Arial" w:eastAsia="Times New Roman" w:hAnsi="Arial" w:cs="Arial"/>
                <w:color w:val="000000"/>
                <w:sz w:val="24"/>
                <w:szCs w:val="24"/>
                <w:lang w:eastAsia="es-GT"/>
              </w:rPr>
              <w:t>metodológico</w:t>
            </w:r>
          </w:p>
        </w:tc>
        <w:tc>
          <w:tcPr>
            <w:tcW w:w="682" w:type="pct"/>
            <w:tcBorders>
              <w:top w:val="nil"/>
              <w:left w:val="nil"/>
              <w:bottom w:val="single" w:sz="4" w:space="0" w:color="auto"/>
              <w:right w:val="single" w:sz="4" w:space="0" w:color="auto"/>
            </w:tcBorders>
            <w:shd w:val="clear" w:color="auto" w:fill="auto"/>
            <w:vAlign w:val="center"/>
            <w:hideMark/>
          </w:tcPr>
          <w:p w14:paraId="737A5C7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w:t>
            </w:r>
          </w:p>
        </w:tc>
        <w:tc>
          <w:tcPr>
            <w:tcW w:w="756" w:type="pct"/>
            <w:tcBorders>
              <w:top w:val="nil"/>
              <w:left w:val="nil"/>
              <w:bottom w:val="single" w:sz="4" w:space="0" w:color="auto"/>
              <w:right w:val="single" w:sz="4" w:space="0" w:color="auto"/>
            </w:tcBorders>
            <w:shd w:val="clear" w:color="auto" w:fill="auto"/>
            <w:vAlign w:val="center"/>
            <w:hideMark/>
          </w:tcPr>
          <w:p w14:paraId="383A53C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2/03/2020</w:t>
            </w:r>
          </w:p>
        </w:tc>
        <w:tc>
          <w:tcPr>
            <w:tcW w:w="763" w:type="pct"/>
            <w:tcBorders>
              <w:top w:val="nil"/>
              <w:left w:val="nil"/>
              <w:bottom w:val="single" w:sz="4" w:space="0" w:color="auto"/>
              <w:right w:val="single" w:sz="4" w:space="0" w:color="auto"/>
            </w:tcBorders>
            <w:shd w:val="clear" w:color="auto" w:fill="auto"/>
            <w:vAlign w:val="center"/>
            <w:hideMark/>
          </w:tcPr>
          <w:p w14:paraId="30AD515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23/03/2020</w:t>
            </w:r>
          </w:p>
        </w:tc>
      </w:tr>
      <w:tr w:rsidR="009E7D3A" w:rsidRPr="00D960E7" w14:paraId="45694AA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CF4FC72" w14:textId="262DAC12"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 xml:space="preserve">Realización del Marco </w:t>
            </w:r>
            <w:r w:rsidRPr="00D960E7">
              <w:rPr>
                <w:rFonts w:ascii="Arial" w:eastAsia="Times New Roman" w:hAnsi="Arial" w:cs="Arial"/>
                <w:color w:val="000000"/>
                <w:sz w:val="24"/>
                <w:szCs w:val="24"/>
                <w:lang w:eastAsia="es-GT"/>
              </w:rPr>
              <w:t>teórico</w:t>
            </w:r>
          </w:p>
        </w:tc>
        <w:tc>
          <w:tcPr>
            <w:tcW w:w="682" w:type="pct"/>
            <w:tcBorders>
              <w:top w:val="nil"/>
              <w:left w:val="nil"/>
              <w:bottom w:val="single" w:sz="4" w:space="0" w:color="auto"/>
              <w:right w:val="single" w:sz="4" w:space="0" w:color="auto"/>
            </w:tcBorders>
            <w:shd w:val="clear" w:color="auto" w:fill="auto"/>
            <w:vAlign w:val="center"/>
            <w:hideMark/>
          </w:tcPr>
          <w:p w14:paraId="1D8580B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w:t>
            </w:r>
          </w:p>
        </w:tc>
        <w:tc>
          <w:tcPr>
            <w:tcW w:w="756" w:type="pct"/>
            <w:tcBorders>
              <w:top w:val="nil"/>
              <w:left w:val="nil"/>
              <w:bottom w:val="single" w:sz="4" w:space="0" w:color="auto"/>
              <w:right w:val="single" w:sz="4" w:space="0" w:color="auto"/>
            </w:tcBorders>
            <w:shd w:val="clear" w:color="auto" w:fill="auto"/>
            <w:vAlign w:val="center"/>
            <w:hideMark/>
          </w:tcPr>
          <w:p w14:paraId="25A814D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24/03/2020</w:t>
            </w:r>
          </w:p>
        </w:tc>
        <w:tc>
          <w:tcPr>
            <w:tcW w:w="763" w:type="pct"/>
            <w:tcBorders>
              <w:top w:val="nil"/>
              <w:left w:val="nil"/>
              <w:bottom w:val="single" w:sz="4" w:space="0" w:color="auto"/>
              <w:right w:val="single" w:sz="4" w:space="0" w:color="auto"/>
            </w:tcBorders>
            <w:shd w:val="clear" w:color="auto" w:fill="auto"/>
            <w:vAlign w:val="center"/>
            <w:hideMark/>
          </w:tcPr>
          <w:p w14:paraId="3C3481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22/04/2020</w:t>
            </w:r>
          </w:p>
        </w:tc>
      </w:tr>
      <w:tr w:rsidR="009E7D3A" w:rsidRPr="00D960E7" w14:paraId="3859119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3627F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verificadores de precios</w:t>
            </w:r>
          </w:p>
        </w:tc>
        <w:tc>
          <w:tcPr>
            <w:tcW w:w="682" w:type="pct"/>
            <w:tcBorders>
              <w:top w:val="nil"/>
              <w:left w:val="nil"/>
              <w:bottom w:val="single" w:sz="4" w:space="0" w:color="auto"/>
              <w:right w:val="single" w:sz="4" w:space="0" w:color="auto"/>
            </w:tcBorders>
            <w:shd w:val="clear" w:color="auto" w:fill="auto"/>
            <w:vAlign w:val="center"/>
            <w:hideMark/>
          </w:tcPr>
          <w:p w14:paraId="24C9E05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FB0AC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23/04/2020</w:t>
            </w:r>
          </w:p>
        </w:tc>
        <w:tc>
          <w:tcPr>
            <w:tcW w:w="763" w:type="pct"/>
            <w:tcBorders>
              <w:top w:val="nil"/>
              <w:left w:val="nil"/>
              <w:bottom w:val="single" w:sz="4" w:space="0" w:color="auto"/>
              <w:right w:val="single" w:sz="4" w:space="0" w:color="auto"/>
            </w:tcBorders>
            <w:shd w:val="clear" w:color="auto" w:fill="auto"/>
            <w:vAlign w:val="center"/>
            <w:hideMark/>
          </w:tcPr>
          <w:p w14:paraId="67E787F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26/04/2020</w:t>
            </w:r>
          </w:p>
        </w:tc>
      </w:tr>
      <w:tr w:rsidR="009E7D3A" w:rsidRPr="00D960E7" w14:paraId="4A397D4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C047A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Entrevista con jefes de sedes y analista económico</w:t>
            </w:r>
          </w:p>
        </w:tc>
        <w:tc>
          <w:tcPr>
            <w:tcW w:w="682" w:type="pct"/>
            <w:tcBorders>
              <w:top w:val="nil"/>
              <w:left w:val="nil"/>
              <w:bottom w:val="single" w:sz="4" w:space="0" w:color="auto"/>
              <w:right w:val="single" w:sz="4" w:space="0" w:color="auto"/>
            </w:tcBorders>
            <w:shd w:val="clear" w:color="auto" w:fill="auto"/>
            <w:vAlign w:val="center"/>
            <w:hideMark/>
          </w:tcPr>
          <w:p w14:paraId="62CB981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796BA3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27/04/2020</w:t>
            </w:r>
          </w:p>
        </w:tc>
        <w:tc>
          <w:tcPr>
            <w:tcW w:w="763" w:type="pct"/>
            <w:tcBorders>
              <w:top w:val="nil"/>
              <w:left w:val="nil"/>
              <w:bottom w:val="single" w:sz="4" w:space="0" w:color="auto"/>
              <w:right w:val="single" w:sz="4" w:space="0" w:color="auto"/>
            </w:tcBorders>
            <w:shd w:val="clear" w:color="auto" w:fill="auto"/>
            <w:vAlign w:val="center"/>
            <w:hideMark/>
          </w:tcPr>
          <w:p w14:paraId="2C72C6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28/04/2020</w:t>
            </w:r>
          </w:p>
        </w:tc>
      </w:tr>
      <w:tr w:rsidR="009E7D3A" w:rsidRPr="00D960E7" w14:paraId="5E3A791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88C2C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Análisis de hoja de Excel utilizado para envíos por correo</w:t>
            </w:r>
          </w:p>
        </w:tc>
        <w:tc>
          <w:tcPr>
            <w:tcW w:w="682" w:type="pct"/>
            <w:tcBorders>
              <w:top w:val="nil"/>
              <w:left w:val="nil"/>
              <w:bottom w:val="single" w:sz="4" w:space="0" w:color="auto"/>
              <w:right w:val="single" w:sz="4" w:space="0" w:color="auto"/>
            </w:tcBorders>
            <w:shd w:val="clear" w:color="auto" w:fill="auto"/>
            <w:vAlign w:val="center"/>
            <w:hideMark/>
          </w:tcPr>
          <w:p w14:paraId="0BA4EA9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0C77E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29/04/2020</w:t>
            </w:r>
          </w:p>
        </w:tc>
        <w:tc>
          <w:tcPr>
            <w:tcW w:w="763" w:type="pct"/>
            <w:tcBorders>
              <w:top w:val="nil"/>
              <w:left w:val="nil"/>
              <w:bottom w:val="single" w:sz="4" w:space="0" w:color="auto"/>
              <w:right w:val="single" w:sz="4" w:space="0" w:color="auto"/>
            </w:tcBorders>
            <w:shd w:val="clear" w:color="auto" w:fill="auto"/>
            <w:vAlign w:val="center"/>
            <w:hideMark/>
          </w:tcPr>
          <w:p w14:paraId="1059C07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1/05/2020</w:t>
            </w:r>
          </w:p>
        </w:tc>
      </w:tr>
      <w:tr w:rsidR="009E7D3A" w:rsidRPr="00D960E7" w14:paraId="5068CE8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4434C1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Diagrama Entidad Relación de DB</w:t>
            </w:r>
          </w:p>
        </w:tc>
        <w:tc>
          <w:tcPr>
            <w:tcW w:w="682" w:type="pct"/>
            <w:tcBorders>
              <w:top w:val="nil"/>
              <w:left w:val="nil"/>
              <w:bottom w:val="single" w:sz="4" w:space="0" w:color="auto"/>
              <w:right w:val="single" w:sz="4" w:space="0" w:color="auto"/>
            </w:tcBorders>
            <w:shd w:val="clear" w:color="auto" w:fill="auto"/>
            <w:vAlign w:val="center"/>
            <w:hideMark/>
          </w:tcPr>
          <w:p w14:paraId="24CB73D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2C28A6C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2/05/2020</w:t>
            </w:r>
          </w:p>
        </w:tc>
        <w:tc>
          <w:tcPr>
            <w:tcW w:w="763" w:type="pct"/>
            <w:tcBorders>
              <w:top w:val="nil"/>
              <w:left w:val="nil"/>
              <w:bottom w:val="single" w:sz="4" w:space="0" w:color="auto"/>
              <w:right w:val="single" w:sz="4" w:space="0" w:color="auto"/>
            </w:tcBorders>
            <w:shd w:val="clear" w:color="auto" w:fill="auto"/>
            <w:vAlign w:val="center"/>
            <w:hideMark/>
          </w:tcPr>
          <w:p w14:paraId="2E92CA5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6/05/2020</w:t>
            </w:r>
          </w:p>
        </w:tc>
      </w:tr>
      <w:tr w:rsidR="009E7D3A" w:rsidRPr="00D960E7" w14:paraId="715C330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FC825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Construcción de la base de datos relacional</w:t>
            </w:r>
          </w:p>
        </w:tc>
        <w:tc>
          <w:tcPr>
            <w:tcW w:w="682" w:type="pct"/>
            <w:tcBorders>
              <w:top w:val="nil"/>
              <w:left w:val="nil"/>
              <w:bottom w:val="single" w:sz="4" w:space="0" w:color="auto"/>
              <w:right w:val="single" w:sz="4" w:space="0" w:color="auto"/>
            </w:tcBorders>
            <w:shd w:val="clear" w:color="auto" w:fill="auto"/>
            <w:vAlign w:val="center"/>
            <w:hideMark/>
          </w:tcPr>
          <w:p w14:paraId="1C4CCCE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w:t>
            </w:r>
          </w:p>
        </w:tc>
        <w:tc>
          <w:tcPr>
            <w:tcW w:w="756" w:type="pct"/>
            <w:tcBorders>
              <w:top w:val="nil"/>
              <w:left w:val="nil"/>
              <w:bottom w:val="single" w:sz="4" w:space="0" w:color="auto"/>
              <w:right w:val="single" w:sz="4" w:space="0" w:color="auto"/>
            </w:tcBorders>
            <w:shd w:val="clear" w:color="auto" w:fill="auto"/>
            <w:vAlign w:val="center"/>
            <w:hideMark/>
          </w:tcPr>
          <w:p w14:paraId="495D75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7/05/2020</w:t>
            </w:r>
          </w:p>
        </w:tc>
        <w:tc>
          <w:tcPr>
            <w:tcW w:w="763" w:type="pct"/>
            <w:tcBorders>
              <w:top w:val="nil"/>
              <w:left w:val="nil"/>
              <w:bottom w:val="single" w:sz="4" w:space="0" w:color="auto"/>
              <w:right w:val="single" w:sz="4" w:space="0" w:color="auto"/>
            </w:tcBorders>
            <w:shd w:val="clear" w:color="auto" w:fill="auto"/>
            <w:vAlign w:val="center"/>
            <w:hideMark/>
          </w:tcPr>
          <w:p w14:paraId="215FC02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11/05/2020</w:t>
            </w:r>
          </w:p>
        </w:tc>
      </w:tr>
      <w:tr w:rsidR="009E7D3A" w:rsidRPr="00D960E7" w14:paraId="6FFA422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91E3B4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Store Procedure de la DB</w:t>
            </w:r>
          </w:p>
        </w:tc>
        <w:tc>
          <w:tcPr>
            <w:tcW w:w="682" w:type="pct"/>
            <w:tcBorders>
              <w:top w:val="nil"/>
              <w:left w:val="nil"/>
              <w:bottom w:val="single" w:sz="4" w:space="0" w:color="auto"/>
              <w:right w:val="single" w:sz="4" w:space="0" w:color="auto"/>
            </w:tcBorders>
            <w:shd w:val="clear" w:color="auto" w:fill="auto"/>
            <w:vAlign w:val="center"/>
            <w:hideMark/>
          </w:tcPr>
          <w:p w14:paraId="17D410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3D9ACFC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12/05/2020</w:t>
            </w:r>
          </w:p>
        </w:tc>
        <w:tc>
          <w:tcPr>
            <w:tcW w:w="763" w:type="pct"/>
            <w:tcBorders>
              <w:top w:val="nil"/>
              <w:left w:val="nil"/>
              <w:bottom w:val="single" w:sz="4" w:space="0" w:color="auto"/>
              <w:right w:val="single" w:sz="4" w:space="0" w:color="auto"/>
            </w:tcBorders>
            <w:shd w:val="clear" w:color="auto" w:fill="auto"/>
            <w:vAlign w:val="center"/>
            <w:hideMark/>
          </w:tcPr>
          <w:p w14:paraId="77220A8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13/05/2020</w:t>
            </w:r>
          </w:p>
        </w:tc>
      </w:tr>
      <w:tr w:rsidR="009E7D3A" w:rsidRPr="00D960E7" w14:paraId="30399D7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EC85756"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login</w:t>
            </w:r>
          </w:p>
        </w:tc>
        <w:tc>
          <w:tcPr>
            <w:tcW w:w="682" w:type="pct"/>
            <w:tcBorders>
              <w:top w:val="nil"/>
              <w:left w:val="nil"/>
              <w:bottom w:val="single" w:sz="4" w:space="0" w:color="auto"/>
              <w:right w:val="single" w:sz="4" w:space="0" w:color="auto"/>
            </w:tcBorders>
            <w:shd w:val="clear" w:color="auto" w:fill="auto"/>
            <w:vAlign w:val="center"/>
            <w:hideMark/>
          </w:tcPr>
          <w:p w14:paraId="16CB6C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15128BF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14/05/2020</w:t>
            </w:r>
          </w:p>
        </w:tc>
        <w:tc>
          <w:tcPr>
            <w:tcW w:w="763" w:type="pct"/>
            <w:tcBorders>
              <w:top w:val="nil"/>
              <w:left w:val="nil"/>
              <w:bottom w:val="single" w:sz="4" w:space="0" w:color="auto"/>
              <w:right w:val="single" w:sz="4" w:space="0" w:color="auto"/>
            </w:tcBorders>
            <w:shd w:val="clear" w:color="auto" w:fill="auto"/>
            <w:vAlign w:val="center"/>
            <w:hideMark/>
          </w:tcPr>
          <w:p w14:paraId="038F6C4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15/05/2020</w:t>
            </w:r>
          </w:p>
        </w:tc>
      </w:tr>
      <w:tr w:rsidR="009E7D3A" w:rsidRPr="00D960E7" w14:paraId="5F09832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D5A7E2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home</w:t>
            </w:r>
          </w:p>
        </w:tc>
        <w:tc>
          <w:tcPr>
            <w:tcW w:w="682" w:type="pct"/>
            <w:tcBorders>
              <w:top w:val="nil"/>
              <w:left w:val="nil"/>
              <w:bottom w:val="single" w:sz="4" w:space="0" w:color="auto"/>
              <w:right w:val="single" w:sz="4" w:space="0" w:color="auto"/>
            </w:tcBorders>
            <w:shd w:val="clear" w:color="auto" w:fill="auto"/>
            <w:vAlign w:val="center"/>
            <w:hideMark/>
          </w:tcPr>
          <w:p w14:paraId="03A6602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0C49F8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16/05/2020</w:t>
            </w:r>
          </w:p>
        </w:tc>
        <w:tc>
          <w:tcPr>
            <w:tcW w:w="763" w:type="pct"/>
            <w:tcBorders>
              <w:top w:val="nil"/>
              <w:left w:val="nil"/>
              <w:bottom w:val="single" w:sz="4" w:space="0" w:color="auto"/>
              <w:right w:val="single" w:sz="4" w:space="0" w:color="auto"/>
            </w:tcBorders>
            <w:shd w:val="clear" w:color="auto" w:fill="auto"/>
            <w:vAlign w:val="center"/>
            <w:hideMark/>
          </w:tcPr>
          <w:p w14:paraId="3228B73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18/05/2020</w:t>
            </w:r>
          </w:p>
        </w:tc>
      </w:tr>
      <w:tr w:rsidR="009E7D3A" w:rsidRPr="00D960E7" w14:paraId="624A79F9"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AF98EF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catálogos</w:t>
            </w:r>
          </w:p>
        </w:tc>
        <w:tc>
          <w:tcPr>
            <w:tcW w:w="682" w:type="pct"/>
            <w:tcBorders>
              <w:top w:val="nil"/>
              <w:left w:val="nil"/>
              <w:bottom w:val="single" w:sz="4" w:space="0" w:color="auto"/>
              <w:right w:val="single" w:sz="4" w:space="0" w:color="auto"/>
            </w:tcBorders>
            <w:shd w:val="clear" w:color="auto" w:fill="auto"/>
            <w:vAlign w:val="center"/>
            <w:hideMark/>
          </w:tcPr>
          <w:p w14:paraId="22EF6A9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5D9AF5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19/05/2020</w:t>
            </w:r>
          </w:p>
        </w:tc>
        <w:tc>
          <w:tcPr>
            <w:tcW w:w="763" w:type="pct"/>
            <w:tcBorders>
              <w:top w:val="nil"/>
              <w:left w:val="nil"/>
              <w:bottom w:val="single" w:sz="4" w:space="0" w:color="auto"/>
              <w:right w:val="single" w:sz="4" w:space="0" w:color="auto"/>
            </w:tcBorders>
            <w:shd w:val="clear" w:color="auto" w:fill="auto"/>
            <w:vAlign w:val="center"/>
            <w:hideMark/>
          </w:tcPr>
          <w:p w14:paraId="1B27D60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21/05/2020</w:t>
            </w:r>
          </w:p>
        </w:tc>
      </w:tr>
      <w:tr w:rsidR="009E7D3A" w:rsidRPr="00D960E7" w14:paraId="37B22EB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E361E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construcción de plantillas</w:t>
            </w:r>
          </w:p>
        </w:tc>
        <w:tc>
          <w:tcPr>
            <w:tcW w:w="682" w:type="pct"/>
            <w:tcBorders>
              <w:top w:val="nil"/>
              <w:left w:val="nil"/>
              <w:bottom w:val="single" w:sz="4" w:space="0" w:color="auto"/>
              <w:right w:val="single" w:sz="4" w:space="0" w:color="auto"/>
            </w:tcBorders>
            <w:shd w:val="clear" w:color="auto" w:fill="auto"/>
            <w:vAlign w:val="center"/>
            <w:hideMark/>
          </w:tcPr>
          <w:p w14:paraId="5D3BD9B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5C1BAEB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22/05/2020</w:t>
            </w:r>
          </w:p>
        </w:tc>
        <w:tc>
          <w:tcPr>
            <w:tcW w:w="763" w:type="pct"/>
            <w:tcBorders>
              <w:top w:val="nil"/>
              <w:left w:val="nil"/>
              <w:bottom w:val="single" w:sz="4" w:space="0" w:color="auto"/>
              <w:right w:val="single" w:sz="4" w:space="0" w:color="auto"/>
            </w:tcBorders>
            <w:shd w:val="clear" w:color="auto" w:fill="auto"/>
            <w:vAlign w:val="center"/>
            <w:hideMark/>
          </w:tcPr>
          <w:p w14:paraId="2D0BC5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24/05/2020</w:t>
            </w:r>
          </w:p>
        </w:tc>
      </w:tr>
      <w:tr w:rsidR="009E7D3A" w:rsidRPr="00D960E7" w14:paraId="03F2F38F"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9B5DE6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612194F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05CC4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25/05/2020</w:t>
            </w:r>
          </w:p>
        </w:tc>
        <w:tc>
          <w:tcPr>
            <w:tcW w:w="763" w:type="pct"/>
            <w:tcBorders>
              <w:top w:val="nil"/>
              <w:left w:val="nil"/>
              <w:bottom w:val="single" w:sz="4" w:space="0" w:color="auto"/>
              <w:right w:val="single" w:sz="4" w:space="0" w:color="auto"/>
            </w:tcBorders>
            <w:shd w:val="clear" w:color="auto" w:fill="auto"/>
            <w:vAlign w:val="center"/>
            <w:hideMark/>
          </w:tcPr>
          <w:p w14:paraId="61EAB37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27/05/2020</w:t>
            </w:r>
          </w:p>
        </w:tc>
      </w:tr>
      <w:tr w:rsidR="009E7D3A" w:rsidRPr="00D960E7" w14:paraId="24EE428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A7671F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vaciado</w:t>
            </w:r>
          </w:p>
        </w:tc>
        <w:tc>
          <w:tcPr>
            <w:tcW w:w="682" w:type="pct"/>
            <w:tcBorders>
              <w:top w:val="nil"/>
              <w:left w:val="nil"/>
              <w:bottom w:val="single" w:sz="4" w:space="0" w:color="auto"/>
              <w:right w:val="single" w:sz="4" w:space="0" w:color="auto"/>
            </w:tcBorders>
            <w:shd w:val="clear" w:color="auto" w:fill="auto"/>
            <w:vAlign w:val="center"/>
            <w:hideMark/>
          </w:tcPr>
          <w:p w14:paraId="4CFDFED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7268B9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28/05/2020</w:t>
            </w:r>
          </w:p>
        </w:tc>
        <w:tc>
          <w:tcPr>
            <w:tcW w:w="763" w:type="pct"/>
            <w:tcBorders>
              <w:top w:val="nil"/>
              <w:left w:val="nil"/>
              <w:bottom w:val="single" w:sz="4" w:space="0" w:color="auto"/>
              <w:right w:val="single" w:sz="4" w:space="0" w:color="auto"/>
            </w:tcBorders>
            <w:shd w:val="clear" w:color="auto" w:fill="auto"/>
            <w:vAlign w:val="center"/>
            <w:hideMark/>
          </w:tcPr>
          <w:p w14:paraId="2CC537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30/05/2020</w:t>
            </w:r>
          </w:p>
        </w:tc>
      </w:tr>
      <w:tr w:rsidR="009E7D3A" w:rsidRPr="00D960E7" w14:paraId="45697A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37BDF0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asignación unificada</w:t>
            </w:r>
          </w:p>
        </w:tc>
        <w:tc>
          <w:tcPr>
            <w:tcW w:w="682" w:type="pct"/>
            <w:tcBorders>
              <w:top w:val="nil"/>
              <w:left w:val="nil"/>
              <w:bottom w:val="single" w:sz="4" w:space="0" w:color="auto"/>
              <w:right w:val="single" w:sz="4" w:space="0" w:color="auto"/>
            </w:tcBorders>
            <w:shd w:val="clear" w:color="auto" w:fill="auto"/>
            <w:vAlign w:val="center"/>
            <w:hideMark/>
          </w:tcPr>
          <w:p w14:paraId="22281E8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78272A9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31/05/2020</w:t>
            </w:r>
          </w:p>
        </w:tc>
        <w:tc>
          <w:tcPr>
            <w:tcW w:w="763" w:type="pct"/>
            <w:tcBorders>
              <w:top w:val="nil"/>
              <w:left w:val="nil"/>
              <w:bottom w:val="single" w:sz="4" w:space="0" w:color="auto"/>
              <w:right w:val="single" w:sz="4" w:space="0" w:color="auto"/>
            </w:tcBorders>
            <w:shd w:val="clear" w:color="auto" w:fill="auto"/>
            <w:vAlign w:val="center"/>
            <w:hideMark/>
          </w:tcPr>
          <w:p w14:paraId="119969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2/06/2020</w:t>
            </w:r>
          </w:p>
        </w:tc>
      </w:tr>
      <w:tr w:rsidR="009E7D3A" w:rsidRPr="00D960E7" w14:paraId="0F7C99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A8A7E10"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bandeja principal</w:t>
            </w:r>
          </w:p>
        </w:tc>
        <w:tc>
          <w:tcPr>
            <w:tcW w:w="682" w:type="pct"/>
            <w:tcBorders>
              <w:top w:val="nil"/>
              <w:left w:val="nil"/>
              <w:bottom w:val="single" w:sz="4" w:space="0" w:color="auto"/>
              <w:right w:val="single" w:sz="4" w:space="0" w:color="auto"/>
            </w:tcBorders>
            <w:shd w:val="clear" w:color="auto" w:fill="auto"/>
            <w:vAlign w:val="center"/>
            <w:hideMark/>
          </w:tcPr>
          <w:p w14:paraId="2E131D2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E5340C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3/06/2020</w:t>
            </w:r>
          </w:p>
        </w:tc>
        <w:tc>
          <w:tcPr>
            <w:tcW w:w="763" w:type="pct"/>
            <w:tcBorders>
              <w:top w:val="nil"/>
              <w:left w:val="nil"/>
              <w:bottom w:val="single" w:sz="4" w:space="0" w:color="auto"/>
              <w:right w:val="single" w:sz="4" w:space="0" w:color="auto"/>
            </w:tcBorders>
            <w:shd w:val="clear" w:color="auto" w:fill="auto"/>
            <w:vAlign w:val="center"/>
            <w:hideMark/>
          </w:tcPr>
          <w:p w14:paraId="4AEA098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5/06/2020</w:t>
            </w:r>
          </w:p>
        </w:tc>
      </w:tr>
      <w:tr w:rsidR="009E7D3A" w:rsidRPr="00D960E7" w14:paraId="51D6C3E4"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A16971B"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documentos enviados</w:t>
            </w:r>
          </w:p>
        </w:tc>
        <w:tc>
          <w:tcPr>
            <w:tcW w:w="682" w:type="pct"/>
            <w:tcBorders>
              <w:top w:val="nil"/>
              <w:left w:val="nil"/>
              <w:bottom w:val="single" w:sz="4" w:space="0" w:color="auto"/>
              <w:right w:val="single" w:sz="4" w:space="0" w:color="auto"/>
            </w:tcBorders>
            <w:shd w:val="clear" w:color="auto" w:fill="auto"/>
            <w:vAlign w:val="center"/>
            <w:hideMark/>
          </w:tcPr>
          <w:p w14:paraId="0FAFBC9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3E338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6/06/2020</w:t>
            </w:r>
          </w:p>
        </w:tc>
        <w:tc>
          <w:tcPr>
            <w:tcW w:w="763" w:type="pct"/>
            <w:tcBorders>
              <w:top w:val="nil"/>
              <w:left w:val="nil"/>
              <w:bottom w:val="single" w:sz="4" w:space="0" w:color="auto"/>
              <w:right w:val="single" w:sz="4" w:space="0" w:color="auto"/>
            </w:tcBorders>
            <w:shd w:val="clear" w:color="auto" w:fill="auto"/>
            <w:vAlign w:val="center"/>
            <w:hideMark/>
          </w:tcPr>
          <w:p w14:paraId="1F0D071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8/06/2020</w:t>
            </w:r>
          </w:p>
        </w:tc>
      </w:tr>
      <w:tr w:rsidR="009E7D3A" w:rsidRPr="00D960E7" w14:paraId="063C83B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725F24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Diseño de pantalla de reporte</w:t>
            </w:r>
          </w:p>
        </w:tc>
        <w:tc>
          <w:tcPr>
            <w:tcW w:w="682" w:type="pct"/>
            <w:tcBorders>
              <w:top w:val="nil"/>
              <w:left w:val="nil"/>
              <w:bottom w:val="single" w:sz="4" w:space="0" w:color="auto"/>
              <w:right w:val="single" w:sz="4" w:space="0" w:color="auto"/>
            </w:tcBorders>
            <w:shd w:val="clear" w:color="auto" w:fill="auto"/>
            <w:vAlign w:val="center"/>
            <w:hideMark/>
          </w:tcPr>
          <w:p w14:paraId="45CD19B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686130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9/06/2020</w:t>
            </w:r>
          </w:p>
        </w:tc>
        <w:tc>
          <w:tcPr>
            <w:tcW w:w="763" w:type="pct"/>
            <w:tcBorders>
              <w:top w:val="nil"/>
              <w:left w:val="nil"/>
              <w:bottom w:val="single" w:sz="4" w:space="0" w:color="auto"/>
              <w:right w:val="single" w:sz="4" w:space="0" w:color="auto"/>
            </w:tcBorders>
            <w:shd w:val="clear" w:color="auto" w:fill="auto"/>
            <w:vAlign w:val="center"/>
            <w:hideMark/>
          </w:tcPr>
          <w:p w14:paraId="737FBB2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11/06/2020</w:t>
            </w:r>
          </w:p>
        </w:tc>
      </w:tr>
      <w:tr w:rsidR="009E7D3A" w:rsidRPr="00D960E7" w14:paraId="2D8D2E1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A96D422"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seguridad</w:t>
            </w:r>
          </w:p>
        </w:tc>
        <w:tc>
          <w:tcPr>
            <w:tcW w:w="682" w:type="pct"/>
            <w:tcBorders>
              <w:top w:val="nil"/>
              <w:left w:val="nil"/>
              <w:bottom w:val="single" w:sz="4" w:space="0" w:color="auto"/>
              <w:right w:val="single" w:sz="4" w:space="0" w:color="auto"/>
            </w:tcBorders>
            <w:shd w:val="clear" w:color="auto" w:fill="auto"/>
            <w:vAlign w:val="center"/>
            <w:hideMark/>
          </w:tcPr>
          <w:p w14:paraId="6754FA7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219601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12/06/2020</w:t>
            </w:r>
          </w:p>
        </w:tc>
        <w:tc>
          <w:tcPr>
            <w:tcW w:w="763" w:type="pct"/>
            <w:tcBorders>
              <w:top w:val="nil"/>
              <w:left w:val="nil"/>
              <w:bottom w:val="single" w:sz="4" w:space="0" w:color="auto"/>
              <w:right w:val="single" w:sz="4" w:space="0" w:color="auto"/>
            </w:tcBorders>
            <w:shd w:val="clear" w:color="auto" w:fill="auto"/>
            <w:vAlign w:val="center"/>
            <w:hideMark/>
          </w:tcPr>
          <w:p w14:paraId="62889A1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14/06/2020</w:t>
            </w:r>
          </w:p>
        </w:tc>
      </w:tr>
      <w:tr w:rsidR="009E7D3A" w:rsidRPr="00D960E7" w14:paraId="0CEB1BB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C2EF7BD"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roles</w:t>
            </w:r>
          </w:p>
        </w:tc>
        <w:tc>
          <w:tcPr>
            <w:tcW w:w="682" w:type="pct"/>
            <w:tcBorders>
              <w:top w:val="nil"/>
              <w:left w:val="nil"/>
              <w:bottom w:val="single" w:sz="4" w:space="0" w:color="auto"/>
              <w:right w:val="single" w:sz="4" w:space="0" w:color="auto"/>
            </w:tcBorders>
            <w:shd w:val="clear" w:color="auto" w:fill="auto"/>
            <w:vAlign w:val="center"/>
            <w:hideMark/>
          </w:tcPr>
          <w:p w14:paraId="50E2C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263AABD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15/06/2020</w:t>
            </w:r>
          </w:p>
        </w:tc>
        <w:tc>
          <w:tcPr>
            <w:tcW w:w="763" w:type="pct"/>
            <w:tcBorders>
              <w:top w:val="nil"/>
              <w:left w:val="nil"/>
              <w:bottom w:val="single" w:sz="4" w:space="0" w:color="auto"/>
              <w:right w:val="single" w:sz="4" w:space="0" w:color="auto"/>
            </w:tcBorders>
            <w:shd w:val="clear" w:color="auto" w:fill="auto"/>
            <w:vAlign w:val="center"/>
            <w:hideMark/>
          </w:tcPr>
          <w:p w14:paraId="33DEFF0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17/06/2020</w:t>
            </w:r>
          </w:p>
        </w:tc>
      </w:tr>
      <w:tr w:rsidR="009E7D3A" w:rsidRPr="00D960E7" w14:paraId="2621890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29329B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la pantalla de Loguin de usuario</w:t>
            </w:r>
          </w:p>
        </w:tc>
        <w:tc>
          <w:tcPr>
            <w:tcW w:w="682" w:type="pct"/>
            <w:tcBorders>
              <w:top w:val="nil"/>
              <w:left w:val="nil"/>
              <w:bottom w:val="single" w:sz="4" w:space="0" w:color="auto"/>
              <w:right w:val="single" w:sz="4" w:space="0" w:color="auto"/>
            </w:tcBorders>
            <w:shd w:val="clear" w:color="auto" w:fill="auto"/>
            <w:vAlign w:val="center"/>
            <w:hideMark/>
          </w:tcPr>
          <w:p w14:paraId="52B3994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4F0C568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18/06/2020</w:t>
            </w:r>
          </w:p>
        </w:tc>
        <w:tc>
          <w:tcPr>
            <w:tcW w:w="763" w:type="pct"/>
            <w:tcBorders>
              <w:top w:val="nil"/>
              <w:left w:val="nil"/>
              <w:bottom w:val="single" w:sz="4" w:space="0" w:color="auto"/>
              <w:right w:val="single" w:sz="4" w:space="0" w:color="auto"/>
            </w:tcBorders>
            <w:shd w:val="clear" w:color="auto" w:fill="auto"/>
            <w:vAlign w:val="center"/>
            <w:hideMark/>
          </w:tcPr>
          <w:p w14:paraId="275FED5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21/06/2020</w:t>
            </w:r>
          </w:p>
        </w:tc>
      </w:tr>
      <w:tr w:rsidR="009E7D3A" w:rsidRPr="00D960E7" w14:paraId="666E18E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92007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producto</w:t>
            </w:r>
          </w:p>
        </w:tc>
        <w:tc>
          <w:tcPr>
            <w:tcW w:w="682" w:type="pct"/>
            <w:tcBorders>
              <w:top w:val="nil"/>
              <w:left w:val="nil"/>
              <w:bottom w:val="single" w:sz="4" w:space="0" w:color="auto"/>
              <w:right w:val="single" w:sz="4" w:space="0" w:color="auto"/>
            </w:tcBorders>
            <w:shd w:val="clear" w:color="auto" w:fill="auto"/>
            <w:vAlign w:val="center"/>
            <w:hideMark/>
          </w:tcPr>
          <w:p w14:paraId="4F28E74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F3CF64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22/06/2020</w:t>
            </w:r>
          </w:p>
        </w:tc>
        <w:tc>
          <w:tcPr>
            <w:tcW w:w="763" w:type="pct"/>
            <w:tcBorders>
              <w:top w:val="nil"/>
              <w:left w:val="nil"/>
              <w:bottom w:val="single" w:sz="4" w:space="0" w:color="auto"/>
              <w:right w:val="single" w:sz="4" w:space="0" w:color="auto"/>
            </w:tcBorders>
            <w:shd w:val="clear" w:color="auto" w:fill="auto"/>
            <w:vAlign w:val="center"/>
            <w:hideMark/>
          </w:tcPr>
          <w:p w14:paraId="10C165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23/06/2020</w:t>
            </w:r>
          </w:p>
        </w:tc>
      </w:tr>
      <w:tr w:rsidR="009E7D3A" w:rsidRPr="00D960E7" w14:paraId="40D2F80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8BEC158"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categoría</w:t>
            </w:r>
          </w:p>
        </w:tc>
        <w:tc>
          <w:tcPr>
            <w:tcW w:w="682" w:type="pct"/>
            <w:tcBorders>
              <w:top w:val="nil"/>
              <w:left w:val="nil"/>
              <w:bottom w:val="single" w:sz="4" w:space="0" w:color="auto"/>
              <w:right w:val="single" w:sz="4" w:space="0" w:color="auto"/>
            </w:tcBorders>
            <w:shd w:val="clear" w:color="auto" w:fill="auto"/>
            <w:vAlign w:val="center"/>
            <w:hideMark/>
          </w:tcPr>
          <w:p w14:paraId="390C1BD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095F7C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24/06/2020</w:t>
            </w:r>
          </w:p>
        </w:tc>
        <w:tc>
          <w:tcPr>
            <w:tcW w:w="763" w:type="pct"/>
            <w:tcBorders>
              <w:top w:val="nil"/>
              <w:left w:val="nil"/>
              <w:bottom w:val="single" w:sz="4" w:space="0" w:color="auto"/>
              <w:right w:val="single" w:sz="4" w:space="0" w:color="auto"/>
            </w:tcBorders>
            <w:shd w:val="clear" w:color="auto" w:fill="auto"/>
            <w:vAlign w:val="center"/>
            <w:hideMark/>
          </w:tcPr>
          <w:p w14:paraId="344E745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25/06/2020</w:t>
            </w:r>
          </w:p>
        </w:tc>
      </w:tr>
      <w:tr w:rsidR="009E7D3A" w:rsidRPr="00D960E7" w14:paraId="3969C620"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788272D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medida</w:t>
            </w:r>
          </w:p>
        </w:tc>
        <w:tc>
          <w:tcPr>
            <w:tcW w:w="682" w:type="pct"/>
            <w:tcBorders>
              <w:top w:val="nil"/>
              <w:left w:val="nil"/>
              <w:bottom w:val="single" w:sz="4" w:space="0" w:color="auto"/>
              <w:right w:val="single" w:sz="4" w:space="0" w:color="auto"/>
            </w:tcBorders>
            <w:shd w:val="clear" w:color="auto" w:fill="auto"/>
            <w:vAlign w:val="center"/>
            <w:hideMark/>
          </w:tcPr>
          <w:p w14:paraId="3F7BBE4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09406BE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26/06/2020</w:t>
            </w:r>
          </w:p>
        </w:tc>
        <w:tc>
          <w:tcPr>
            <w:tcW w:w="763" w:type="pct"/>
            <w:tcBorders>
              <w:top w:val="nil"/>
              <w:left w:val="nil"/>
              <w:bottom w:val="single" w:sz="4" w:space="0" w:color="auto"/>
              <w:right w:val="single" w:sz="4" w:space="0" w:color="auto"/>
            </w:tcBorders>
            <w:shd w:val="clear" w:color="auto" w:fill="auto"/>
            <w:vAlign w:val="center"/>
            <w:hideMark/>
          </w:tcPr>
          <w:p w14:paraId="07789E9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27/06/2020</w:t>
            </w:r>
          </w:p>
        </w:tc>
      </w:tr>
      <w:tr w:rsidR="009E7D3A" w:rsidRPr="00D960E7" w14:paraId="6A9CB50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9E2925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visita</w:t>
            </w:r>
          </w:p>
        </w:tc>
        <w:tc>
          <w:tcPr>
            <w:tcW w:w="682" w:type="pct"/>
            <w:tcBorders>
              <w:top w:val="nil"/>
              <w:left w:val="nil"/>
              <w:bottom w:val="single" w:sz="4" w:space="0" w:color="auto"/>
              <w:right w:val="single" w:sz="4" w:space="0" w:color="auto"/>
            </w:tcBorders>
            <w:shd w:val="clear" w:color="auto" w:fill="auto"/>
            <w:vAlign w:val="center"/>
            <w:hideMark/>
          </w:tcPr>
          <w:p w14:paraId="7414EFD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241FBF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28/06/2020</w:t>
            </w:r>
          </w:p>
        </w:tc>
        <w:tc>
          <w:tcPr>
            <w:tcW w:w="763" w:type="pct"/>
            <w:tcBorders>
              <w:top w:val="nil"/>
              <w:left w:val="nil"/>
              <w:bottom w:val="single" w:sz="4" w:space="0" w:color="auto"/>
              <w:right w:val="single" w:sz="4" w:space="0" w:color="auto"/>
            </w:tcBorders>
            <w:shd w:val="clear" w:color="auto" w:fill="auto"/>
            <w:vAlign w:val="center"/>
            <w:hideMark/>
          </w:tcPr>
          <w:p w14:paraId="186B620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29/06/2020</w:t>
            </w:r>
          </w:p>
        </w:tc>
      </w:tr>
      <w:tr w:rsidR="009E7D3A" w:rsidRPr="00D960E7" w14:paraId="73F48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8DAC65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establecimiento</w:t>
            </w:r>
          </w:p>
        </w:tc>
        <w:tc>
          <w:tcPr>
            <w:tcW w:w="682" w:type="pct"/>
            <w:tcBorders>
              <w:top w:val="nil"/>
              <w:left w:val="nil"/>
              <w:bottom w:val="single" w:sz="4" w:space="0" w:color="auto"/>
              <w:right w:val="single" w:sz="4" w:space="0" w:color="auto"/>
            </w:tcBorders>
            <w:shd w:val="clear" w:color="auto" w:fill="auto"/>
            <w:vAlign w:val="center"/>
            <w:hideMark/>
          </w:tcPr>
          <w:p w14:paraId="1BF87CF5"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26DE8C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30/06/2020</w:t>
            </w:r>
          </w:p>
        </w:tc>
        <w:tc>
          <w:tcPr>
            <w:tcW w:w="763" w:type="pct"/>
            <w:tcBorders>
              <w:top w:val="nil"/>
              <w:left w:val="nil"/>
              <w:bottom w:val="single" w:sz="4" w:space="0" w:color="auto"/>
              <w:right w:val="single" w:sz="4" w:space="0" w:color="auto"/>
            </w:tcBorders>
            <w:shd w:val="clear" w:color="auto" w:fill="auto"/>
            <w:vAlign w:val="center"/>
            <w:hideMark/>
          </w:tcPr>
          <w:p w14:paraId="42AFF91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1/07/2020</w:t>
            </w:r>
          </w:p>
        </w:tc>
      </w:tr>
      <w:tr w:rsidR="009E7D3A" w:rsidRPr="00D960E7" w14:paraId="12E2646D"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0650DE67"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tipos de visita</w:t>
            </w:r>
          </w:p>
        </w:tc>
        <w:tc>
          <w:tcPr>
            <w:tcW w:w="682" w:type="pct"/>
            <w:tcBorders>
              <w:top w:val="nil"/>
              <w:left w:val="nil"/>
              <w:bottom w:val="single" w:sz="4" w:space="0" w:color="auto"/>
              <w:right w:val="single" w:sz="4" w:space="0" w:color="auto"/>
            </w:tcBorders>
            <w:shd w:val="clear" w:color="auto" w:fill="auto"/>
            <w:vAlign w:val="center"/>
            <w:hideMark/>
          </w:tcPr>
          <w:p w14:paraId="6770D06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6DF73DE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2/07/2020</w:t>
            </w:r>
          </w:p>
        </w:tc>
        <w:tc>
          <w:tcPr>
            <w:tcW w:w="763" w:type="pct"/>
            <w:tcBorders>
              <w:top w:val="nil"/>
              <w:left w:val="nil"/>
              <w:bottom w:val="single" w:sz="4" w:space="0" w:color="auto"/>
              <w:right w:val="single" w:sz="4" w:space="0" w:color="auto"/>
            </w:tcBorders>
            <w:shd w:val="clear" w:color="auto" w:fill="auto"/>
            <w:vAlign w:val="center"/>
            <w:hideMark/>
          </w:tcPr>
          <w:p w14:paraId="410FB6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3/07/2020</w:t>
            </w:r>
          </w:p>
        </w:tc>
      </w:tr>
      <w:tr w:rsidR="009E7D3A" w:rsidRPr="00D960E7" w14:paraId="04C75B2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1233756E"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catálogo de usuarios</w:t>
            </w:r>
          </w:p>
        </w:tc>
        <w:tc>
          <w:tcPr>
            <w:tcW w:w="682" w:type="pct"/>
            <w:tcBorders>
              <w:top w:val="nil"/>
              <w:left w:val="nil"/>
              <w:bottom w:val="single" w:sz="4" w:space="0" w:color="auto"/>
              <w:right w:val="single" w:sz="4" w:space="0" w:color="auto"/>
            </w:tcBorders>
            <w:shd w:val="clear" w:color="auto" w:fill="auto"/>
            <w:vAlign w:val="center"/>
            <w:hideMark/>
          </w:tcPr>
          <w:p w14:paraId="5B2CA98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w:t>
            </w:r>
          </w:p>
        </w:tc>
        <w:tc>
          <w:tcPr>
            <w:tcW w:w="756" w:type="pct"/>
            <w:tcBorders>
              <w:top w:val="nil"/>
              <w:left w:val="nil"/>
              <w:bottom w:val="single" w:sz="4" w:space="0" w:color="auto"/>
              <w:right w:val="single" w:sz="4" w:space="0" w:color="auto"/>
            </w:tcBorders>
            <w:shd w:val="clear" w:color="auto" w:fill="auto"/>
            <w:vAlign w:val="center"/>
            <w:hideMark/>
          </w:tcPr>
          <w:p w14:paraId="5B71164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4/07/2020</w:t>
            </w:r>
          </w:p>
        </w:tc>
        <w:tc>
          <w:tcPr>
            <w:tcW w:w="763" w:type="pct"/>
            <w:tcBorders>
              <w:top w:val="nil"/>
              <w:left w:val="nil"/>
              <w:bottom w:val="single" w:sz="4" w:space="0" w:color="auto"/>
              <w:right w:val="single" w:sz="4" w:space="0" w:color="auto"/>
            </w:tcBorders>
            <w:shd w:val="clear" w:color="auto" w:fill="auto"/>
            <w:vAlign w:val="center"/>
            <w:hideMark/>
          </w:tcPr>
          <w:p w14:paraId="1C6FB6DF"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5/07/2020</w:t>
            </w:r>
          </w:p>
        </w:tc>
      </w:tr>
      <w:tr w:rsidR="009E7D3A" w:rsidRPr="00D960E7" w14:paraId="7C21591C"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F00042F"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editor de plantillas</w:t>
            </w:r>
          </w:p>
        </w:tc>
        <w:tc>
          <w:tcPr>
            <w:tcW w:w="682" w:type="pct"/>
            <w:tcBorders>
              <w:top w:val="nil"/>
              <w:left w:val="nil"/>
              <w:bottom w:val="single" w:sz="4" w:space="0" w:color="auto"/>
              <w:right w:val="single" w:sz="4" w:space="0" w:color="auto"/>
            </w:tcBorders>
            <w:shd w:val="clear" w:color="auto" w:fill="auto"/>
            <w:vAlign w:val="center"/>
            <w:hideMark/>
          </w:tcPr>
          <w:p w14:paraId="6EAD814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1146352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6/07/2020</w:t>
            </w:r>
          </w:p>
        </w:tc>
        <w:tc>
          <w:tcPr>
            <w:tcW w:w="763" w:type="pct"/>
            <w:tcBorders>
              <w:top w:val="nil"/>
              <w:left w:val="nil"/>
              <w:bottom w:val="single" w:sz="4" w:space="0" w:color="auto"/>
              <w:right w:val="single" w:sz="4" w:space="0" w:color="auto"/>
            </w:tcBorders>
            <w:shd w:val="clear" w:color="auto" w:fill="auto"/>
            <w:vAlign w:val="center"/>
            <w:hideMark/>
          </w:tcPr>
          <w:p w14:paraId="4D70D17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8/07/2020</w:t>
            </w:r>
          </w:p>
        </w:tc>
      </w:tr>
      <w:tr w:rsidR="009E7D3A" w:rsidRPr="00D960E7" w14:paraId="6B875ED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266489E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asignación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7A0BFB3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38B1A76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9/07/2020</w:t>
            </w:r>
          </w:p>
        </w:tc>
        <w:tc>
          <w:tcPr>
            <w:tcW w:w="763" w:type="pct"/>
            <w:tcBorders>
              <w:top w:val="nil"/>
              <w:left w:val="nil"/>
              <w:bottom w:val="single" w:sz="4" w:space="0" w:color="auto"/>
              <w:right w:val="single" w:sz="4" w:space="0" w:color="auto"/>
            </w:tcBorders>
            <w:shd w:val="clear" w:color="auto" w:fill="auto"/>
            <w:vAlign w:val="center"/>
            <w:hideMark/>
          </w:tcPr>
          <w:p w14:paraId="126FF14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12/07/2020</w:t>
            </w:r>
          </w:p>
        </w:tc>
      </w:tr>
      <w:tr w:rsidR="009E7D3A" w:rsidRPr="00D960E7" w14:paraId="358FCCB7"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434D8311"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clonación de plantillas</w:t>
            </w:r>
          </w:p>
        </w:tc>
        <w:tc>
          <w:tcPr>
            <w:tcW w:w="682" w:type="pct"/>
            <w:tcBorders>
              <w:top w:val="nil"/>
              <w:left w:val="nil"/>
              <w:bottom w:val="single" w:sz="4" w:space="0" w:color="auto"/>
              <w:right w:val="single" w:sz="4" w:space="0" w:color="auto"/>
            </w:tcBorders>
            <w:shd w:val="clear" w:color="auto" w:fill="auto"/>
            <w:vAlign w:val="center"/>
            <w:hideMark/>
          </w:tcPr>
          <w:p w14:paraId="0FAA08D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09227FB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13/07/2020</w:t>
            </w:r>
          </w:p>
        </w:tc>
        <w:tc>
          <w:tcPr>
            <w:tcW w:w="763" w:type="pct"/>
            <w:tcBorders>
              <w:top w:val="nil"/>
              <w:left w:val="nil"/>
              <w:bottom w:val="single" w:sz="4" w:space="0" w:color="auto"/>
              <w:right w:val="single" w:sz="4" w:space="0" w:color="auto"/>
            </w:tcBorders>
            <w:shd w:val="clear" w:color="auto" w:fill="auto"/>
            <w:vAlign w:val="center"/>
            <w:hideMark/>
          </w:tcPr>
          <w:p w14:paraId="0B8983B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15/07/2020</w:t>
            </w:r>
          </w:p>
        </w:tc>
      </w:tr>
      <w:tr w:rsidR="009E7D3A" w:rsidRPr="00D960E7" w14:paraId="31281826"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8AD674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creador de PDF</w:t>
            </w:r>
          </w:p>
        </w:tc>
        <w:tc>
          <w:tcPr>
            <w:tcW w:w="682" w:type="pct"/>
            <w:tcBorders>
              <w:top w:val="nil"/>
              <w:left w:val="nil"/>
              <w:bottom w:val="single" w:sz="4" w:space="0" w:color="auto"/>
              <w:right w:val="single" w:sz="4" w:space="0" w:color="auto"/>
            </w:tcBorders>
            <w:shd w:val="clear" w:color="auto" w:fill="auto"/>
            <w:vAlign w:val="center"/>
            <w:hideMark/>
          </w:tcPr>
          <w:p w14:paraId="5F5F6CEC"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6AE2960A"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16/07/2020</w:t>
            </w:r>
          </w:p>
        </w:tc>
        <w:tc>
          <w:tcPr>
            <w:tcW w:w="763" w:type="pct"/>
            <w:tcBorders>
              <w:top w:val="nil"/>
              <w:left w:val="nil"/>
              <w:bottom w:val="single" w:sz="4" w:space="0" w:color="auto"/>
              <w:right w:val="single" w:sz="4" w:space="0" w:color="auto"/>
            </w:tcBorders>
            <w:shd w:val="clear" w:color="auto" w:fill="auto"/>
            <w:vAlign w:val="center"/>
            <w:hideMark/>
          </w:tcPr>
          <w:p w14:paraId="11A2E496"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19/07/2020</w:t>
            </w:r>
          </w:p>
        </w:tc>
      </w:tr>
      <w:tr w:rsidR="009E7D3A" w:rsidRPr="00D960E7" w14:paraId="45A543E8"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6A33327C"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para asignar usuarios unificados</w:t>
            </w:r>
          </w:p>
        </w:tc>
        <w:tc>
          <w:tcPr>
            <w:tcW w:w="682" w:type="pct"/>
            <w:tcBorders>
              <w:top w:val="nil"/>
              <w:left w:val="nil"/>
              <w:bottom w:val="single" w:sz="4" w:space="0" w:color="auto"/>
              <w:right w:val="single" w:sz="4" w:space="0" w:color="auto"/>
            </w:tcBorders>
            <w:shd w:val="clear" w:color="auto" w:fill="auto"/>
            <w:vAlign w:val="center"/>
            <w:hideMark/>
          </w:tcPr>
          <w:p w14:paraId="4924A03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1D23C17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20/07/2020</w:t>
            </w:r>
          </w:p>
        </w:tc>
        <w:tc>
          <w:tcPr>
            <w:tcW w:w="763" w:type="pct"/>
            <w:tcBorders>
              <w:top w:val="nil"/>
              <w:left w:val="nil"/>
              <w:bottom w:val="single" w:sz="4" w:space="0" w:color="auto"/>
              <w:right w:val="single" w:sz="4" w:space="0" w:color="auto"/>
            </w:tcBorders>
            <w:shd w:val="clear" w:color="auto" w:fill="auto"/>
            <w:vAlign w:val="center"/>
            <w:hideMark/>
          </w:tcPr>
          <w:p w14:paraId="7FC1B763"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23/07/2020</w:t>
            </w:r>
          </w:p>
        </w:tc>
      </w:tr>
      <w:tr w:rsidR="009E7D3A" w:rsidRPr="00D960E7" w14:paraId="3057EDE5" w14:textId="77777777" w:rsidTr="006D015C">
        <w:trPr>
          <w:trHeight w:val="300"/>
        </w:trPr>
        <w:tc>
          <w:tcPr>
            <w:tcW w:w="279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702AE755"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lastRenderedPageBreak/>
              <w:t>Programación de la bandeja principal de asignaciones</w:t>
            </w:r>
          </w:p>
        </w:tc>
        <w:tc>
          <w:tcPr>
            <w:tcW w:w="682" w:type="pct"/>
            <w:tcBorders>
              <w:top w:val="single" w:sz="4" w:space="0" w:color="auto"/>
              <w:left w:val="nil"/>
              <w:bottom w:val="single" w:sz="4" w:space="0" w:color="auto"/>
              <w:right w:val="single" w:sz="4" w:space="0" w:color="auto"/>
            </w:tcBorders>
            <w:shd w:val="clear" w:color="auto" w:fill="auto"/>
            <w:vAlign w:val="center"/>
            <w:hideMark/>
          </w:tcPr>
          <w:p w14:paraId="38F98FB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single" w:sz="4" w:space="0" w:color="auto"/>
              <w:left w:val="nil"/>
              <w:bottom w:val="single" w:sz="4" w:space="0" w:color="auto"/>
              <w:right w:val="single" w:sz="4" w:space="0" w:color="auto"/>
            </w:tcBorders>
            <w:shd w:val="clear" w:color="auto" w:fill="auto"/>
            <w:vAlign w:val="center"/>
            <w:hideMark/>
          </w:tcPr>
          <w:p w14:paraId="590BC97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24/07/2020</w:t>
            </w:r>
          </w:p>
        </w:tc>
        <w:tc>
          <w:tcPr>
            <w:tcW w:w="763" w:type="pct"/>
            <w:tcBorders>
              <w:top w:val="single" w:sz="4" w:space="0" w:color="auto"/>
              <w:left w:val="nil"/>
              <w:bottom w:val="single" w:sz="4" w:space="0" w:color="auto"/>
              <w:right w:val="single" w:sz="4" w:space="0" w:color="auto"/>
            </w:tcBorders>
            <w:shd w:val="clear" w:color="auto" w:fill="auto"/>
            <w:vAlign w:val="center"/>
            <w:hideMark/>
          </w:tcPr>
          <w:p w14:paraId="343D57A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26/07/2020</w:t>
            </w:r>
          </w:p>
        </w:tc>
      </w:tr>
      <w:tr w:rsidR="009E7D3A" w:rsidRPr="00D960E7" w14:paraId="0B5BCF43"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384E305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pantalla de enviados a sede central</w:t>
            </w:r>
          </w:p>
        </w:tc>
        <w:tc>
          <w:tcPr>
            <w:tcW w:w="682" w:type="pct"/>
            <w:tcBorders>
              <w:top w:val="nil"/>
              <w:left w:val="nil"/>
              <w:bottom w:val="single" w:sz="4" w:space="0" w:color="auto"/>
              <w:right w:val="single" w:sz="4" w:space="0" w:color="auto"/>
            </w:tcBorders>
            <w:shd w:val="clear" w:color="auto" w:fill="auto"/>
            <w:vAlign w:val="center"/>
            <w:hideMark/>
          </w:tcPr>
          <w:p w14:paraId="2AA0BA9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32315E8"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27/07/2020</w:t>
            </w:r>
          </w:p>
        </w:tc>
        <w:tc>
          <w:tcPr>
            <w:tcW w:w="763" w:type="pct"/>
            <w:tcBorders>
              <w:top w:val="nil"/>
              <w:left w:val="nil"/>
              <w:bottom w:val="single" w:sz="4" w:space="0" w:color="auto"/>
              <w:right w:val="single" w:sz="4" w:space="0" w:color="auto"/>
            </w:tcBorders>
            <w:shd w:val="clear" w:color="auto" w:fill="auto"/>
            <w:vAlign w:val="center"/>
            <w:hideMark/>
          </w:tcPr>
          <w:p w14:paraId="240C6A6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30/07/2020</w:t>
            </w:r>
          </w:p>
        </w:tc>
      </w:tr>
      <w:tr w:rsidR="009E7D3A" w:rsidRPr="00D960E7" w14:paraId="50AF3E32"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vAlign w:val="center"/>
            <w:hideMark/>
          </w:tcPr>
          <w:p w14:paraId="5C2AF3E3" w14:textId="77777777" w:rsidR="00D960E7" w:rsidRPr="00D960E7" w:rsidRDefault="00D960E7" w:rsidP="00D960E7">
            <w:pPr>
              <w:spacing w:after="0" w:line="240" w:lineRule="auto"/>
              <w:jc w:val="both"/>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Programación de reportes de datos en TABLEAU</w:t>
            </w:r>
          </w:p>
        </w:tc>
        <w:tc>
          <w:tcPr>
            <w:tcW w:w="682" w:type="pct"/>
            <w:tcBorders>
              <w:top w:val="nil"/>
              <w:left w:val="nil"/>
              <w:bottom w:val="single" w:sz="4" w:space="0" w:color="auto"/>
              <w:right w:val="single" w:sz="4" w:space="0" w:color="auto"/>
            </w:tcBorders>
            <w:shd w:val="clear" w:color="auto" w:fill="auto"/>
            <w:vAlign w:val="center"/>
            <w:hideMark/>
          </w:tcPr>
          <w:p w14:paraId="76DB2E4B"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w:t>
            </w:r>
          </w:p>
        </w:tc>
        <w:tc>
          <w:tcPr>
            <w:tcW w:w="756" w:type="pct"/>
            <w:tcBorders>
              <w:top w:val="nil"/>
              <w:left w:val="nil"/>
              <w:bottom w:val="single" w:sz="4" w:space="0" w:color="auto"/>
              <w:right w:val="single" w:sz="4" w:space="0" w:color="auto"/>
            </w:tcBorders>
            <w:shd w:val="clear" w:color="auto" w:fill="auto"/>
            <w:vAlign w:val="center"/>
            <w:hideMark/>
          </w:tcPr>
          <w:p w14:paraId="518BE37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31/07/2020</w:t>
            </w:r>
          </w:p>
        </w:tc>
        <w:tc>
          <w:tcPr>
            <w:tcW w:w="763" w:type="pct"/>
            <w:tcBorders>
              <w:top w:val="nil"/>
              <w:left w:val="nil"/>
              <w:bottom w:val="single" w:sz="4" w:space="0" w:color="auto"/>
              <w:right w:val="single" w:sz="4" w:space="0" w:color="auto"/>
            </w:tcBorders>
            <w:shd w:val="clear" w:color="auto" w:fill="auto"/>
            <w:vAlign w:val="center"/>
            <w:hideMark/>
          </w:tcPr>
          <w:p w14:paraId="7EA31024"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7/08/2020</w:t>
            </w:r>
          </w:p>
        </w:tc>
      </w:tr>
      <w:tr w:rsidR="009E7D3A" w:rsidRPr="00D960E7" w14:paraId="4AFBA4FE"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DF1ED96"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Developer</w:t>
            </w:r>
          </w:p>
        </w:tc>
        <w:tc>
          <w:tcPr>
            <w:tcW w:w="682" w:type="pct"/>
            <w:tcBorders>
              <w:top w:val="nil"/>
              <w:left w:val="nil"/>
              <w:bottom w:val="single" w:sz="4" w:space="0" w:color="auto"/>
              <w:right w:val="single" w:sz="4" w:space="0" w:color="auto"/>
            </w:tcBorders>
            <w:shd w:val="clear" w:color="auto" w:fill="auto"/>
            <w:noWrap/>
            <w:vAlign w:val="bottom"/>
            <w:hideMark/>
          </w:tcPr>
          <w:p w14:paraId="75348322"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w:t>
            </w:r>
          </w:p>
        </w:tc>
        <w:tc>
          <w:tcPr>
            <w:tcW w:w="756" w:type="pct"/>
            <w:tcBorders>
              <w:top w:val="nil"/>
              <w:left w:val="nil"/>
              <w:bottom w:val="single" w:sz="4" w:space="0" w:color="auto"/>
              <w:right w:val="single" w:sz="4" w:space="0" w:color="auto"/>
            </w:tcBorders>
            <w:shd w:val="clear" w:color="auto" w:fill="auto"/>
            <w:vAlign w:val="center"/>
            <w:hideMark/>
          </w:tcPr>
          <w:p w14:paraId="7A97A21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8/08/2020</w:t>
            </w:r>
          </w:p>
        </w:tc>
        <w:tc>
          <w:tcPr>
            <w:tcW w:w="763" w:type="pct"/>
            <w:tcBorders>
              <w:top w:val="nil"/>
              <w:left w:val="nil"/>
              <w:bottom w:val="single" w:sz="4" w:space="0" w:color="auto"/>
              <w:right w:val="single" w:sz="4" w:space="0" w:color="auto"/>
            </w:tcBorders>
            <w:shd w:val="clear" w:color="auto" w:fill="auto"/>
            <w:vAlign w:val="center"/>
            <w:hideMark/>
          </w:tcPr>
          <w:p w14:paraId="2631439D"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11/08/2020</w:t>
            </w:r>
          </w:p>
        </w:tc>
      </w:tr>
      <w:tr w:rsidR="009E7D3A" w:rsidRPr="00D960E7" w14:paraId="3903D2F5"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32F57EA3"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Implementación de Aplicación Servidor Producción</w:t>
            </w:r>
          </w:p>
        </w:tc>
        <w:tc>
          <w:tcPr>
            <w:tcW w:w="682" w:type="pct"/>
            <w:tcBorders>
              <w:top w:val="nil"/>
              <w:left w:val="nil"/>
              <w:bottom w:val="single" w:sz="4" w:space="0" w:color="auto"/>
              <w:right w:val="single" w:sz="4" w:space="0" w:color="auto"/>
            </w:tcBorders>
            <w:shd w:val="clear" w:color="auto" w:fill="auto"/>
            <w:noWrap/>
            <w:vAlign w:val="bottom"/>
            <w:hideMark/>
          </w:tcPr>
          <w:p w14:paraId="0F080F4E"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2</w:t>
            </w:r>
          </w:p>
        </w:tc>
        <w:tc>
          <w:tcPr>
            <w:tcW w:w="756" w:type="pct"/>
            <w:tcBorders>
              <w:top w:val="nil"/>
              <w:left w:val="nil"/>
              <w:bottom w:val="single" w:sz="4" w:space="0" w:color="auto"/>
              <w:right w:val="single" w:sz="4" w:space="0" w:color="auto"/>
            </w:tcBorders>
            <w:shd w:val="clear" w:color="auto" w:fill="auto"/>
            <w:vAlign w:val="center"/>
            <w:hideMark/>
          </w:tcPr>
          <w:p w14:paraId="433FDFE1"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12/08/2020</w:t>
            </w:r>
          </w:p>
        </w:tc>
        <w:tc>
          <w:tcPr>
            <w:tcW w:w="763" w:type="pct"/>
            <w:tcBorders>
              <w:top w:val="nil"/>
              <w:left w:val="nil"/>
              <w:bottom w:val="single" w:sz="4" w:space="0" w:color="auto"/>
              <w:right w:val="single" w:sz="4" w:space="0" w:color="auto"/>
            </w:tcBorders>
            <w:shd w:val="clear" w:color="auto" w:fill="auto"/>
            <w:vAlign w:val="center"/>
            <w:hideMark/>
          </w:tcPr>
          <w:p w14:paraId="047C8B97"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14/08/2020</w:t>
            </w:r>
          </w:p>
        </w:tc>
      </w:tr>
      <w:tr w:rsidR="009E7D3A" w:rsidRPr="00D960E7" w14:paraId="43DFB82A" w14:textId="77777777" w:rsidTr="009E7D3A">
        <w:trPr>
          <w:trHeight w:val="300"/>
        </w:trPr>
        <w:tc>
          <w:tcPr>
            <w:tcW w:w="2799" w:type="pct"/>
            <w:tcBorders>
              <w:top w:val="nil"/>
              <w:left w:val="single" w:sz="4" w:space="0" w:color="auto"/>
              <w:bottom w:val="single" w:sz="4" w:space="0" w:color="auto"/>
              <w:right w:val="single" w:sz="4" w:space="0" w:color="auto"/>
            </w:tcBorders>
            <w:shd w:val="clear" w:color="auto" w:fill="auto"/>
            <w:noWrap/>
            <w:vAlign w:val="bottom"/>
            <w:hideMark/>
          </w:tcPr>
          <w:p w14:paraId="62C0D632" w14:textId="77777777" w:rsidR="00D960E7" w:rsidRPr="00D960E7" w:rsidRDefault="00D960E7" w:rsidP="00D960E7">
            <w:pPr>
              <w:spacing w:after="0" w:line="240" w:lineRule="auto"/>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Pruebas del Sistema</w:t>
            </w:r>
          </w:p>
        </w:tc>
        <w:tc>
          <w:tcPr>
            <w:tcW w:w="682" w:type="pct"/>
            <w:tcBorders>
              <w:top w:val="nil"/>
              <w:left w:val="nil"/>
              <w:bottom w:val="single" w:sz="4" w:space="0" w:color="auto"/>
              <w:right w:val="single" w:sz="4" w:space="0" w:color="auto"/>
            </w:tcBorders>
            <w:shd w:val="clear" w:color="auto" w:fill="auto"/>
            <w:noWrap/>
            <w:vAlign w:val="bottom"/>
            <w:hideMark/>
          </w:tcPr>
          <w:p w14:paraId="1AE62A29"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30</w:t>
            </w:r>
          </w:p>
        </w:tc>
        <w:tc>
          <w:tcPr>
            <w:tcW w:w="756" w:type="pct"/>
            <w:tcBorders>
              <w:top w:val="nil"/>
              <w:left w:val="nil"/>
              <w:bottom w:val="single" w:sz="4" w:space="0" w:color="auto"/>
              <w:right w:val="single" w:sz="4" w:space="0" w:color="auto"/>
            </w:tcBorders>
            <w:shd w:val="clear" w:color="auto" w:fill="auto"/>
            <w:vAlign w:val="center"/>
            <w:hideMark/>
          </w:tcPr>
          <w:p w14:paraId="0AEC3340" w14:textId="77777777" w:rsidR="00D960E7" w:rsidRPr="00D960E7" w:rsidRDefault="00D960E7" w:rsidP="00D960E7">
            <w:pPr>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15/08/2020</w:t>
            </w:r>
          </w:p>
        </w:tc>
        <w:tc>
          <w:tcPr>
            <w:tcW w:w="763" w:type="pct"/>
            <w:tcBorders>
              <w:top w:val="nil"/>
              <w:left w:val="nil"/>
              <w:bottom w:val="single" w:sz="4" w:space="0" w:color="auto"/>
              <w:right w:val="single" w:sz="4" w:space="0" w:color="auto"/>
            </w:tcBorders>
            <w:shd w:val="clear" w:color="auto" w:fill="auto"/>
            <w:vAlign w:val="center"/>
            <w:hideMark/>
          </w:tcPr>
          <w:p w14:paraId="2276D540" w14:textId="77777777" w:rsidR="00D960E7" w:rsidRPr="00D960E7" w:rsidRDefault="00D960E7" w:rsidP="006D015C">
            <w:pPr>
              <w:keepNext/>
              <w:spacing w:after="0" w:line="240" w:lineRule="auto"/>
              <w:jc w:val="center"/>
              <w:rPr>
                <w:rFonts w:ascii="Arial" w:eastAsia="Times New Roman" w:hAnsi="Arial" w:cs="Arial"/>
                <w:color w:val="000000"/>
                <w:sz w:val="24"/>
                <w:szCs w:val="24"/>
                <w:lang w:eastAsia="es-GT"/>
              </w:rPr>
            </w:pPr>
            <w:r w:rsidRPr="00D960E7">
              <w:rPr>
                <w:rFonts w:ascii="Arial" w:eastAsia="Times New Roman" w:hAnsi="Arial" w:cs="Arial"/>
                <w:color w:val="000000"/>
                <w:sz w:val="24"/>
                <w:szCs w:val="24"/>
                <w:lang w:eastAsia="es-GT"/>
              </w:rPr>
              <w:t>14/09/2020</w:t>
            </w:r>
          </w:p>
        </w:tc>
      </w:tr>
    </w:tbl>
    <w:p w14:paraId="76FF1A04" w14:textId="008F911D" w:rsidR="003B0FFB" w:rsidRPr="00D960E7" w:rsidRDefault="006D015C" w:rsidP="006D015C">
      <w:pPr>
        <w:pStyle w:val="Descripcin"/>
        <w:rPr>
          <w:rFonts w:ascii="Times New Roman" w:hAnsi="Times New Roman" w:cs="Times New Roman"/>
          <w:i w:val="0"/>
          <w:iCs w:val="0"/>
          <w:sz w:val="24"/>
          <w:szCs w:val="24"/>
          <w:lang w:val="es-ES"/>
        </w:rPr>
      </w:pPr>
      <w:r>
        <w:t xml:space="preserve">Tabla </w:t>
      </w:r>
      <w:r>
        <w:fldChar w:fldCharType="begin"/>
      </w:r>
      <w:r>
        <w:instrText xml:space="preserve"> SEQ Tabla \* ARABIC </w:instrText>
      </w:r>
      <w:r>
        <w:fldChar w:fldCharType="separate"/>
      </w:r>
      <w:r>
        <w:rPr>
          <w:noProof/>
        </w:rPr>
        <w:t>3</w:t>
      </w:r>
      <w:r>
        <w:fldChar w:fldCharType="end"/>
      </w:r>
      <w:r>
        <w:t>"Items de actividades"</w:t>
      </w:r>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A54B8B">
          <w:headerReference w:type="default" r:id="rId20"/>
          <w:pgSz w:w="12240" w:h="15840" w:code="1"/>
          <w:pgMar w:top="1440" w:right="1440" w:bottom="1440" w:left="1429" w:header="709" w:footer="709" w:gutter="0"/>
          <w:cols w:space="708"/>
          <w:docGrid w:linePitch="360"/>
        </w:sectPr>
      </w:pPr>
    </w:p>
    <w:p w14:paraId="25CEBC8B" w14:textId="1CB2056C" w:rsidR="003B0FFB" w:rsidRDefault="00460FAE" w:rsidP="00460FAE">
      <w:pPr>
        <w:pStyle w:val="APAN2"/>
        <w:rPr>
          <w:noProof/>
        </w:rPr>
      </w:pPr>
      <w:bookmarkStart w:id="37" w:name="_Toc38227887"/>
      <w:r>
        <w:rPr>
          <w:noProof/>
        </w:rPr>
        <w:lastRenderedPageBreak/>
        <w:t>Cronograma</w:t>
      </w:r>
      <w:bookmarkEnd w:id="37"/>
      <w:r w:rsidR="00A74EC9">
        <w:rPr>
          <w:noProof/>
        </w:rPr>
        <w:t xml:space="preserve"> </w:t>
      </w:r>
    </w:p>
    <w:p w14:paraId="0A1988FD" w14:textId="2E5A15D6" w:rsidR="003B0FFB" w:rsidRDefault="00F27478" w:rsidP="00E971AD">
      <w:pPr>
        <w:pStyle w:val="Sinespaciado"/>
        <w:spacing w:line="480" w:lineRule="auto"/>
        <w:jc w:val="both"/>
        <w:rPr>
          <w:rFonts w:ascii="Times New Roman" w:hAnsi="Times New Roman" w:cs="Times New Roman"/>
          <w:sz w:val="24"/>
          <w:szCs w:val="24"/>
          <w:lang w:val="es-ES"/>
        </w:rPr>
      </w:pPr>
      <w:r>
        <w:rPr>
          <w:noProof/>
        </w:rPr>
        <mc:AlternateContent>
          <mc:Choice Requires="wps">
            <w:drawing>
              <wp:anchor distT="0" distB="0" distL="114300" distR="114300" simplePos="0" relativeHeight="251674624" behindDoc="0" locked="0" layoutInCell="1" allowOverlap="1" wp14:anchorId="51048F5A" wp14:editId="63FA27FE">
                <wp:simplePos x="0" y="0"/>
                <wp:positionH relativeFrom="column">
                  <wp:posOffset>-704850</wp:posOffset>
                </wp:positionH>
                <wp:positionV relativeFrom="paragraph">
                  <wp:posOffset>6112510</wp:posOffset>
                </wp:positionV>
                <wp:extent cx="9631045" cy="635"/>
                <wp:effectExtent l="0" t="0" r="0" b="0"/>
                <wp:wrapNone/>
                <wp:docPr id="18" name="Cuadro de texto 18"/>
                <wp:cNvGraphicFramePr/>
                <a:graphic xmlns:a="http://schemas.openxmlformats.org/drawingml/2006/main">
                  <a:graphicData uri="http://schemas.microsoft.com/office/word/2010/wordprocessingShape">
                    <wps:wsp>
                      <wps:cNvSpPr txBox="1"/>
                      <wps:spPr>
                        <a:xfrm>
                          <a:off x="0" y="0"/>
                          <a:ext cx="9631045" cy="635"/>
                        </a:xfrm>
                        <a:prstGeom prst="rect">
                          <a:avLst/>
                        </a:prstGeom>
                        <a:solidFill>
                          <a:prstClr val="white"/>
                        </a:solidFill>
                        <a:ln>
                          <a:noFill/>
                        </a:ln>
                      </wps:spPr>
                      <wps:txbx>
                        <w:txbxContent>
                          <w:p w14:paraId="1BBFF657" w14:textId="06C0A7CF" w:rsidR="00F27478" w:rsidRPr="00341D2A" w:rsidRDefault="00F27478" w:rsidP="00F27478">
                            <w:pPr>
                              <w:pStyle w:val="Descripcin"/>
                              <w:rPr>
                                <w:rFonts w:ascii="Times New Roman" w:hAnsi="Times New Roman" w:cs="Times New Roman"/>
                                <w:noProof/>
                                <w:sz w:val="24"/>
                                <w:szCs w:val="24"/>
                                <w:lang w:val="es-ES"/>
                              </w:rPr>
                            </w:pPr>
                            <w:r>
                              <w:t xml:space="preserve">Ilustración </w:t>
                            </w:r>
                            <w:r>
                              <w:fldChar w:fldCharType="begin"/>
                            </w:r>
                            <w:r>
                              <w:instrText xml:space="preserve"> SEQ Ilustración \* ARABIC </w:instrText>
                            </w:r>
                            <w:r>
                              <w:fldChar w:fldCharType="separate"/>
                            </w:r>
                            <w:r>
                              <w:rPr>
                                <w:noProof/>
                              </w:rPr>
                              <w:t>9</w:t>
                            </w:r>
                            <w:r>
                              <w:fldChar w:fldCharType="end"/>
                            </w:r>
                            <w:r>
                              <w:t xml:space="preserve"> "Cronograma de Actividades"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48F5A" id="Cuadro de texto 18" o:spid="_x0000_s1030" type="#_x0000_t202" style="position:absolute;left:0;text-align:left;margin-left:-55.5pt;margin-top:481.3pt;width:758.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" stroked="f">
                <v:textbox style="mso-fit-shape-to-text:t" inset="0,0,0,0">
                  <w:txbxContent>
                    <w:p w14:paraId="1BBFF657" w14:textId="06C0A7CF" w:rsidR="00F27478" w:rsidRPr="00341D2A" w:rsidRDefault="00F27478" w:rsidP="00F27478">
                      <w:pPr>
                        <w:pStyle w:val="Descripcin"/>
                        <w:rPr>
                          <w:rFonts w:ascii="Times New Roman" w:hAnsi="Times New Roman" w:cs="Times New Roman"/>
                          <w:noProof/>
                          <w:sz w:val="24"/>
                          <w:szCs w:val="24"/>
                          <w:lang w:val="es-ES"/>
                        </w:rPr>
                      </w:pPr>
                      <w:r>
                        <w:t xml:space="preserve">Ilustración </w:t>
                      </w:r>
                      <w:r>
                        <w:fldChar w:fldCharType="begin"/>
                      </w:r>
                      <w:r>
                        <w:instrText xml:space="preserve"> SEQ Ilustración \* ARABIC </w:instrText>
                      </w:r>
                      <w:r>
                        <w:fldChar w:fldCharType="separate"/>
                      </w:r>
                      <w:r>
                        <w:rPr>
                          <w:noProof/>
                        </w:rPr>
                        <w:t>9</w:t>
                      </w:r>
                      <w:r>
                        <w:fldChar w:fldCharType="end"/>
                      </w:r>
                      <w:r>
                        <w:t xml:space="preserve"> "Cronograma de Actividades"</w:t>
                      </w:r>
                    </w:p>
                  </w:txbxContent>
                </v:textbox>
              </v:shape>
            </w:pict>
          </mc:Fallback>
        </mc:AlternateContent>
      </w:r>
      <w:r w:rsidR="00460FAE">
        <w:rPr>
          <w:rFonts w:ascii="Times New Roman" w:hAnsi="Times New Roman" w:cs="Times New Roman"/>
          <w:noProof/>
          <w:sz w:val="24"/>
          <w:szCs w:val="24"/>
          <w:lang w:val="es-ES"/>
        </w:rPr>
        <w:drawing>
          <wp:anchor distT="0" distB="0" distL="114300" distR="114300" simplePos="0" relativeHeight="251672576" behindDoc="0" locked="0" layoutInCell="1" allowOverlap="1" wp14:anchorId="3714AFC5" wp14:editId="507191DB">
            <wp:simplePos x="0" y="0"/>
            <wp:positionH relativeFrom="margin">
              <wp:posOffset>-704850</wp:posOffset>
            </wp:positionH>
            <wp:positionV relativeFrom="paragraph">
              <wp:posOffset>221524</wp:posOffset>
            </wp:positionV>
            <wp:extent cx="9631045" cy="5834380"/>
            <wp:effectExtent l="0" t="0" r="8255"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antt_page-0001.jpg"/>
                    <pic:cNvPicPr/>
                  </pic:nvPicPr>
                  <pic:blipFill rotWithShape="1">
                    <a:blip r:embed="rId21">
                      <a:extLst>
                        <a:ext uri="{28A0092B-C50C-407E-A947-70E740481C1C}">
                          <a14:useLocalDpi xmlns:a14="http://schemas.microsoft.com/office/drawing/2010/main" val="0"/>
                        </a:ext>
                      </a:extLst>
                    </a:blip>
                    <a:srcRect l="5820" t="8975" r="10312" b="47082"/>
                    <a:stretch/>
                  </pic:blipFill>
                  <pic:spPr bwMode="auto">
                    <a:xfrm>
                      <a:off x="0" y="0"/>
                      <a:ext cx="9631045" cy="5834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4FDDD83C" w:rsidR="003B0FFB" w:rsidRDefault="00617F7D" w:rsidP="00F17273">
      <w:pPr>
        <w:pStyle w:val="APAN1"/>
      </w:pPr>
      <w:bookmarkStart w:id="38" w:name="_Toc38227888"/>
      <w:r>
        <w:lastRenderedPageBreak/>
        <w:t>MARCO TEORÍCO</w:t>
      </w:r>
      <w:bookmarkEnd w:id="38"/>
    </w:p>
    <w:p w14:paraId="2328E29D" w14:textId="54016CBB" w:rsidR="00F17273" w:rsidRDefault="00F17273" w:rsidP="00F17273">
      <w:pPr>
        <w:pStyle w:val="APAN2"/>
      </w:pPr>
    </w:p>
    <w:p w14:paraId="55B527D6" w14:textId="68490A28" w:rsidR="00F17273" w:rsidRDefault="00F17273" w:rsidP="00F17273">
      <w:pPr>
        <w:pStyle w:val="TextoApa"/>
      </w:pPr>
      <w:r>
        <w:t xml:space="preserve">     Para llevar a cabo el correcto diseño e implementación de la creación de la plataforma web en beneficio a la Dirección de Atención y Asistencia al Consumidor DIACO, se utilizará las siguientes tecnologías en todo el proceso de cada fase del proyecto:</w:t>
      </w:r>
    </w:p>
    <w:p w14:paraId="05A56D88" w14:textId="0CA4904E" w:rsidR="00F17273" w:rsidRDefault="0086641B" w:rsidP="0086641B">
      <w:pPr>
        <w:pStyle w:val="APAN2"/>
      </w:pPr>
      <w:bookmarkStart w:id="39" w:name="_Toc38227889"/>
      <w:r>
        <w:t>Aplicación Web</w:t>
      </w:r>
      <w:bookmarkEnd w:id="39"/>
    </w:p>
    <w:p w14:paraId="2040B4D3" w14:textId="41C40A15"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Content>
          <w:r w:rsidR="00C51994">
            <w:rPr>
              <w:lang w:val="es-ES"/>
            </w:rPr>
            <w:fldChar w:fldCharType="begin"/>
          </w:r>
          <w:r w:rsidR="00C51994">
            <w:instrText xml:space="preserve"> CITATION GCF20 \l 4106 </w:instrText>
          </w:r>
          <w:r w:rsidR="00C51994">
            <w:rPr>
              <w:lang w:val="es-ES"/>
            </w:rPr>
            <w:fldChar w:fldCharType="separate"/>
          </w:r>
          <w:r w:rsidR="009E3A9D">
            <w:rPr>
              <w:noProof/>
            </w:rPr>
            <w:t>(GCFGlobal, 2020)</w:t>
          </w:r>
          <w:r w:rsidR="00C51994">
            <w:rPr>
              <w:lang w:val="es-ES"/>
            </w:rPr>
            <w:fldChar w:fldCharType="end"/>
          </w:r>
        </w:sdtContent>
      </w:sdt>
      <w:r w:rsidR="001D350C">
        <w:rPr>
          <w:lang w:val="es-ES"/>
        </w:rPr>
        <w:t>.</w:t>
      </w:r>
    </w:p>
    <w:p w14:paraId="720687A5" w14:textId="3D288914" w:rsidR="001D350C" w:rsidRDefault="001D350C" w:rsidP="001D350C">
      <w:pPr>
        <w:pStyle w:val="APAN2"/>
      </w:pPr>
      <w:bookmarkStart w:id="40" w:name="_Toc38227890"/>
      <w:r>
        <w:t>Plataforma Web</w:t>
      </w:r>
      <w:bookmarkEnd w:id="40"/>
    </w:p>
    <w:p w14:paraId="571F8AD9" w14:textId="2FC730C4" w:rsidR="001D350C" w:rsidRPr="00964C7F"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Content>
          <w:r w:rsidR="00B0775F">
            <w:fldChar w:fldCharType="begin"/>
          </w:r>
          <w:r w:rsidR="00B0775F">
            <w:instrText xml:space="preserve"> CITATION Val20 \l 4106 </w:instrText>
          </w:r>
          <w:r w:rsidR="00B0775F">
            <w:fldChar w:fldCharType="separate"/>
          </w:r>
          <w:r w:rsidR="009E3A9D">
            <w:rPr>
              <w:noProof/>
            </w:rPr>
            <w:t xml:space="preserve"> (Giraldo, 2020)</w:t>
          </w:r>
          <w:r w:rsidR="00B0775F">
            <w:fldChar w:fldCharType="end"/>
          </w:r>
        </w:sdtContent>
      </w:sdt>
    </w:p>
    <w:p w14:paraId="39669E19" w14:textId="161AC4FD" w:rsidR="00F17273" w:rsidRDefault="00FA4CC3" w:rsidP="00FA4CC3">
      <w:pPr>
        <w:pStyle w:val="APAN2"/>
      </w:pPr>
      <w:bookmarkStart w:id="41" w:name="_Toc38227891"/>
      <w:r>
        <w:t xml:space="preserve">API (Aplication Program </w:t>
      </w:r>
      <w:proofErr w:type="gramStart"/>
      <w:r>
        <w:t>Interface</w:t>
      </w:r>
      <w:proofErr w:type="gramEnd"/>
      <w:r>
        <w:t>)</w:t>
      </w:r>
      <w:bookmarkEnd w:id="41"/>
    </w:p>
    <w:p w14:paraId="1B34BE72" w14:textId="23011097"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Content>
          <w:r w:rsidR="005C2C32">
            <w:rPr>
              <w:lang w:val="es-ES"/>
            </w:rPr>
            <w:fldChar w:fldCharType="begin"/>
          </w:r>
          <w:r w:rsidR="005D0CD6">
            <w:instrText xml:space="preserve">CITATION Red20 \n  \l 4106 </w:instrText>
          </w:r>
          <w:r w:rsidR="005C2C32">
            <w:rPr>
              <w:lang w:val="es-ES"/>
            </w:rPr>
            <w:fldChar w:fldCharType="separate"/>
          </w:r>
          <w:r w:rsidR="009E3A9D">
            <w:rPr>
              <w:noProof/>
            </w:rPr>
            <w:t>(RedHat, 2020)</w:t>
          </w:r>
          <w:r w:rsidR="005C2C32">
            <w:rPr>
              <w:lang w:val="es-ES"/>
            </w:rPr>
            <w:fldChar w:fldCharType="end"/>
          </w:r>
        </w:sdtContent>
      </w:sdt>
      <w:r w:rsidR="00FF5CC8">
        <w:rPr>
          <w:lang w:val="es-ES"/>
        </w:rPr>
        <w:t>.</w:t>
      </w:r>
    </w:p>
    <w:p w14:paraId="1D705978" w14:textId="7D745E0B" w:rsidR="00FF5CC8" w:rsidRDefault="00FF5CC8" w:rsidP="00FF5CC8">
      <w:pPr>
        <w:pStyle w:val="APAN2"/>
      </w:pPr>
      <w:bookmarkStart w:id="42" w:name="_Toc38227892"/>
      <w:r>
        <w:t>JSON</w:t>
      </w:r>
      <w:bookmarkEnd w:id="42"/>
    </w:p>
    <w:p w14:paraId="7448BE42" w14:textId="6040D503" w:rsidR="00FF5CC8" w:rsidRP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Content>
          <w:r w:rsidR="007D20E4">
            <w:rPr>
              <w:lang w:val="es-ES"/>
            </w:rPr>
            <w:fldChar w:fldCharType="begin"/>
          </w:r>
          <w:r w:rsidR="00444E2B">
            <w:instrText xml:space="preserve">CITATION Die20 \n  \l 4106 </w:instrText>
          </w:r>
          <w:r w:rsidR="007D20E4">
            <w:rPr>
              <w:lang w:val="es-ES"/>
            </w:rPr>
            <w:fldChar w:fldCharType="separate"/>
          </w:r>
          <w:r w:rsidR="009E3A9D">
            <w:rPr>
              <w:noProof/>
            </w:rPr>
            <w:t xml:space="preserve"> (Codingornot, 2020)</w:t>
          </w:r>
          <w:r w:rsidR="007D20E4">
            <w:rPr>
              <w:lang w:val="es-ES"/>
            </w:rPr>
            <w:fldChar w:fldCharType="end"/>
          </w:r>
        </w:sdtContent>
      </w:sdt>
    </w:p>
    <w:p w14:paraId="085D6572" w14:textId="77777777" w:rsidR="00F17273" w:rsidRDefault="00F17273" w:rsidP="00E971AD">
      <w:pPr>
        <w:pStyle w:val="Sinespaciado"/>
        <w:spacing w:line="480" w:lineRule="auto"/>
        <w:jc w:val="both"/>
        <w:rPr>
          <w:rFonts w:ascii="Times New Roman" w:hAnsi="Times New Roman" w:cs="Times New Roman"/>
          <w:sz w:val="24"/>
          <w:szCs w:val="24"/>
          <w:lang w:val="es-ES"/>
        </w:rPr>
      </w:pPr>
    </w:p>
    <w:p w14:paraId="4E221FE9" w14:textId="4A431B70" w:rsidR="008E4D60" w:rsidRPr="00D019B4" w:rsidRDefault="008E4D60" w:rsidP="008E4D60">
      <w:pPr>
        <w:pStyle w:val="APAN1"/>
      </w:pPr>
      <w:bookmarkStart w:id="43" w:name="_Toc38227893"/>
      <w:r>
        <w:t>BIBLIOGRAFIA</w:t>
      </w:r>
      <w:bookmarkEnd w:id="43"/>
    </w:p>
    <w:sdt>
      <w:sdtPr>
        <w:rPr>
          <w:lang w:val="es-ES"/>
        </w:rPr>
        <w:id w:val="-1521773805"/>
        <w:docPartObj>
          <w:docPartGallery w:val="Bibliographies"/>
          <w:docPartUnique/>
        </w:docPartObj>
      </w:sdtPr>
      <w:sdtEndPr>
        <w:rPr>
          <w:lang w:val="es-GT"/>
        </w:rPr>
      </w:sdtEndPr>
      <w:sdtContent>
        <w:sdt>
          <w:sdtPr>
            <w:id w:val="111145805"/>
            <w:bibliography/>
          </w:sdtPr>
          <w:sdtContent>
            <w:p w14:paraId="41280BE7" w14:textId="77777777" w:rsidR="009E3A9D" w:rsidRDefault="004E2567" w:rsidP="009E3A9D">
              <w:pPr>
                <w:pStyle w:val="Bibliografa"/>
                <w:ind w:left="720" w:hanging="720"/>
                <w:rPr>
                  <w:noProof/>
                  <w:sz w:val="24"/>
                  <w:szCs w:val="24"/>
                  <w:lang w:val="es-ES"/>
                </w:rPr>
              </w:pPr>
              <w:r>
                <w:fldChar w:fldCharType="begin"/>
              </w:r>
              <w:r>
                <w:instrText>BIBLIOGRAPHY</w:instrText>
              </w:r>
              <w:r>
                <w:fldChar w:fldCharType="separate"/>
              </w:r>
              <w:r w:rsidR="009E3A9D">
                <w:rPr>
                  <w:noProof/>
                  <w:lang w:val="es-ES"/>
                </w:rPr>
                <w:t>(s.f.). Obtenido de https://www.wipo.int/edocs/lexdocs/laws/es/gt/gt033es.pdf</w:t>
              </w:r>
            </w:p>
            <w:p w14:paraId="385D7D0D" w14:textId="77777777" w:rsidR="009E3A9D" w:rsidRDefault="009E3A9D" w:rsidP="009E3A9D">
              <w:pPr>
                <w:pStyle w:val="Bibliografa"/>
                <w:ind w:left="720" w:hanging="720"/>
                <w:rPr>
                  <w:noProof/>
                  <w:lang w:val="es-ES"/>
                </w:rPr>
              </w:pPr>
              <w:r>
                <w:rPr>
                  <w:noProof/>
                  <w:lang w:val="es-ES"/>
                </w:rPr>
                <w:t>(s.f.). Obtenido de http://www.cad.com.mx/historia_del_internet.htm</w:t>
              </w:r>
            </w:p>
            <w:p w14:paraId="75933748" w14:textId="77777777" w:rsidR="009E3A9D" w:rsidRDefault="009E3A9D" w:rsidP="009E3A9D">
              <w:pPr>
                <w:pStyle w:val="Bibliografa"/>
                <w:ind w:left="720" w:hanging="720"/>
                <w:rPr>
                  <w:noProof/>
                  <w:lang w:val="es-ES"/>
                </w:rPr>
              </w:pPr>
              <w:r>
                <w:rPr>
                  <w:noProof/>
                  <w:lang w:val="es-ES"/>
                </w:rPr>
                <w:t>(s.f.). Obtenido de https://definicion.de/plataforma-virtual/</w:t>
              </w:r>
            </w:p>
            <w:p w14:paraId="2BBCC403" w14:textId="77777777" w:rsidR="009E3A9D" w:rsidRDefault="009E3A9D" w:rsidP="009E3A9D">
              <w:pPr>
                <w:pStyle w:val="Bibliografa"/>
                <w:ind w:left="720" w:hanging="720"/>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03B86E80" w14:textId="77777777" w:rsidR="009E3A9D" w:rsidRDefault="009E3A9D" w:rsidP="009E3A9D">
              <w:pPr>
                <w:pStyle w:val="Bibliografa"/>
                <w:ind w:left="720" w:hanging="720"/>
                <w:rPr>
                  <w:noProof/>
                  <w:lang w:val="es-ES"/>
                </w:rPr>
              </w:pPr>
              <w:r>
                <w:rPr>
                  <w:noProof/>
                  <w:lang w:val="es-ES"/>
                </w:rPr>
                <w:t>Balestrini. (2006).</w:t>
              </w:r>
            </w:p>
            <w:p w14:paraId="5573DBF2" w14:textId="77777777" w:rsidR="009E3A9D" w:rsidRDefault="009E3A9D" w:rsidP="009E3A9D">
              <w:pPr>
                <w:pStyle w:val="Bibliografa"/>
                <w:ind w:left="720" w:hanging="720"/>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58C9BCA3" w14:textId="77777777" w:rsidR="009E3A9D" w:rsidRDefault="009E3A9D" w:rsidP="009E3A9D">
              <w:pPr>
                <w:pStyle w:val="Bibliografa"/>
                <w:ind w:left="720" w:hanging="720"/>
                <w:rPr>
                  <w:noProof/>
                  <w:lang w:val="es-ES"/>
                </w:rPr>
              </w:pPr>
              <w:r>
                <w:rPr>
                  <w:i/>
                  <w:iCs/>
                  <w:noProof/>
                  <w:lang w:val="es-ES"/>
                </w:rPr>
                <w:t>Constitución Política de la República de Guatemala.</w:t>
              </w:r>
              <w:r>
                <w:rPr>
                  <w:noProof/>
                  <w:lang w:val="es-ES"/>
                </w:rPr>
                <w:t xml:space="preserve"> (1985). Guatemala.</w:t>
              </w:r>
            </w:p>
            <w:p w14:paraId="4E569E5E" w14:textId="77777777" w:rsidR="009E3A9D" w:rsidRDefault="009E3A9D" w:rsidP="009E3A9D">
              <w:pPr>
                <w:pStyle w:val="Bibliografa"/>
                <w:ind w:left="720" w:hanging="720"/>
                <w:rPr>
                  <w:noProof/>
                  <w:lang w:val="es-ES"/>
                </w:rPr>
              </w:pPr>
              <w:r>
                <w:rPr>
                  <w:i/>
                  <w:iCs/>
                  <w:noProof/>
                  <w:lang w:val="es-ES"/>
                </w:rPr>
                <w:t>DeConceptos.com</w:t>
              </w:r>
              <w:r>
                <w:rPr>
                  <w:noProof/>
                  <w:lang w:val="es-ES"/>
                </w:rPr>
                <w:t>. (s.f.). Obtenido de https://deconceptos.com/ciencias-juridicas/queja</w:t>
              </w:r>
            </w:p>
            <w:p w14:paraId="6C065E3A" w14:textId="77777777" w:rsidR="009E3A9D" w:rsidRDefault="009E3A9D" w:rsidP="009E3A9D">
              <w:pPr>
                <w:pStyle w:val="Bibliografa"/>
                <w:ind w:left="720" w:hanging="720"/>
                <w:rPr>
                  <w:noProof/>
                  <w:lang w:val="es-ES"/>
                </w:rPr>
              </w:pPr>
              <w:r>
                <w:rPr>
                  <w:i/>
                  <w:iCs/>
                  <w:noProof/>
                  <w:lang w:val="es-ES"/>
                </w:rPr>
                <w:t>Decreto Número 57-2008.</w:t>
              </w:r>
              <w:r>
                <w:rPr>
                  <w:noProof/>
                  <w:lang w:val="es-ES"/>
                </w:rPr>
                <w:t xml:space="preserve"> (2008). Guatemala: Congreso de la Repùblica.</w:t>
              </w:r>
            </w:p>
            <w:p w14:paraId="4B59CE5B" w14:textId="77777777" w:rsidR="009E3A9D" w:rsidRDefault="009E3A9D" w:rsidP="009E3A9D">
              <w:pPr>
                <w:pStyle w:val="Bibliografa"/>
                <w:ind w:left="720" w:hanging="720"/>
                <w:rPr>
                  <w:noProof/>
                  <w:lang w:val="es-ES"/>
                </w:rPr>
              </w:pPr>
              <w:r>
                <w:rPr>
                  <w:i/>
                  <w:iCs/>
                  <w:noProof/>
                  <w:lang w:val="es-ES"/>
                </w:rPr>
                <w:t>Definiciones ABC</w:t>
              </w:r>
              <w:r>
                <w:rPr>
                  <w:noProof/>
                  <w:lang w:val="es-ES"/>
                </w:rPr>
                <w:t>. (s.f.). Obtenido de https://www.definicionabc.com/economia/atencion-al-cliente.php</w:t>
              </w:r>
            </w:p>
            <w:p w14:paraId="4F4E597E" w14:textId="77777777" w:rsidR="009E3A9D" w:rsidRDefault="009E3A9D" w:rsidP="009E3A9D">
              <w:pPr>
                <w:pStyle w:val="Bibliografa"/>
                <w:ind w:left="720" w:hanging="720"/>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0BCC07D9" w14:textId="77777777" w:rsidR="009E3A9D" w:rsidRDefault="009E3A9D" w:rsidP="009E3A9D">
              <w:pPr>
                <w:pStyle w:val="Bibliografa"/>
                <w:ind w:left="720" w:hanging="720"/>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2D55D7D7" w14:textId="77777777" w:rsidR="009E3A9D" w:rsidRDefault="009E3A9D" w:rsidP="009E3A9D">
              <w:pPr>
                <w:pStyle w:val="Bibliografa"/>
                <w:ind w:left="720" w:hanging="720"/>
                <w:rPr>
                  <w:noProof/>
                  <w:lang w:val="es-ES"/>
                </w:rPr>
              </w:pPr>
              <w:r>
                <w:rPr>
                  <w:noProof/>
                  <w:lang w:val="es-ES"/>
                </w:rPr>
                <w:t xml:space="preserve">Giraldo, V. (13 de 04 de 2020). </w:t>
              </w:r>
              <w:r>
                <w:rPr>
                  <w:i/>
                  <w:iCs/>
                  <w:noProof/>
                  <w:lang w:val="es-ES"/>
                </w:rPr>
                <w:t>RockContent</w:t>
              </w:r>
              <w:r>
                <w:rPr>
                  <w:noProof/>
                  <w:lang w:val="es-ES"/>
                </w:rPr>
                <w:t>. Obtenido de https://rockcontent.com/es/blog/plataformas-digitales/</w:t>
              </w:r>
            </w:p>
            <w:p w14:paraId="51461BEF" w14:textId="77777777" w:rsidR="009E3A9D" w:rsidRDefault="009E3A9D" w:rsidP="009E3A9D">
              <w:pPr>
                <w:pStyle w:val="Bibliografa"/>
                <w:ind w:left="720" w:hanging="720"/>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09AA8EF2" w14:textId="77777777" w:rsidR="009E3A9D" w:rsidRDefault="009E3A9D" w:rsidP="009E3A9D">
              <w:pPr>
                <w:pStyle w:val="Bibliografa"/>
                <w:ind w:left="720" w:hanging="720"/>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6F3A9BB3" w14:textId="77777777" w:rsidR="009E3A9D" w:rsidRDefault="009E3A9D" w:rsidP="009E3A9D">
              <w:pPr>
                <w:pStyle w:val="Bibliografa"/>
                <w:ind w:left="720" w:hanging="720"/>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36740E4D" w14:textId="77777777" w:rsidR="009E3A9D" w:rsidRDefault="009E3A9D" w:rsidP="009E3A9D">
              <w:pPr>
                <w:pStyle w:val="Bibliografa"/>
                <w:ind w:left="720" w:hanging="720"/>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1D556595" w14:textId="77777777" w:rsidR="009E3A9D" w:rsidRDefault="009E3A9D" w:rsidP="009E3A9D">
              <w:pPr>
                <w:pStyle w:val="Bibliografa"/>
                <w:ind w:left="720" w:hanging="720"/>
                <w:rPr>
                  <w:noProof/>
                  <w:lang w:val="es-ES"/>
                </w:rPr>
              </w:pPr>
              <w:r>
                <w:rPr>
                  <w:i/>
                  <w:iCs/>
                  <w:noProof/>
                  <w:lang w:val="es-ES"/>
                </w:rPr>
                <w:t>Historia del Comercio</w:t>
              </w:r>
              <w:r>
                <w:rPr>
                  <w:noProof/>
                  <w:lang w:val="es-ES"/>
                </w:rPr>
                <w:t>. (s.f.). Obtenido de http://economiaes.com/comercio/historia-del-comercio.html</w:t>
              </w:r>
            </w:p>
            <w:p w14:paraId="7026D526" w14:textId="77777777" w:rsidR="009E3A9D" w:rsidRDefault="009E3A9D" w:rsidP="009E3A9D">
              <w:pPr>
                <w:pStyle w:val="Bibliografa"/>
                <w:ind w:left="720" w:hanging="720"/>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1CCC12B6" w14:textId="77777777" w:rsidR="009E3A9D" w:rsidRDefault="009E3A9D" w:rsidP="009E3A9D">
              <w:pPr>
                <w:pStyle w:val="Bibliografa"/>
                <w:ind w:left="720" w:hanging="720"/>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5BF685FD" w14:textId="77777777" w:rsidR="009E3A9D" w:rsidRDefault="009E3A9D" w:rsidP="009E3A9D">
              <w:pPr>
                <w:pStyle w:val="Bibliografa"/>
                <w:ind w:left="720" w:hanging="720"/>
                <w:rPr>
                  <w:noProof/>
                  <w:lang w:val="es-ES"/>
                </w:rPr>
              </w:pPr>
              <w:r>
                <w:rPr>
                  <w:i/>
                  <w:iCs/>
                  <w:noProof/>
                  <w:lang w:val="es-ES"/>
                </w:rPr>
                <w:lastRenderedPageBreak/>
                <w:t>Ley de Proteccion al Consumidor y Usuario.</w:t>
              </w:r>
              <w:r>
                <w:rPr>
                  <w:noProof/>
                  <w:lang w:val="es-ES"/>
                </w:rPr>
                <w:t xml:space="preserve"> (2003). Republica de Guatemala.</w:t>
              </w:r>
            </w:p>
            <w:p w14:paraId="1B7F2BC1" w14:textId="77777777" w:rsidR="009E3A9D" w:rsidRDefault="009E3A9D" w:rsidP="009E3A9D">
              <w:pPr>
                <w:pStyle w:val="Bibliografa"/>
                <w:ind w:left="720" w:hanging="720"/>
                <w:rPr>
                  <w:noProof/>
                  <w:lang w:val="es-ES"/>
                </w:rPr>
              </w:pPr>
              <w:r>
                <w:rPr>
                  <w:noProof/>
                  <w:lang w:val="es-ES"/>
                </w:rPr>
                <w:t xml:space="preserve">Luna, S. M. (2007). </w:t>
              </w:r>
              <w:r>
                <w:rPr>
                  <w:i/>
                  <w:iCs/>
                  <w:noProof/>
                  <w:lang w:val="es-ES"/>
                </w:rPr>
                <w:t>Manual práctico para el diseño de la Escala Likert.</w:t>
              </w:r>
              <w:r>
                <w:rPr>
                  <w:noProof/>
                  <w:lang w:val="es-ES"/>
                </w:rPr>
                <w:t xml:space="preserve"> Trillas.</w:t>
              </w:r>
            </w:p>
            <w:p w14:paraId="78BE53B7" w14:textId="77777777" w:rsidR="009E3A9D" w:rsidRDefault="009E3A9D" w:rsidP="009E3A9D">
              <w:pPr>
                <w:pStyle w:val="Bibliografa"/>
                <w:ind w:left="720" w:hanging="720"/>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389E940F" w14:textId="77777777" w:rsidR="009E3A9D" w:rsidRDefault="009E3A9D" w:rsidP="009E3A9D">
              <w:pPr>
                <w:pStyle w:val="Bibliografa"/>
                <w:ind w:left="720" w:hanging="720"/>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36A2D19A" w14:textId="77777777" w:rsidR="009E3A9D" w:rsidRDefault="009E3A9D" w:rsidP="009E3A9D">
              <w:pPr>
                <w:pStyle w:val="Bibliografa"/>
                <w:ind w:left="720" w:hanging="720"/>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1F4FC5BB" w14:textId="77777777" w:rsidR="009E3A9D" w:rsidRDefault="009E3A9D" w:rsidP="009E3A9D">
              <w:pPr>
                <w:pStyle w:val="Bibliografa"/>
                <w:ind w:left="720" w:hanging="720"/>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52616708" w14:textId="77777777" w:rsidR="009E3A9D" w:rsidRDefault="009E3A9D" w:rsidP="009E3A9D">
              <w:pPr>
                <w:pStyle w:val="Bibliografa"/>
                <w:ind w:left="720" w:hanging="720"/>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B19971C" w14:textId="02304EC5" w:rsidR="004E2567" w:rsidRDefault="004E2567" w:rsidP="009E3A9D">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288228" w14:textId="77777777" w:rsidR="00CB12E8" w:rsidRDefault="00CB12E8" w:rsidP="00A54B8B">
      <w:pPr>
        <w:spacing w:after="0" w:line="240" w:lineRule="auto"/>
      </w:pPr>
      <w:r>
        <w:separator/>
      </w:r>
    </w:p>
  </w:endnote>
  <w:endnote w:type="continuationSeparator" w:id="0">
    <w:p w14:paraId="6044A9C5" w14:textId="77777777" w:rsidR="00CB12E8" w:rsidRDefault="00CB12E8" w:rsidP="00A54B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BF85E4A" w14:textId="77777777" w:rsidR="00CB12E8" w:rsidRDefault="00CB12E8" w:rsidP="00A54B8B">
      <w:pPr>
        <w:spacing w:after="0" w:line="240" w:lineRule="auto"/>
      </w:pPr>
      <w:r>
        <w:separator/>
      </w:r>
    </w:p>
  </w:footnote>
  <w:footnote w:type="continuationSeparator" w:id="0">
    <w:p w14:paraId="5C34E038" w14:textId="77777777" w:rsidR="00CB12E8" w:rsidRDefault="00CB12E8" w:rsidP="00A54B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6305244"/>
      <w:docPartObj>
        <w:docPartGallery w:val="Page Numbers (Top of Page)"/>
        <w:docPartUnique/>
      </w:docPartObj>
    </w:sdtPr>
    <w:sdtContent>
      <w:p w14:paraId="00137395" w14:textId="639AD064" w:rsidR="000D33A1" w:rsidRDefault="000D33A1">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1DB6013C"/>
    <w:multiLevelType w:val="hybridMultilevel"/>
    <w:tmpl w:val="2E1C597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15:restartNumberingAfterBreak="0">
    <w:nsid w:val="24806E5A"/>
    <w:multiLevelType w:val="hybridMultilevel"/>
    <w:tmpl w:val="7EC2519E"/>
    <w:lvl w:ilvl="0" w:tplc="100A0001">
      <w:start w:val="1"/>
      <w:numFmt w:val="bullet"/>
      <w:lvlText w:val=""/>
      <w:lvlJc w:val="left"/>
      <w:pPr>
        <w:ind w:left="720" w:hanging="360"/>
      </w:pPr>
      <w:rPr>
        <w:rFonts w:ascii="Symbol" w:hAnsi="Symbol" w:cs="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6" w15:restartNumberingAfterBreak="0">
    <w:nsid w:val="320A5994"/>
    <w:multiLevelType w:val="hybridMultilevel"/>
    <w:tmpl w:val="E5CEBCC2"/>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8"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10" w15:restartNumberingAfterBreak="0">
    <w:nsid w:val="3981477B"/>
    <w:multiLevelType w:val="hybridMultilevel"/>
    <w:tmpl w:val="564AC080"/>
    <w:lvl w:ilvl="0" w:tplc="100A000B">
      <w:start w:val="1"/>
      <w:numFmt w:val="bullet"/>
      <w:lvlText w:val=""/>
      <w:lvlJc w:val="left"/>
      <w:pPr>
        <w:ind w:left="720" w:hanging="360"/>
      </w:pPr>
      <w:rPr>
        <w:rFonts w:ascii="Wingdings" w:hAnsi="Wingdings" w:hint="default"/>
      </w:rPr>
    </w:lvl>
    <w:lvl w:ilvl="1" w:tplc="100A0003">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cs="Wingdings" w:hint="default"/>
      </w:rPr>
    </w:lvl>
    <w:lvl w:ilvl="3" w:tplc="100A0001" w:tentative="1">
      <w:start w:val="1"/>
      <w:numFmt w:val="bullet"/>
      <w:lvlText w:val=""/>
      <w:lvlJc w:val="left"/>
      <w:pPr>
        <w:ind w:left="2880" w:hanging="360"/>
      </w:pPr>
      <w:rPr>
        <w:rFonts w:ascii="Symbol" w:hAnsi="Symbol" w:cs="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cs="Wingdings" w:hint="default"/>
      </w:rPr>
    </w:lvl>
    <w:lvl w:ilvl="6" w:tplc="100A0001" w:tentative="1">
      <w:start w:val="1"/>
      <w:numFmt w:val="bullet"/>
      <w:lvlText w:val=""/>
      <w:lvlJc w:val="left"/>
      <w:pPr>
        <w:ind w:left="5040" w:hanging="360"/>
      </w:pPr>
      <w:rPr>
        <w:rFonts w:ascii="Symbol" w:hAnsi="Symbol" w:cs="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2"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4586608F"/>
    <w:multiLevelType w:val="multilevel"/>
    <w:tmpl w:val="4064C182"/>
    <w:lvl w:ilvl="0">
      <w:start w:val="1"/>
      <w:numFmt w:val="decimal"/>
      <w:lvlText w:val="%1."/>
      <w:lvlJc w:val="left"/>
      <w:pPr>
        <w:ind w:left="720" w:hanging="360"/>
      </w:pPr>
      <w:rPr>
        <w:rFonts w:hint="default"/>
      </w:rPr>
    </w:lvl>
    <w:lvl w:ilvl="1">
      <w:start w:val="7"/>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5"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7" w15:restartNumberingAfterBreak="0">
    <w:nsid w:val="494C2667"/>
    <w:multiLevelType w:val="hybridMultilevel"/>
    <w:tmpl w:val="CDD60A86"/>
    <w:lvl w:ilvl="0" w:tplc="100A000B">
      <w:start w:val="1"/>
      <w:numFmt w:val="bullet"/>
      <w:lvlText w:val=""/>
      <w:lvlJc w:val="left"/>
      <w:pPr>
        <w:ind w:left="1440" w:hanging="360"/>
      </w:pPr>
      <w:rPr>
        <w:rFonts w:ascii="Wingdings" w:hAnsi="Wingdings"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cs="Wingdings" w:hint="default"/>
      </w:rPr>
    </w:lvl>
    <w:lvl w:ilvl="3" w:tplc="100A0001" w:tentative="1">
      <w:start w:val="1"/>
      <w:numFmt w:val="bullet"/>
      <w:lvlText w:val=""/>
      <w:lvlJc w:val="left"/>
      <w:pPr>
        <w:ind w:left="3600" w:hanging="360"/>
      </w:pPr>
      <w:rPr>
        <w:rFonts w:ascii="Symbol" w:hAnsi="Symbol" w:cs="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cs="Wingdings" w:hint="default"/>
      </w:rPr>
    </w:lvl>
    <w:lvl w:ilvl="6" w:tplc="100A0001" w:tentative="1">
      <w:start w:val="1"/>
      <w:numFmt w:val="bullet"/>
      <w:lvlText w:val=""/>
      <w:lvlJc w:val="left"/>
      <w:pPr>
        <w:ind w:left="5760" w:hanging="360"/>
      </w:pPr>
      <w:rPr>
        <w:rFonts w:ascii="Symbol" w:hAnsi="Symbol" w:cs="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cs="Wingdings" w:hint="default"/>
      </w:rPr>
    </w:lvl>
  </w:abstractNum>
  <w:abstractNum w:abstractNumId="18" w15:restartNumberingAfterBreak="0">
    <w:nsid w:val="4EB4197F"/>
    <w:multiLevelType w:val="multilevel"/>
    <w:tmpl w:val="B950DD8E"/>
    <w:lvl w:ilvl="0">
      <w:start w:val="1"/>
      <w:numFmt w:val="decimal"/>
      <w:lvlText w:val="%1."/>
      <w:lvlJc w:val="left"/>
      <w:pPr>
        <w:ind w:left="720" w:hanging="360"/>
      </w:pPr>
      <w:rPr>
        <w:rFonts w:hint="default"/>
      </w:rPr>
    </w:lvl>
    <w:lvl w:ilvl="1">
      <w:start w:val="1"/>
      <w:numFmt w:val="decimal"/>
      <w:isLgl/>
      <w:lvlText w:val="%1.%2"/>
      <w:lvlJc w:val="left"/>
      <w:pPr>
        <w:ind w:left="1120" w:hanging="600"/>
      </w:pPr>
      <w:rPr>
        <w:rFonts w:hint="default"/>
      </w:rPr>
    </w:lvl>
    <w:lvl w:ilvl="2">
      <w:start w:val="1"/>
      <w:numFmt w:val="decimal"/>
      <w:isLgl/>
      <w:lvlText w:val="%1.%2.%3"/>
      <w:lvlJc w:val="left"/>
      <w:pPr>
        <w:ind w:left="1400" w:hanging="720"/>
      </w:pPr>
      <w:rPr>
        <w:rFonts w:hint="default"/>
      </w:rPr>
    </w:lvl>
    <w:lvl w:ilvl="3">
      <w:start w:val="1"/>
      <w:numFmt w:val="decimal"/>
      <w:isLgl/>
      <w:lvlText w:val="%1.%2.%3.%4"/>
      <w:lvlJc w:val="left"/>
      <w:pPr>
        <w:ind w:left="1560" w:hanging="720"/>
      </w:pPr>
      <w:rPr>
        <w:rFonts w:hint="default"/>
      </w:rPr>
    </w:lvl>
    <w:lvl w:ilvl="4">
      <w:start w:val="1"/>
      <w:numFmt w:val="decimal"/>
      <w:isLgl/>
      <w:lvlText w:val="%1.%2.%3.%4.%5"/>
      <w:lvlJc w:val="left"/>
      <w:pPr>
        <w:ind w:left="2080" w:hanging="1080"/>
      </w:pPr>
      <w:rPr>
        <w:rFonts w:hint="default"/>
      </w:rPr>
    </w:lvl>
    <w:lvl w:ilvl="5">
      <w:start w:val="1"/>
      <w:numFmt w:val="decimal"/>
      <w:isLgl/>
      <w:lvlText w:val="%1.%2.%3.%4.%5.%6"/>
      <w:lvlJc w:val="left"/>
      <w:pPr>
        <w:ind w:left="224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920" w:hanging="1440"/>
      </w:pPr>
      <w:rPr>
        <w:rFonts w:hint="default"/>
      </w:rPr>
    </w:lvl>
    <w:lvl w:ilvl="8">
      <w:start w:val="1"/>
      <w:numFmt w:val="decimal"/>
      <w:isLgl/>
      <w:lvlText w:val="%1.%2.%3.%4.%5.%6.%7.%8.%9"/>
      <w:lvlJc w:val="left"/>
      <w:pPr>
        <w:ind w:left="3080" w:hanging="1440"/>
      </w:pPr>
      <w:rPr>
        <w:rFonts w:hint="default"/>
      </w:rPr>
    </w:lvl>
  </w:abstractNum>
  <w:abstractNum w:abstractNumId="19"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0"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1"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2"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3"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24"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5" w15:restartNumberingAfterBreak="0">
    <w:nsid w:val="6E4C3090"/>
    <w:multiLevelType w:val="hybridMultilevel"/>
    <w:tmpl w:val="6B9E1626"/>
    <w:lvl w:ilvl="0" w:tplc="100A000B">
      <w:start w:val="1"/>
      <w:numFmt w:val="bullet"/>
      <w:lvlText w:val=""/>
      <w:lvlJc w:val="left"/>
      <w:pPr>
        <w:ind w:left="1400" w:hanging="360"/>
      </w:pPr>
      <w:rPr>
        <w:rFonts w:ascii="Wingdings" w:hAnsi="Wingdings" w:hint="default"/>
      </w:rPr>
    </w:lvl>
    <w:lvl w:ilvl="1" w:tplc="100A0003" w:tentative="1">
      <w:start w:val="1"/>
      <w:numFmt w:val="bullet"/>
      <w:lvlText w:val="o"/>
      <w:lvlJc w:val="left"/>
      <w:pPr>
        <w:ind w:left="2120" w:hanging="360"/>
      </w:pPr>
      <w:rPr>
        <w:rFonts w:ascii="Courier New" w:hAnsi="Courier New" w:cs="Courier New" w:hint="default"/>
      </w:rPr>
    </w:lvl>
    <w:lvl w:ilvl="2" w:tplc="100A0005" w:tentative="1">
      <w:start w:val="1"/>
      <w:numFmt w:val="bullet"/>
      <w:lvlText w:val=""/>
      <w:lvlJc w:val="left"/>
      <w:pPr>
        <w:ind w:left="2840" w:hanging="360"/>
      </w:pPr>
      <w:rPr>
        <w:rFonts w:ascii="Wingdings" w:hAnsi="Wingdings" w:cs="Wingdings" w:hint="default"/>
      </w:rPr>
    </w:lvl>
    <w:lvl w:ilvl="3" w:tplc="100A0001" w:tentative="1">
      <w:start w:val="1"/>
      <w:numFmt w:val="bullet"/>
      <w:lvlText w:val=""/>
      <w:lvlJc w:val="left"/>
      <w:pPr>
        <w:ind w:left="3560" w:hanging="360"/>
      </w:pPr>
      <w:rPr>
        <w:rFonts w:ascii="Symbol" w:hAnsi="Symbol" w:cs="Symbol" w:hint="default"/>
      </w:rPr>
    </w:lvl>
    <w:lvl w:ilvl="4" w:tplc="100A0003" w:tentative="1">
      <w:start w:val="1"/>
      <w:numFmt w:val="bullet"/>
      <w:lvlText w:val="o"/>
      <w:lvlJc w:val="left"/>
      <w:pPr>
        <w:ind w:left="4280" w:hanging="360"/>
      </w:pPr>
      <w:rPr>
        <w:rFonts w:ascii="Courier New" w:hAnsi="Courier New" w:cs="Courier New" w:hint="default"/>
      </w:rPr>
    </w:lvl>
    <w:lvl w:ilvl="5" w:tplc="100A0005" w:tentative="1">
      <w:start w:val="1"/>
      <w:numFmt w:val="bullet"/>
      <w:lvlText w:val=""/>
      <w:lvlJc w:val="left"/>
      <w:pPr>
        <w:ind w:left="5000" w:hanging="360"/>
      </w:pPr>
      <w:rPr>
        <w:rFonts w:ascii="Wingdings" w:hAnsi="Wingdings" w:cs="Wingdings" w:hint="default"/>
      </w:rPr>
    </w:lvl>
    <w:lvl w:ilvl="6" w:tplc="100A0001" w:tentative="1">
      <w:start w:val="1"/>
      <w:numFmt w:val="bullet"/>
      <w:lvlText w:val=""/>
      <w:lvlJc w:val="left"/>
      <w:pPr>
        <w:ind w:left="5720" w:hanging="360"/>
      </w:pPr>
      <w:rPr>
        <w:rFonts w:ascii="Symbol" w:hAnsi="Symbol" w:cs="Symbol" w:hint="default"/>
      </w:rPr>
    </w:lvl>
    <w:lvl w:ilvl="7" w:tplc="100A0003" w:tentative="1">
      <w:start w:val="1"/>
      <w:numFmt w:val="bullet"/>
      <w:lvlText w:val="o"/>
      <w:lvlJc w:val="left"/>
      <w:pPr>
        <w:ind w:left="6440" w:hanging="360"/>
      </w:pPr>
      <w:rPr>
        <w:rFonts w:ascii="Courier New" w:hAnsi="Courier New" w:cs="Courier New" w:hint="default"/>
      </w:rPr>
    </w:lvl>
    <w:lvl w:ilvl="8" w:tplc="100A0005" w:tentative="1">
      <w:start w:val="1"/>
      <w:numFmt w:val="bullet"/>
      <w:lvlText w:val=""/>
      <w:lvlJc w:val="left"/>
      <w:pPr>
        <w:ind w:left="7160" w:hanging="360"/>
      </w:pPr>
      <w:rPr>
        <w:rFonts w:ascii="Wingdings" w:hAnsi="Wingdings" w:cs="Wingdings" w:hint="default"/>
      </w:rPr>
    </w:lvl>
  </w:abstractNum>
  <w:abstractNum w:abstractNumId="26" w15:restartNumberingAfterBreak="0">
    <w:nsid w:val="72015548"/>
    <w:multiLevelType w:val="hybridMultilevel"/>
    <w:tmpl w:val="295E84DC"/>
    <w:lvl w:ilvl="0" w:tplc="682A9FF6">
      <w:start w:val="1"/>
      <w:numFmt w:val="decimal"/>
      <w:lvlText w:val="%1."/>
      <w:lvlJc w:val="left"/>
      <w:pPr>
        <w:ind w:left="1070" w:hanging="360"/>
      </w:pPr>
      <w:rPr>
        <w:rFonts w:hint="default"/>
      </w:rPr>
    </w:lvl>
    <w:lvl w:ilvl="1" w:tplc="100A0019" w:tentative="1">
      <w:start w:val="1"/>
      <w:numFmt w:val="lowerLetter"/>
      <w:lvlText w:val="%2."/>
      <w:lvlJc w:val="left"/>
      <w:pPr>
        <w:ind w:left="1790" w:hanging="360"/>
      </w:pPr>
    </w:lvl>
    <w:lvl w:ilvl="2" w:tplc="100A001B" w:tentative="1">
      <w:start w:val="1"/>
      <w:numFmt w:val="lowerRoman"/>
      <w:lvlText w:val="%3."/>
      <w:lvlJc w:val="right"/>
      <w:pPr>
        <w:ind w:left="2510" w:hanging="180"/>
      </w:pPr>
    </w:lvl>
    <w:lvl w:ilvl="3" w:tplc="100A000F" w:tentative="1">
      <w:start w:val="1"/>
      <w:numFmt w:val="decimal"/>
      <w:lvlText w:val="%4."/>
      <w:lvlJc w:val="left"/>
      <w:pPr>
        <w:ind w:left="3230" w:hanging="360"/>
      </w:pPr>
    </w:lvl>
    <w:lvl w:ilvl="4" w:tplc="100A0019" w:tentative="1">
      <w:start w:val="1"/>
      <w:numFmt w:val="lowerLetter"/>
      <w:lvlText w:val="%5."/>
      <w:lvlJc w:val="left"/>
      <w:pPr>
        <w:ind w:left="3950" w:hanging="360"/>
      </w:pPr>
    </w:lvl>
    <w:lvl w:ilvl="5" w:tplc="100A001B" w:tentative="1">
      <w:start w:val="1"/>
      <w:numFmt w:val="lowerRoman"/>
      <w:lvlText w:val="%6."/>
      <w:lvlJc w:val="right"/>
      <w:pPr>
        <w:ind w:left="4670" w:hanging="180"/>
      </w:pPr>
    </w:lvl>
    <w:lvl w:ilvl="6" w:tplc="100A000F" w:tentative="1">
      <w:start w:val="1"/>
      <w:numFmt w:val="decimal"/>
      <w:lvlText w:val="%7."/>
      <w:lvlJc w:val="left"/>
      <w:pPr>
        <w:ind w:left="5390" w:hanging="360"/>
      </w:pPr>
    </w:lvl>
    <w:lvl w:ilvl="7" w:tplc="100A0019" w:tentative="1">
      <w:start w:val="1"/>
      <w:numFmt w:val="lowerLetter"/>
      <w:lvlText w:val="%8."/>
      <w:lvlJc w:val="left"/>
      <w:pPr>
        <w:ind w:left="6110" w:hanging="360"/>
      </w:pPr>
    </w:lvl>
    <w:lvl w:ilvl="8" w:tplc="100A001B" w:tentative="1">
      <w:start w:val="1"/>
      <w:numFmt w:val="lowerRoman"/>
      <w:lvlText w:val="%9."/>
      <w:lvlJc w:val="right"/>
      <w:pPr>
        <w:ind w:left="6830" w:hanging="180"/>
      </w:pPr>
    </w:lvl>
  </w:abstractNum>
  <w:abstractNum w:abstractNumId="27"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8"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28"/>
  </w:num>
  <w:num w:numId="2">
    <w:abstractNumId w:val="0"/>
  </w:num>
  <w:num w:numId="3">
    <w:abstractNumId w:val="4"/>
  </w:num>
  <w:num w:numId="4">
    <w:abstractNumId w:val="11"/>
  </w:num>
  <w:num w:numId="5">
    <w:abstractNumId w:val="22"/>
  </w:num>
  <w:num w:numId="6">
    <w:abstractNumId w:val="27"/>
  </w:num>
  <w:num w:numId="7">
    <w:abstractNumId w:val="1"/>
  </w:num>
  <w:num w:numId="8">
    <w:abstractNumId w:val="21"/>
  </w:num>
  <w:num w:numId="9">
    <w:abstractNumId w:val="20"/>
  </w:num>
  <w:num w:numId="10">
    <w:abstractNumId w:val="12"/>
  </w:num>
  <w:num w:numId="11">
    <w:abstractNumId w:val="8"/>
  </w:num>
  <w:num w:numId="12">
    <w:abstractNumId w:val="19"/>
  </w:num>
  <w:num w:numId="13">
    <w:abstractNumId w:val="15"/>
  </w:num>
  <w:num w:numId="14">
    <w:abstractNumId w:val="24"/>
  </w:num>
  <w:num w:numId="15">
    <w:abstractNumId w:val="6"/>
  </w:num>
  <w:num w:numId="16">
    <w:abstractNumId w:val="7"/>
  </w:num>
  <w:num w:numId="17">
    <w:abstractNumId w:val="23"/>
  </w:num>
  <w:num w:numId="18">
    <w:abstractNumId w:val="16"/>
  </w:num>
  <w:num w:numId="19">
    <w:abstractNumId w:val="5"/>
  </w:num>
  <w:num w:numId="20">
    <w:abstractNumId w:val="14"/>
  </w:num>
  <w:num w:numId="21">
    <w:abstractNumId w:val="9"/>
  </w:num>
  <w:num w:numId="22">
    <w:abstractNumId w:val="26"/>
  </w:num>
  <w:num w:numId="23">
    <w:abstractNumId w:val="13"/>
  </w:num>
  <w:num w:numId="24">
    <w:abstractNumId w:val="18"/>
  </w:num>
  <w:num w:numId="25">
    <w:abstractNumId w:val="3"/>
  </w:num>
  <w:num w:numId="26">
    <w:abstractNumId w:val="2"/>
  </w:num>
  <w:num w:numId="27">
    <w:abstractNumId w:val="10"/>
  </w:num>
  <w:num w:numId="28">
    <w:abstractNumId w:val="17"/>
  </w:num>
  <w:num w:numId="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03ADE"/>
    <w:rsid w:val="00004AC2"/>
    <w:rsid w:val="00010E9C"/>
    <w:rsid w:val="000123DE"/>
    <w:rsid w:val="00012DB5"/>
    <w:rsid w:val="00014155"/>
    <w:rsid w:val="000146E5"/>
    <w:rsid w:val="00014C1F"/>
    <w:rsid w:val="00020B10"/>
    <w:rsid w:val="00022A23"/>
    <w:rsid w:val="00023405"/>
    <w:rsid w:val="0002384E"/>
    <w:rsid w:val="000243B8"/>
    <w:rsid w:val="000253E6"/>
    <w:rsid w:val="00030C32"/>
    <w:rsid w:val="00031D6F"/>
    <w:rsid w:val="0003275F"/>
    <w:rsid w:val="00032842"/>
    <w:rsid w:val="00032D08"/>
    <w:rsid w:val="00032DB4"/>
    <w:rsid w:val="00035A34"/>
    <w:rsid w:val="00036613"/>
    <w:rsid w:val="000420E9"/>
    <w:rsid w:val="000433E4"/>
    <w:rsid w:val="0004658B"/>
    <w:rsid w:val="000551C6"/>
    <w:rsid w:val="00056246"/>
    <w:rsid w:val="0005747B"/>
    <w:rsid w:val="000576C5"/>
    <w:rsid w:val="00061F8D"/>
    <w:rsid w:val="00064546"/>
    <w:rsid w:val="0006472D"/>
    <w:rsid w:val="00065AE1"/>
    <w:rsid w:val="00066578"/>
    <w:rsid w:val="00067284"/>
    <w:rsid w:val="000703E1"/>
    <w:rsid w:val="000713EF"/>
    <w:rsid w:val="000732B4"/>
    <w:rsid w:val="00074320"/>
    <w:rsid w:val="00074B14"/>
    <w:rsid w:val="00076E8C"/>
    <w:rsid w:val="00080D67"/>
    <w:rsid w:val="00081E9A"/>
    <w:rsid w:val="0008369E"/>
    <w:rsid w:val="00084950"/>
    <w:rsid w:val="00085C72"/>
    <w:rsid w:val="00085EFE"/>
    <w:rsid w:val="00086949"/>
    <w:rsid w:val="00094CC2"/>
    <w:rsid w:val="000A32F9"/>
    <w:rsid w:val="000A4722"/>
    <w:rsid w:val="000A51D3"/>
    <w:rsid w:val="000A629A"/>
    <w:rsid w:val="000A64F1"/>
    <w:rsid w:val="000A6BC6"/>
    <w:rsid w:val="000B04ED"/>
    <w:rsid w:val="000B0AA4"/>
    <w:rsid w:val="000B2878"/>
    <w:rsid w:val="000B2A98"/>
    <w:rsid w:val="000B3435"/>
    <w:rsid w:val="000C0AF0"/>
    <w:rsid w:val="000C2863"/>
    <w:rsid w:val="000C40A7"/>
    <w:rsid w:val="000C52A8"/>
    <w:rsid w:val="000C5E84"/>
    <w:rsid w:val="000C787D"/>
    <w:rsid w:val="000D2C77"/>
    <w:rsid w:val="000D33A1"/>
    <w:rsid w:val="000E276F"/>
    <w:rsid w:val="000E3D65"/>
    <w:rsid w:val="000E59A2"/>
    <w:rsid w:val="000E5E56"/>
    <w:rsid w:val="000F0BB3"/>
    <w:rsid w:val="00101E08"/>
    <w:rsid w:val="0010251A"/>
    <w:rsid w:val="00102597"/>
    <w:rsid w:val="0010288A"/>
    <w:rsid w:val="00102A47"/>
    <w:rsid w:val="00102C6F"/>
    <w:rsid w:val="001048F4"/>
    <w:rsid w:val="00106533"/>
    <w:rsid w:val="00110A58"/>
    <w:rsid w:val="00116552"/>
    <w:rsid w:val="001203EF"/>
    <w:rsid w:val="0012265D"/>
    <w:rsid w:val="001253A4"/>
    <w:rsid w:val="00125AB5"/>
    <w:rsid w:val="00127A6B"/>
    <w:rsid w:val="0013260D"/>
    <w:rsid w:val="001327CB"/>
    <w:rsid w:val="00132844"/>
    <w:rsid w:val="00137C76"/>
    <w:rsid w:val="001434BC"/>
    <w:rsid w:val="00143C6B"/>
    <w:rsid w:val="00144955"/>
    <w:rsid w:val="00144F3D"/>
    <w:rsid w:val="00145E82"/>
    <w:rsid w:val="00151445"/>
    <w:rsid w:val="00151A76"/>
    <w:rsid w:val="00152DD0"/>
    <w:rsid w:val="001542EE"/>
    <w:rsid w:val="001577FA"/>
    <w:rsid w:val="00161608"/>
    <w:rsid w:val="0016670E"/>
    <w:rsid w:val="0016713C"/>
    <w:rsid w:val="0017044C"/>
    <w:rsid w:val="00171997"/>
    <w:rsid w:val="001813BE"/>
    <w:rsid w:val="0018204A"/>
    <w:rsid w:val="00182394"/>
    <w:rsid w:val="00182895"/>
    <w:rsid w:val="0018470B"/>
    <w:rsid w:val="0018480D"/>
    <w:rsid w:val="00193856"/>
    <w:rsid w:val="001A18C0"/>
    <w:rsid w:val="001A31F4"/>
    <w:rsid w:val="001B0B2D"/>
    <w:rsid w:val="001B24C3"/>
    <w:rsid w:val="001B3C4F"/>
    <w:rsid w:val="001B4BC9"/>
    <w:rsid w:val="001B6E73"/>
    <w:rsid w:val="001B7549"/>
    <w:rsid w:val="001B7BBB"/>
    <w:rsid w:val="001C044C"/>
    <w:rsid w:val="001C0913"/>
    <w:rsid w:val="001C20AC"/>
    <w:rsid w:val="001C42EC"/>
    <w:rsid w:val="001D0C9B"/>
    <w:rsid w:val="001D3395"/>
    <w:rsid w:val="001D350C"/>
    <w:rsid w:val="001D43D4"/>
    <w:rsid w:val="001D4D3D"/>
    <w:rsid w:val="001D5257"/>
    <w:rsid w:val="001D5887"/>
    <w:rsid w:val="001D710B"/>
    <w:rsid w:val="001D741B"/>
    <w:rsid w:val="001D77E4"/>
    <w:rsid w:val="001D7981"/>
    <w:rsid w:val="001E05BA"/>
    <w:rsid w:val="001F402F"/>
    <w:rsid w:val="001F4922"/>
    <w:rsid w:val="001F4963"/>
    <w:rsid w:val="001F4CC8"/>
    <w:rsid w:val="001F5F5B"/>
    <w:rsid w:val="002016C0"/>
    <w:rsid w:val="00202809"/>
    <w:rsid w:val="0020296F"/>
    <w:rsid w:val="00204564"/>
    <w:rsid w:val="00205AAD"/>
    <w:rsid w:val="002063D5"/>
    <w:rsid w:val="002111E0"/>
    <w:rsid w:val="00211258"/>
    <w:rsid w:val="0021166A"/>
    <w:rsid w:val="00214FB6"/>
    <w:rsid w:val="00216B0E"/>
    <w:rsid w:val="00216C7B"/>
    <w:rsid w:val="00217DCB"/>
    <w:rsid w:val="00220CAF"/>
    <w:rsid w:val="002219BA"/>
    <w:rsid w:val="0022305B"/>
    <w:rsid w:val="00223874"/>
    <w:rsid w:val="0022688E"/>
    <w:rsid w:val="002316DD"/>
    <w:rsid w:val="002327B8"/>
    <w:rsid w:val="0023359A"/>
    <w:rsid w:val="00235391"/>
    <w:rsid w:val="002366BD"/>
    <w:rsid w:val="00240FE8"/>
    <w:rsid w:val="0024608B"/>
    <w:rsid w:val="002464C3"/>
    <w:rsid w:val="00253176"/>
    <w:rsid w:val="002538E1"/>
    <w:rsid w:val="00257410"/>
    <w:rsid w:val="00260451"/>
    <w:rsid w:val="002625AD"/>
    <w:rsid w:val="00264E0B"/>
    <w:rsid w:val="00270BEC"/>
    <w:rsid w:val="00271438"/>
    <w:rsid w:val="00272053"/>
    <w:rsid w:val="00272BE9"/>
    <w:rsid w:val="00273729"/>
    <w:rsid w:val="00274FF9"/>
    <w:rsid w:val="00277723"/>
    <w:rsid w:val="00282E74"/>
    <w:rsid w:val="00283097"/>
    <w:rsid w:val="002A1C51"/>
    <w:rsid w:val="002A42E5"/>
    <w:rsid w:val="002A5AF4"/>
    <w:rsid w:val="002B1072"/>
    <w:rsid w:val="002B1EF2"/>
    <w:rsid w:val="002B4FC4"/>
    <w:rsid w:val="002B5553"/>
    <w:rsid w:val="002B5F3F"/>
    <w:rsid w:val="002C1AB3"/>
    <w:rsid w:val="002D0A37"/>
    <w:rsid w:val="002D109A"/>
    <w:rsid w:val="002D3363"/>
    <w:rsid w:val="002D7189"/>
    <w:rsid w:val="002E2D4A"/>
    <w:rsid w:val="002E6AED"/>
    <w:rsid w:val="002F161C"/>
    <w:rsid w:val="002F3E32"/>
    <w:rsid w:val="00301034"/>
    <w:rsid w:val="0030173F"/>
    <w:rsid w:val="00303BE3"/>
    <w:rsid w:val="003046A4"/>
    <w:rsid w:val="003046B7"/>
    <w:rsid w:val="00310643"/>
    <w:rsid w:val="00310AB6"/>
    <w:rsid w:val="00313E76"/>
    <w:rsid w:val="00315442"/>
    <w:rsid w:val="003160B7"/>
    <w:rsid w:val="003160D8"/>
    <w:rsid w:val="0031640D"/>
    <w:rsid w:val="00316813"/>
    <w:rsid w:val="003202BD"/>
    <w:rsid w:val="00321513"/>
    <w:rsid w:val="00323CF6"/>
    <w:rsid w:val="00324063"/>
    <w:rsid w:val="00324560"/>
    <w:rsid w:val="003265B4"/>
    <w:rsid w:val="00331DA8"/>
    <w:rsid w:val="00331FC8"/>
    <w:rsid w:val="00332784"/>
    <w:rsid w:val="00333225"/>
    <w:rsid w:val="00335677"/>
    <w:rsid w:val="0033742B"/>
    <w:rsid w:val="00337A25"/>
    <w:rsid w:val="00341639"/>
    <w:rsid w:val="00342F34"/>
    <w:rsid w:val="0035031D"/>
    <w:rsid w:val="00350B82"/>
    <w:rsid w:val="00351547"/>
    <w:rsid w:val="00353A69"/>
    <w:rsid w:val="003548BA"/>
    <w:rsid w:val="00360310"/>
    <w:rsid w:val="00361C51"/>
    <w:rsid w:val="003679AF"/>
    <w:rsid w:val="00373964"/>
    <w:rsid w:val="0037432C"/>
    <w:rsid w:val="003764FE"/>
    <w:rsid w:val="003769CD"/>
    <w:rsid w:val="00382444"/>
    <w:rsid w:val="00384DC2"/>
    <w:rsid w:val="00386896"/>
    <w:rsid w:val="00386D59"/>
    <w:rsid w:val="003871B5"/>
    <w:rsid w:val="00387AE4"/>
    <w:rsid w:val="00387B2A"/>
    <w:rsid w:val="003904BB"/>
    <w:rsid w:val="00391860"/>
    <w:rsid w:val="0039317F"/>
    <w:rsid w:val="00395400"/>
    <w:rsid w:val="00396421"/>
    <w:rsid w:val="003A1F54"/>
    <w:rsid w:val="003A6321"/>
    <w:rsid w:val="003A75AC"/>
    <w:rsid w:val="003B0466"/>
    <w:rsid w:val="003B06EB"/>
    <w:rsid w:val="003B0FFB"/>
    <w:rsid w:val="003B147F"/>
    <w:rsid w:val="003B1769"/>
    <w:rsid w:val="003B55F7"/>
    <w:rsid w:val="003B7FF4"/>
    <w:rsid w:val="003C0B8C"/>
    <w:rsid w:val="003C27B9"/>
    <w:rsid w:val="003C5422"/>
    <w:rsid w:val="003C6C4F"/>
    <w:rsid w:val="003C7C45"/>
    <w:rsid w:val="003D2B1A"/>
    <w:rsid w:val="003D6016"/>
    <w:rsid w:val="003D633A"/>
    <w:rsid w:val="003D713C"/>
    <w:rsid w:val="003D7ED7"/>
    <w:rsid w:val="003E2BAE"/>
    <w:rsid w:val="003E3524"/>
    <w:rsid w:val="003E3884"/>
    <w:rsid w:val="003E3FB7"/>
    <w:rsid w:val="003E3FF5"/>
    <w:rsid w:val="003E5265"/>
    <w:rsid w:val="003E5A9C"/>
    <w:rsid w:val="003E63A6"/>
    <w:rsid w:val="003F095F"/>
    <w:rsid w:val="003F11D1"/>
    <w:rsid w:val="003F2AB6"/>
    <w:rsid w:val="003F454F"/>
    <w:rsid w:val="003F55E4"/>
    <w:rsid w:val="003F7869"/>
    <w:rsid w:val="003F7E8C"/>
    <w:rsid w:val="00402128"/>
    <w:rsid w:val="004054B6"/>
    <w:rsid w:val="00405C24"/>
    <w:rsid w:val="004070B8"/>
    <w:rsid w:val="00413D1B"/>
    <w:rsid w:val="004143FF"/>
    <w:rsid w:val="00415491"/>
    <w:rsid w:val="00416324"/>
    <w:rsid w:val="00416CD3"/>
    <w:rsid w:val="00417BF9"/>
    <w:rsid w:val="00430F5B"/>
    <w:rsid w:val="00433012"/>
    <w:rsid w:val="00433501"/>
    <w:rsid w:val="004373FC"/>
    <w:rsid w:val="00442DC4"/>
    <w:rsid w:val="004431DB"/>
    <w:rsid w:val="00444660"/>
    <w:rsid w:val="00444E2B"/>
    <w:rsid w:val="004451B9"/>
    <w:rsid w:val="00446C8B"/>
    <w:rsid w:val="00446FB7"/>
    <w:rsid w:val="00447C36"/>
    <w:rsid w:val="00450DCB"/>
    <w:rsid w:val="004516DD"/>
    <w:rsid w:val="00452B8C"/>
    <w:rsid w:val="0045308D"/>
    <w:rsid w:val="00455D41"/>
    <w:rsid w:val="00457F9F"/>
    <w:rsid w:val="00460FAE"/>
    <w:rsid w:val="00463F29"/>
    <w:rsid w:val="004665EE"/>
    <w:rsid w:val="00467092"/>
    <w:rsid w:val="00467705"/>
    <w:rsid w:val="00467AAF"/>
    <w:rsid w:val="00470ADF"/>
    <w:rsid w:val="00471587"/>
    <w:rsid w:val="00474CE6"/>
    <w:rsid w:val="0047692E"/>
    <w:rsid w:val="004804B9"/>
    <w:rsid w:val="004804DF"/>
    <w:rsid w:val="004807FE"/>
    <w:rsid w:val="00482CA1"/>
    <w:rsid w:val="0048365D"/>
    <w:rsid w:val="00493477"/>
    <w:rsid w:val="00496CAE"/>
    <w:rsid w:val="00497100"/>
    <w:rsid w:val="00497C37"/>
    <w:rsid w:val="004A12FD"/>
    <w:rsid w:val="004A30B2"/>
    <w:rsid w:val="004A5227"/>
    <w:rsid w:val="004A6AA3"/>
    <w:rsid w:val="004A6EEE"/>
    <w:rsid w:val="004A7691"/>
    <w:rsid w:val="004B14A8"/>
    <w:rsid w:val="004B55A9"/>
    <w:rsid w:val="004B793A"/>
    <w:rsid w:val="004C0E8E"/>
    <w:rsid w:val="004C68CB"/>
    <w:rsid w:val="004D5240"/>
    <w:rsid w:val="004D53B1"/>
    <w:rsid w:val="004E0876"/>
    <w:rsid w:val="004E0CD4"/>
    <w:rsid w:val="004E2567"/>
    <w:rsid w:val="004E28EA"/>
    <w:rsid w:val="004E2EF1"/>
    <w:rsid w:val="004E405B"/>
    <w:rsid w:val="004E62E3"/>
    <w:rsid w:val="004E7861"/>
    <w:rsid w:val="004E7FF1"/>
    <w:rsid w:val="004F46C0"/>
    <w:rsid w:val="004F5204"/>
    <w:rsid w:val="004F74A9"/>
    <w:rsid w:val="004F7A57"/>
    <w:rsid w:val="004F7DA8"/>
    <w:rsid w:val="00500F16"/>
    <w:rsid w:val="00501AC7"/>
    <w:rsid w:val="00501F1C"/>
    <w:rsid w:val="0050372D"/>
    <w:rsid w:val="00505C78"/>
    <w:rsid w:val="00511036"/>
    <w:rsid w:val="00511F26"/>
    <w:rsid w:val="005206EE"/>
    <w:rsid w:val="00523E9B"/>
    <w:rsid w:val="00527118"/>
    <w:rsid w:val="0052713D"/>
    <w:rsid w:val="0053248B"/>
    <w:rsid w:val="00533115"/>
    <w:rsid w:val="005338BE"/>
    <w:rsid w:val="0053495A"/>
    <w:rsid w:val="00540318"/>
    <w:rsid w:val="00543AFB"/>
    <w:rsid w:val="005443CB"/>
    <w:rsid w:val="005456FB"/>
    <w:rsid w:val="0055589D"/>
    <w:rsid w:val="00556DC1"/>
    <w:rsid w:val="00557B88"/>
    <w:rsid w:val="00560E18"/>
    <w:rsid w:val="00561600"/>
    <w:rsid w:val="005659B2"/>
    <w:rsid w:val="00566445"/>
    <w:rsid w:val="00570F09"/>
    <w:rsid w:val="00570FEF"/>
    <w:rsid w:val="005742BA"/>
    <w:rsid w:val="00575A0E"/>
    <w:rsid w:val="00575A27"/>
    <w:rsid w:val="00576169"/>
    <w:rsid w:val="00576DF2"/>
    <w:rsid w:val="00577887"/>
    <w:rsid w:val="005814E6"/>
    <w:rsid w:val="00581B3C"/>
    <w:rsid w:val="00583DA2"/>
    <w:rsid w:val="0058455D"/>
    <w:rsid w:val="0058552B"/>
    <w:rsid w:val="0059131D"/>
    <w:rsid w:val="00593477"/>
    <w:rsid w:val="005957A7"/>
    <w:rsid w:val="00595B9D"/>
    <w:rsid w:val="00595DE4"/>
    <w:rsid w:val="005A3C79"/>
    <w:rsid w:val="005A4CC2"/>
    <w:rsid w:val="005B09BA"/>
    <w:rsid w:val="005B0AE4"/>
    <w:rsid w:val="005B3391"/>
    <w:rsid w:val="005B442C"/>
    <w:rsid w:val="005B700D"/>
    <w:rsid w:val="005B7F45"/>
    <w:rsid w:val="005C0578"/>
    <w:rsid w:val="005C092D"/>
    <w:rsid w:val="005C2C32"/>
    <w:rsid w:val="005C4FD7"/>
    <w:rsid w:val="005D0CD6"/>
    <w:rsid w:val="005D1075"/>
    <w:rsid w:val="005D2352"/>
    <w:rsid w:val="005D4A5A"/>
    <w:rsid w:val="005D6685"/>
    <w:rsid w:val="005D6C53"/>
    <w:rsid w:val="005E0053"/>
    <w:rsid w:val="005E3A04"/>
    <w:rsid w:val="005E3C43"/>
    <w:rsid w:val="005E440C"/>
    <w:rsid w:val="005E51D8"/>
    <w:rsid w:val="005E6CD8"/>
    <w:rsid w:val="005E7026"/>
    <w:rsid w:val="005E7975"/>
    <w:rsid w:val="005F467B"/>
    <w:rsid w:val="006003EE"/>
    <w:rsid w:val="006015C9"/>
    <w:rsid w:val="00601650"/>
    <w:rsid w:val="00604247"/>
    <w:rsid w:val="00605BB4"/>
    <w:rsid w:val="00606856"/>
    <w:rsid w:val="006105D2"/>
    <w:rsid w:val="00612B35"/>
    <w:rsid w:val="00615BAC"/>
    <w:rsid w:val="00617F7D"/>
    <w:rsid w:val="00621CA8"/>
    <w:rsid w:val="00621DD3"/>
    <w:rsid w:val="006226A1"/>
    <w:rsid w:val="00627895"/>
    <w:rsid w:val="0063085E"/>
    <w:rsid w:val="00630E5D"/>
    <w:rsid w:val="00631B35"/>
    <w:rsid w:val="00632A8E"/>
    <w:rsid w:val="006336FB"/>
    <w:rsid w:val="006342C7"/>
    <w:rsid w:val="00640B9E"/>
    <w:rsid w:val="00643AC9"/>
    <w:rsid w:val="006509B4"/>
    <w:rsid w:val="00651797"/>
    <w:rsid w:val="00657005"/>
    <w:rsid w:val="0065714D"/>
    <w:rsid w:val="0065737B"/>
    <w:rsid w:val="00661257"/>
    <w:rsid w:val="00662F3E"/>
    <w:rsid w:val="006656FB"/>
    <w:rsid w:val="006659AE"/>
    <w:rsid w:val="00671008"/>
    <w:rsid w:val="006750F7"/>
    <w:rsid w:val="0068309F"/>
    <w:rsid w:val="00690F92"/>
    <w:rsid w:val="006916CF"/>
    <w:rsid w:val="006928BE"/>
    <w:rsid w:val="00695F9C"/>
    <w:rsid w:val="006A12F3"/>
    <w:rsid w:val="006A22A5"/>
    <w:rsid w:val="006A5B72"/>
    <w:rsid w:val="006A60D4"/>
    <w:rsid w:val="006B729B"/>
    <w:rsid w:val="006C0B44"/>
    <w:rsid w:val="006C28A4"/>
    <w:rsid w:val="006C5C89"/>
    <w:rsid w:val="006C701A"/>
    <w:rsid w:val="006D015C"/>
    <w:rsid w:val="006D255B"/>
    <w:rsid w:val="006D2F35"/>
    <w:rsid w:val="006D3909"/>
    <w:rsid w:val="006D72AD"/>
    <w:rsid w:val="006E00F2"/>
    <w:rsid w:val="006E3BF5"/>
    <w:rsid w:val="006E722F"/>
    <w:rsid w:val="006E7C72"/>
    <w:rsid w:val="006F2691"/>
    <w:rsid w:val="006F6449"/>
    <w:rsid w:val="006F6E55"/>
    <w:rsid w:val="0070162D"/>
    <w:rsid w:val="00701689"/>
    <w:rsid w:val="00702199"/>
    <w:rsid w:val="007022D9"/>
    <w:rsid w:val="007028DD"/>
    <w:rsid w:val="00702CCE"/>
    <w:rsid w:val="00703A98"/>
    <w:rsid w:val="00704772"/>
    <w:rsid w:val="007063C4"/>
    <w:rsid w:val="00711A50"/>
    <w:rsid w:val="00712616"/>
    <w:rsid w:val="00712A49"/>
    <w:rsid w:val="00712F86"/>
    <w:rsid w:val="007137EC"/>
    <w:rsid w:val="007141C4"/>
    <w:rsid w:val="007157DE"/>
    <w:rsid w:val="00722B06"/>
    <w:rsid w:val="007233DF"/>
    <w:rsid w:val="00724FF8"/>
    <w:rsid w:val="00726FA8"/>
    <w:rsid w:val="0072788F"/>
    <w:rsid w:val="0073123C"/>
    <w:rsid w:val="0073138D"/>
    <w:rsid w:val="007320CC"/>
    <w:rsid w:val="00732FBD"/>
    <w:rsid w:val="0073542E"/>
    <w:rsid w:val="00735BC6"/>
    <w:rsid w:val="00735C7B"/>
    <w:rsid w:val="007503DD"/>
    <w:rsid w:val="00757AF2"/>
    <w:rsid w:val="007617A1"/>
    <w:rsid w:val="0076270A"/>
    <w:rsid w:val="00767A30"/>
    <w:rsid w:val="00770BE7"/>
    <w:rsid w:val="007722CE"/>
    <w:rsid w:val="00773B7F"/>
    <w:rsid w:val="00777259"/>
    <w:rsid w:val="00777ABA"/>
    <w:rsid w:val="0078015D"/>
    <w:rsid w:val="00780886"/>
    <w:rsid w:val="00780FCE"/>
    <w:rsid w:val="00781681"/>
    <w:rsid w:val="007872DD"/>
    <w:rsid w:val="00790521"/>
    <w:rsid w:val="007954FB"/>
    <w:rsid w:val="007A177E"/>
    <w:rsid w:val="007A1915"/>
    <w:rsid w:val="007A3970"/>
    <w:rsid w:val="007A4033"/>
    <w:rsid w:val="007B06C9"/>
    <w:rsid w:val="007B0AC5"/>
    <w:rsid w:val="007B1AC8"/>
    <w:rsid w:val="007B2CA0"/>
    <w:rsid w:val="007B5078"/>
    <w:rsid w:val="007B6163"/>
    <w:rsid w:val="007B7FA5"/>
    <w:rsid w:val="007C1145"/>
    <w:rsid w:val="007C7ED8"/>
    <w:rsid w:val="007D0955"/>
    <w:rsid w:val="007D100C"/>
    <w:rsid w:val="007D20E4"/>
    <w:rsid w:val="007D493C"/>
    <w:rsid w:val="007D4BE5"/>
    <w:rsid w:val="007D5510"/>
    <w:rsid w:val="007E7782"/>
    <w:rsid w:val="007F1486"/>
    <w:rsid w:val="007F289A"/>
    <w:rsid w:val="007F3D9E"/>
    <w:rsid w:val="007F6A83"/>
    <w:rsid w:val="00801496"/>
    <w:rsid w:val="00801CEC"/>
    <w:rsid w:val="00804A2E"/>
    <w:rsid w:val="00811921"/>
    <w:rsid w:val="008159B9"/>
    <w:rsid w:val="00815F6A"/>
    <w:rsid w:val="00817A18"/>
    <w:rsid w:val="008255CC"/>
    <w:rsid w:val="00825C44"/>
    <w:rsid w:val="00831C64"/>
    <w:rsid w:val="00832948"/>
    <w:rsid w:val="0083658D"/>
    <w:rsid w:val="00837497"/>
    <w:rsid w:val="00837B63"/>
    <w:rsid w:val="008404AD"/>
    <w:rsid w:val="0084201B"/>
    <w:rsid w:val="00846D93"/>
    <w:rsid w:val="00846E4C"/>
    <w:rsid w:val="00850D23"/>
    <w:rsid w:val="00850D53"/>
    <w:rsid w:val="00856539"/>
    <w:rsid w:val="00856758"/>
    <w:rsid w:val="00860371"/>
    <w:rsid w:val="008603AC"/>
    <w:rsid w:val="00861E08"/>
    <w:rsid w:val="00863207"/>
    <w:rsid w:val="00863B5A"/>
    <w:rsid w:val="0086641B"/>
    <w:rsid w:val="00867B29"/>
    <w:rsid w:val="00870CBA"/>
    <w:rsid w:val="00872DE2"/>
    <w:rsid w:val="008732CE"/>
    <w:rsid w:val="00873AEE"/>
    <w:rsid w:val="008758BF"/>
    <w:rsid w:val="008778CB"/>
    <w:rsid w:val="00880941"/>
    <w:rsid w:val="008813CC"/>
    <w:rsid w:val="00882B2A"/>
    <w:rsid w:val="00886A04"/>
    <w:rsid w:val="00887B1D"/>
    <w:rsid w:val="00893F90"/>
    <w:rsid w:val="00894802"/>
    <w:rsid w:val="008964A1"/>
    <w:rsid w:val="008A1CB4"/>
    <w:rsid w:val="008B0AFB"/>
    <w:rsid w:val="008B1D88"/>
    <w:rsid w:val="008B27CE"/>
    <w:rsid w:val="008B6DC2"/>
    <w:rsid w:val="008B7720"/>
    <w:rsid w:val="008B7A10"/>
    <w:rsid w:val="008B7DA4"/>
    <w:rsid w:val="008C08E7"/>
    <w:rsid w:val="008C4E52"/>
    <w:rsid w:val="008C57B3"/>
    <w:rsid w:val="008C6EAB"/>
    <w:rsid w:val="008D1249"/>
    <w:rsid w:val="008D795B"/>
    <w:rsid w:val="008E1BDD"/>
    <w:rsid w:val="008E23F3"/>
    <w:rsid w:val="008E2F01"/>
    <w:rsid w:val="008E4D60"/>
    <w:rsid w:val="008E5CDD"/>
    <w:rsid w:val="008F3CA5"/>
    <w:rsid w:val="008F5805"/>
    <w:rsid w:val="009023E0"/>
    <w:rsid w:val="009045DC"/>
    <w:rsid w:val="0090698E"/>
    <w:rsid w:val="00912442"/>
    <w:rsid w:val="0091402B"/>
    <w:rsid w:val="00914C1C"/>
    <w:rsid w:val="00920ABF"/>
    <w:rsid w:val="00920E79"/>
    <w:rsid w:val="00922315"/>
    <w:rsid w:val="00922C34"/>
    <w:rsid w:val="00925117"/>
    <w:rsid w:val="00931520"/>
    <w:rsid w:val="00932485"/>
    <w:rsid w:val="00932C54"/>
    <w:rsid w:val="00940668"/>
    <w:rsid w:val="0094193D"/>
    <w:rsid w:val="00943F40"/>
    <w:rsid w:val="0094434A"/>
    <w:rsid w:val="00952B8A"/>
    <w:rsid w:val="0095426D"/>
    <w:rsid w:val="00955F21"/>
    <w:rsid w:val="0096233A"/>
    <w:rsid w:val="00964C7F"/>
    <w:rsid w:val="00974B17"/>
    <w:rsid w:val="00977CE0"/>
    <w:rsid w:val="0098290F"/>
    <w:rsid w:val="00982BC3"/>
    <w:rsid w:val="00985981"/>
    <w:rsid w:val="009932C1"/>
    <w:rsid w:val="00994DA0"/>
    <w:rsid w:val="00995E0C"/>
    <w:rsid w:val="00997D87"/>
    <w:rsid w:val="009A005B"/>
    <w:rsid w:val="009A1FDE"/>
    <w:rsid w:val="009A21C5"/>
    <w:rsid w:val="009A4BD3"/>
    <w:rsid w:val="009A4D9B"/>
    <w:rsid w:val="009A6895"/>
    <w:rsid w:val="009B607D"/>
    <w:rsid w:val="009B651B"/>
    <w:rsid w:val="009B7124"/>
    <w:rsid w:val="009B7D03"/>
    <w:rsid w:val="009C0C56"/>
    <w:rsid w:val="009C204D"/>
    <w:rsid w:val="009C52D5"/>
    <w:rsid w:val="009C6B82"/>
    <w:rsid w:val="009D02A2"/>
    <w:rsid w:val="009D436E"/>
    <w:rsid w:val="009D6500"/>
    <w:rsid w:val="009D7318"/>
    <w:rsid w:val="009E2792"/>
    <w:rsid w:val="009E3A9D"/>
    <w:rsid w:val="009E50AC"/>
    <w:rsid w:val="009E623E"/>
    <w:rsid w:val="009E667A"/>
    <w:rsid w:val="009E6919"/>
    <w:rsid w:val="009E7D3A"/>
    <w:rsid w:val="009F2FCA"/>
    <w:rsid w:val="009F300D"/>
    <w:rsid w:val="009F31B4"/>
    <w:rsid w:val="009F6C13"/>
    <w:rsid w:val="00A028C1"/>
    <w:rsid w:val="00A03D41"/>
    <w:rsid w:val="00A0450F"/>
    <w:rsid w:val="00A107CB"/>
    <w:rsid w:val="00A10F57"/>
    <w:rsid w:val="00A1328B"/>
    <w:rsid w:val="00A15ADA"/>
    <w:rsid w:val="00A16323"/>
    <w:rsid w:val="00A164DB"/>
    <w:rsid w:val="00A1695C"/>
    <w:rsid w:val="00A209D0"/>
    <w:rsid w:val="00A22A9D"/>
    <w:rsid w:val="00A2521A"/>
    <w:rsid w:val="00A25B0C"/>
    <w:rsid w:val="00A26C5E"/>
    <w:rsid w:val="00A27FF0"/>
    <w:rsid w:val="00A32B68"/>
    <w:rsid w:val="00A34E89"/>
    <w:rsid w:val="00A402BF"/>
    <w:rsid w:val="00A4087F"/>
    <w:rsid w:val="00A41226"/>
    <w:rsid w:val="00A41BE3"/>
    <w:rsid w:val="00A436CC"/>
    <w:rsid w:val="00A43E83"/>
    <w:rsid w:val="00A53C41"/>
    <w:rsid w:val="00A54B8B"/>
    <w:rsid w:val="00A6028F"/>
    <w:rsid w:val="00A620F7"/>
    <w:rsid w:val="00A6440D"/>
    <w:rsid w:val="00A65039"/>
    <w:rsid w:val="00A67C80"/>
    <w:rsid w:val="00A67DBD"/>
    <w:rsid w:val="00A718F1"/>
    <w:rsid w:val="00A71FA5"/>
    <w:rsid w:val="00A72759"/>
    <w:rsid w:val="00A74EC9"/>
    <w:rsid w:val="00A762A4"/>
    <w:rsid w:val="00A772AE"/>
    <w:rsid w:val="00A80203"/>
    <w:rsid w:val="00A8558E"/>
    <w:rsid w:val="00A85682"/>
    <w:rsid w:val="00A85A01"/>
    <w:rsid w:val="00A95AEE"/>
    <w:rsid w:val="00A9621F"/>
    <w:rsid w:val="00A970EC"/>
    <w:rsid w:val="00A97769"/>
    <w:rsid w:val="00AA3763"/>
    <w:rsid w:val="00AA49D7"/>
    <w:rsid w:val="00AA5BF8"/>
    <w:rsid w:val="00AA6ABF"/>
    <w:rsid w:val="00AB18C7"/>
    <w:rsid w:val="00AB1DF2"/>
    <w:rsid w:val="00AB1E9C"/>
    <w:rsid w:val="00AB2F58"/>
    <w:rsid w:val="00AC143F"/>
    <w:rsid w:val="00AC580D"/>
    <w:rsid w:val="00AC629F"/>
    <w:rsid w:val="00AD0DCB"/>
    <w:rsid w:val="00AD20CC"/>
    <w:rsid w:val="00AD2284"/>
    <w:rsid w:val="00AE369B"/>
    <w:rsid w:val="00AF2475"/>
    <w:rsid w:val="00AF2D3F"/>
    <w:rsid w:val="00AF3F91"/>
    <w:rsid w:val="00AF5895"/>
    <w:rsid w:val="00AF6A21"/>
    <w:rsid w:val="00AF7716"/>
    <w:rsid w:val="00B04070"/>
    <w:rsid w:val="00B045EB"/>
    <w:rsid w:val="00B04EE4"/>
    <w:rsid w:val="00B06BB8"/>
    <w:rsid w:val="00B0775F"/>
    <w:rsid w:val="00B108CA"/>
    <w:rsid w:val="00B10FD1"/>
    <w:rsid w:val="00B113BA"/>
    <w:rsid w:val="00B11598"/>
    <w:rsid w:val="00B11F08"/>
    <w:rsid w:val="00B16475"/>
    <w:rsid w:val="00B174E5"/>
    <w:rsid w:val="00B23F6F"/>
    <w:rsid w:val="00B2423C"/>
    <w:rsid w:val="00B24577"/>
    <w:rsid w:val="00B30461"/>
    <w:rsid w:val="00B328E8"/>
    <w:rsid w:val="00B331CB"/>
    <w:rsid w:val="00B355EA"/>
    <w:rsid w:val="00B37B9A"/>
    <w:rsid w:val="00B43066"/>
    <w:rsid w:val="00B45A7F"/>
    <w:rsid w:val="00B52551"/>
    <w:rsid w:val="00B5420B"/>
    <w:rsid w:val="00B553EF"/>
    <w:rsid w:val="00B5625C"/>
    <w:rsid w:val="00B620E9"/>
    <w:rsid w:val="00B628B5"/>
    <w:rsid w:val="00B63521"/>
    <w:rsid w:val="00B63D3D"/>
    <w:rsid w:val="00B64D00"/>
    <w:rsid w:val="00B67297"/>
    <w:rsid w:val="00B67685"/>
    <w:rsid w:val="00B70167"/>
    <w:rsid w:val="00B75C80"/>
    <w:rsid w:val="00B80570"/>
    <w:rsid w:val="00B83E2F"/>
    <w:rsid w:val="00B8676D"/>
    <w:rsid w:val="00B86B42"/>
    <w:rsid w:val="00B9073F"/>
    <w:rsid w:val="00B928D7"/>
    <w:rsid w:val="00B96612"/>
    <w:rsid w:val="00B97BD6"/>
    <w:rsid w:val="00B97E83"/>
    <w:rsid w:val="00BA1667"/>
    <w:rsid w:val="00BA17AD"/>
    <w:rsid w:val="00BA2D24"/>
    <w:rsid w:val="00BA7DB1"/>
    <w:rsid w:val="00BB0EF5"/>
    <w:rsid w:val="00BB6113"/>
    <w:rsid w:val="00BC0CAF"/>
    <w:rsid w:val="00BC0E35"/>
    <w:rsid w:val="00BC0E71"/>
    <w:rsid w:val="00BC2515"/>
    <w:rsid w:val="00BC2BA0"/>
    <w:rsid w:val="00BC37F2"/>
    <w:rsid w:val="00BC63E1"/>
    <w:rsid w:val="00BC7418"/>
    <w:rsid w:val="00BD01B3"/>
    <w:rsid w:val="00BD0424"/>
    <w:rsid w:val="00BD0D73"/>
    <w:rsid w:val="00BD370F"/>
    <w:rsid w:val="00BD4B29"/>
    <w:rsid w:val="00BD669A"/>
    <w:rsid w:val="00BD66D2"/>
    <w:rsid w:val="00BE0601"/>
    <w:rsid w:val="00BE09BD"/>
    <w:rsid w:val="00BE0B76"/>
    <w:rsid w:val="00BE103A"/>
    <w:rsid w:val="00BE19F4"/>
    <w:rsid w:val="00BE24DC"/>
    <w:rsid w:val="00BE34E8"/>
    <w:rsid w:val="00BE51D2"/>
    <w:rsid w:val="00BE5BBD"/>
    <w:rsid w:val="00BE69E1"/>
    <w:rsid w:val="00BF12CC"/>
    <w:rsid w:val="00BF33AC"/>
    <w:rsid w:val="00BF72C4"/>
    <w:rsid w:val="00BF7846"/>
    <w:rsid w:val="00BF79C6"/>
    <w:rsid w:val="00C00542"/>
    <w:rsid w:val="00C00F46"/>
    <w:rsid w:val="00C021DF"/>
    <w:rsid w:val="00C03A6D"/>
    <w:rsid w:val="00C04637"/>
    <w:rsid w:val="00C10529"/>
    <w:rsid w:val="00C14FDB"/>
    <w:rsid w:val="00C16A70"/>
    <w:rsid w:val="00C16B31"/>
    <w:rsid w:val="00C16C49"/>
    <w:rsid w:val="00C223B2"/>
    <w:rsid w:val="00C2662B"/>
    <w:rsid w:val="00C3594F"/>
    <w:rsid w:val="00C41CDA"/>
    <w:rsid w:val="00C44A04"/>
    <w:rsid w:val="00C461C1"/>
    <w:rsid w:val="00C470A3"/>
    <w:rsid w:val="00C51367"/>
    <w:rsid w:val="00C51994"/>
    <w:rsid w:val="00C5309A"/>
    <w:rsid w:val="00C54DC3"/>
    <w:rsid w:val="00C54EEB"/>
    <w:rsid w:val="00C552B2"/>
    <w:rsid w:val="00C61490"/>
    <w:rsid w:val="00C618AA"/>
    <w:rsid w:val="00C620DA"/>
    <w:rsid w:val="00C629EB"/>
    <w:rsid w:val="00C7271A"/>
    <w:rsid w:val="00C731EF"/>
    <w:rsid w:val="00C75398"/>
    <w:rsid w:val="00C76160"/>
    <w:rsid w:val="00C76C29"/>
    <w:rsid w:val="00C77CB0"/>
    <w:rsid w:val="00C77D80"/>
    <w:rsid w:val="00C913C4"/>
    <w:rsid w:val="00C9289F"/>
    <w:rsid w:val="00C92D0F"/>
    <w:rsid w:val="00C931A7"/>
    <w:rsid w:val="00C93AC0"/>
    <w:rsid w:val="00C94CC0"/>
    <w:rsid w:val="00C94E40"/>
    <w:rsid w:val="00CA0724"/>
    <w:rsid w:val="00CA0C09"/>
    <w:rsid w:val="00CA16C9"/>
    <w:rsid w:val="00CA18F0"/>
    <w:rsid w:val="00CA58C8"/>
    <w:rsid w:val="00CA752C"/>
    <w:rsid w:val="00CA7A2D"/>
    <w:rsid w:val="00CB12E8"/>
    <w:rsid w:val="00CB4DA8"/>
    <w:rsid w:val="00CB4E5A"/>
    <w:rsid w:val="00CB675D"/>
    <w:rsid w:val="00CB7215"/>
    <w:rsid w:val="00CC2943"/>
    <w:rsid w:val="00CC4215"/>
    <w:rsid w:val="00CC4B37"/>
    <w:rsid w:val="00CC68B4"/>
    <w:rsid w:val="00CC71C7"/>
    <w:rsid w:val="00CD067A"/>
    <w:rsid w:val="00CD4A73"/>
    <w:rsid w:val="00CD6D69"/>
    <w:rsid w:val="00CE06FC"/>
    <w:rsid w:val="00CE0957"/>
    <w:rsid w:val="00CE153B"/>
    <w:rsid w:val="00CE4B18"/>
    <w:rsid w:val="00CE5055"/>
    <w:rsid w:val="00CE7C66"/>
    <w:rsid w:val="00CF026B"/>
    <w:rsid w:val="00CF1851"/>
    <w:rsid w:val="00CF311D"/>
    <w:rsid w:val="00CF4774"/>
    <w:rsid w:val="00CF55B9"/>
    <w:rsid w:val="00CF6F4A"/>
    <w:rsid w:val="00CF739F"/>
    <w:rsid w:val="00D005E3"/>
    <w:rsid w:val="00D019B4"/>
    <w:rsid w:val="00D02F76"/>
    <w:rsid w:val="00D16524"/>
    <w:rsid w:val="00D17600"/>
    <w:rsid w:val="00D22A7B"/>
    <w:rsid w:val="00D23637"/>
    <w:rsid w:val="00D23A27"/>
    <w:rsid w:val="00D25DA8"/>
    <w:rsid w:val="00D316EA"/>
    <w:rsid w:val="00D330BD"/>
    <w:rsid w:val="00D349A6"/>
    <w:rsid w:val="00D378DA"/>
    <w:rsid w:val="00D37D48"/>
    <w:rsid w:val="00D43DE3"/>
    <w:rsid w:val="00D440AE"/>
    <w:rsid w:val="00D45E04"/>
    <w:rsid w:val="00D472FB"/>
    <w:rsid w:val="00D473AB"/>
    <w:rsid w:val="00D50A3C"/>
    <w:rsid w:val="00D5169C"/>
    <w:rsid w:val="00D52156"/>
    <w:rsid w:val="00D526A1"/>
    <w:rsid w:val="00D52C23"/>
    <w:rsid w:val="00D5392D"/>
    <w:rsid w:val="00D602AD"/>
    <w:rsid w:val="00D6181F"/>
    <w:rsid w:val="00D61E14"/>
    <w:rsid w:val="00D63D39"/>
    <w:rsid w:val="00D67076"/>
    <w:rsid w:val="00D81C97"/>
    <w:rsid w:val="00D82028"/>
    <w:rsid w:val="00D8246C"/>
    <w:rsid w:val="00D836FB"/>
    <w:rsid w:val="00D83E43"/>
    <w:rsid w:val="00D902F2"/>
    <w:rsid w:val="00D92782"/>
    <w:rsid w:val="00D9278F"/>
    <w:rsid w:val="00D938AD"/>
    <w:rsid w:val="00D94716"/>
    <w:rsid w:val="00D94828"/>
    <w:rsid w:val="00D95DC4"/>
    <w:rsid w:val="00D960E7"/>
    <w:rsid w:val="00D96D78"/>
    <w:rsid w:val="00DA0E2F"/>
    <w:rsid w:val="00DA12F0"/>
    <w:rsid w:val="00DA53F3"/>
    <w:rsid w:val="00DB09FC"/>
    <w:rsid w:val="00DB1C4C"/>
    <w:rsid w:val="00DB6848"/>
    <w:rsid w:val="00DC25BD"/>
    <w:rsid w:val="00DC2CAC"/>
    <w:rsid w:val="00DD0C70"/>
    <w:rsid w:val="00DD152D"/>
    <w:rsid w:val="00DD27FA"/>
    <w:rsid w:val="00DD5D73"/>
    <w:rsid w:val="00DD63B5"/>
    <w:rsid w:val="00DE3F3D"/>
    <w:rsid w:val="00DF3113"/>
    <w:rsid w:val="00DF63DA"/>
    <w:rsid w:val="00DF7212"/>
    <w:rsid w:val="00E016B4"/>
    <w:rsid w:val="00E0175A"/>
    <w:rsid w:val="00E01940"/>
    <w:rsid w:val="00E101B8"/>
    <w:rsid w:val="00E13B24"/>
    <w:rsid w:val="00E13CD6"/>
    <w:rsid w:val="00E14F69"/>
    <w:rsid w:val="00E17A7B"/>
    <w:rsid w:val="00E17EFE"/>
    <w:rsid w:val="00E20CAF"/>
    <w:rsid w:val="00E232E2"/>
    <w:rsid w:val="00E24DD1"/>
    <w:rsid w:val="00E268E4"/>
    <w:rsid w:val="00E26CA3"/>
    <w:rsid w:val="00E31D6E"/>
    <w:rsid w:val="00E3291A"/>
    <w:rsid w:val="00E3522C"/>
    <w:rsid w:val="00E35B58"/>
    <w:rsid w:val="00E36232"/>
    <w:rsid w:val="00E409EA"/>
    <w:rsid w:val="00E41ACB"/>
    <w:rsid w:val="00E42860"/>
    <w:rsid w:val="00E429D1"/>
    <w:rsid w:val="00E42BB3"/>
    <w:rsid w:val="00E44802"/>
    <w:rsid w:val="00E512FC"/>
    <w:rsid w:val="00E53059"/>
    <w:rsid w:val="00E54C8F"/>
    <w:rsid w:val="00E55004"/>
    <w:rsid w:val="00E6212F"/>
    <w:rsid w:val="00E6490A"/>
    <w:rsid w:val="00E67C02"/>
    <w:rsid w:val="00E7111D"/>
    <w:rsid w:val="00E726AF"/>
    <w:rsid w:val="00E74567"/>
    <w:rsid w:val="00E82B96"/>
    <w:rsid w:val="00E83D13"/>
    <w:rsid w:val="00E841CE"/>
    <w:rsid w:val="00E846A4"/>
    <w:rsid w:val="00E8607A"/>
    <w:rsid w:val="00E91A06"/>
    <w:rsid w:val="00E95E5F"/>
    <w:rsid w:val="00E96E63"/>
    <w:rsid w:val="00E971AD"/>
    <w:rsid w:val="00EA01FE"/>
    <w:rsid w:val="00EA0DFF"/>
    <w:rsid w:val="00EB1531"/>
    <w:rsid w:val="00EB1E3F"/>
    <w:rsid w:val="00EB606B"/>
    <w:rsid w:val="00EB61FE"/>
    <w:rsid w:val="00EC1D1D"/>
    <w:rsid w:val="00EC41C4"/>
    <w:rsid w:val="00EC4C3F"/>
    <w:rsid w:val="00EC50E7"/>
    <w:rsid w:val="00EC6F57"/>
    <w:rsid w:val="00EC6F73"/>
    <w:rsid w:val="00ED10FC"/>
    <w:rsid w:val="00ED17DD"/>
    <w:rsid w:val="00ED2247"/>
    <w:rsid w:val="00ED35FC"/>
    <w:rsid w:val="00ED3CF1"/>
    <w:rsid w:val="00ED44A1"/>
    <w:rsid w:val="00ED4B35"/>
    <w:rsid w:val="00ED75B0"/>
    <w:rsid w:val="00EE091F"/>
    <w:rsid w:val="00EE34BB"/>
    <w:rsid w:val="00EE3503"/>
    <w:rsid w:val="00EE4460"/>
    <w:rsid w:val="00EF0219"/>
    <w:rsid w:val="00EF1E1B"/>
    <w:rsid w:val="00EF21AF"/>
    <w:rsid w:val="00EF2E54"/>
    <w:rsid w:val="00EF3EFD"/>
    <w:rsid w:val="00EF61A1"/>
    <w:rsid w:val="00F00A77"/>
    <w:rsid w:val="00F00F01"/>
    <w:rsid w:val="00F010FD"/>
    <w:rsid w:val="00F02800"/>
    <w:rsid w:val="00F03B64"/>
    <w:rsid w:val="00F041A9"/>
    <w:rsid w:val="00F04962"/>
    <w:rsid w:val="00F05F5C"/>
    <w:rsid w:val="00F07911"/>
    <w:rsid w:val="00F10945"/>
    <w:rsid w:val="00F13AA7"/>
    <w:rsid w:val="00F14765"/>
    <w:rsid w:val="00F1545D"/>
    <w:rsid w:val="00F15928"/>
    <w:rsid w:val="00F17273"/>
    <w:rsid w:val="00F178C2"/>
    <w:rsid w:val="00F20407"/>
    <w:rsid w:val="00F24522"/>
    <w:rsid w:val="00F249E5"/>
    <w:rsid w:val="00F27478"/>
    <w:rsid w:val="00F276F5"/>
    <w:rsid w:val="00F277F5"/>
    <w:rsid w:val="00F300D5"/>
    <w:rsid w:val="00F330DA"/>
    <w:rsid w:val="00F33BFA"/>
    <w:rsid w:val="00F34FA2"/>
    <w:rsid w:val="00F3612E"/>
    <w:rsid w:val="00F41D65"/>
    <w:rsid w:val="00F4415F"/>
    <w:rsid w:val="00F456D2"/>
    <w:rsid w:val="00F45B91"/>
    <w:rsid w:val="00F50B6E"/>
    <w:rsid w:val="00F53015"/>
    <w:rsid w:val="00F53B3B"/>
    <w:rsid w:val="00F53C9A"/>
    <w:rsid w:val="00F56073"/>
    <w:rsid w:val="00F5678A"/>
    <w:rsid w:val="00F60675"/>
    <w:rsid w:val="00F60EEB"/>
    <w:rsid w:val="00F64FE2"/>
    <w:rsid w:val="00F663D0"/>
    <w:rsid w:val="00F668A1"/>
    <w:rsid w:val="00F67109"/>
    <w:rsid w:val="00F67115"/>
    <w:rsid w:val="00F7139E"/>
    <w:rsid w:val="00F7296C"/>
    <w:rsid w:val="00F72BE5"/>
    <w:rsid w:val="00F751E4"/>
    <w:rsid w:val="00F75F41"/>
    <w:rsid w:val="00F7748E"/>
    <w:rsid w:val="00F81306"/>
    <w:rsid w:val="00F81416"/>
    <w:rsid w:val="00F81643"/>
    <w:rsid w:val="00F81E74"/>
    <w:rsid w:val="00F82B47"/>
    <w:rsid w:val="00F82CEA"/>
    <w:rsid w:val="00F83188"/>
    <w:rsid w:val="00F852C9"/>
    <w:rsid w:val="00F85FE5"/>
    <w:rsid w:val="00F932C2"/>
    <w:rsid w:val="00F94B3B"/>
    <w:rsid w:val="00F950A0"/>
    <w:rsid w:val="00F95815"/>
    <w:rsid w:val="00FA01E8"/>
    <w:rsid w:val="00FA0BEA"/>
    <w:rsid w:val="00FA1685"/>
    <w:rsid w:val="00FA3788"/>
    <w:rsid w:val="00FA3E4D"/>
    <w:rsid w:val="00FA4CC3"/>
    <w:rsid w:val="00FA6367"/>
    <w:rsid w:val="00FB5595"/>
    <w:rsid w:val="00FB5C66"/>
    <w:rsid w:val="00FB6AE8"/>
    <w:rsid w:val="00FC142A"/>
    <w:rsid w:val="00FC246D"/>
    <w:rsid w:val="00FC797C"/>
    <w:rsid w:val="00FD055F"/>
    <w:rsid w:val="00FD0C6A"/>
    <w:rsid w:val="00FD1296"/>
    <w:rsid w:val="00FD3117"/>
    <w:rsid w:val="00FD3965"/>
    <w:rsid w:val="00FD6497"/>
    <w:rsid w:val="00FD67E6"/>
    <w:rsid w:val="00FE37E5"/>
    <w:rsid w:val="00FE6448"/>
    <w:rsid w:val="00FE6614"/>
    <w:rsid w:val="00FF594D"/>
    <w:rsid w:val="00FF5CC8"/>
    <w:rsid w:val="00FF724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A41226"/>
    <w:pPr>
      <w:spacing w:after="0" w:line="480" w:lineRule="auto"/>
      <w:jc w:val="center"/>
    </w:pPr>
    <w:rPr>
      <w:rFonts w:ascii="Arial" w:hAnsi="Arial" w:cs="Times New Roman"/>
      <w:b/>
      <w:sz w:val="24"/>
      <w:szCs w:val="24"/>
      <w:lang w:val="es-ES"/>
    </w:rPr>
  </w:style>
  <w:style w:type="character" w:customStyle="1" w:styleId="APAN1Car">
    <w:name w:val="APA N1 Car"/>
    <w:basedOn w:val="Fuentedeprrafopredeter"/>
    <w:link w:val="APAN1"/>
    <w:rsid w:val="00A41226"/>
    <w:rPr>
      <w:rFonts w:ascii="Arial" w:hAnsi="Arial"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A54B8B"/>
    <w:pPr>
      <w:spacing w:after="0" w:line="480" w:lineRule="auto"/>
    </w:pPr>
    <w:rPr>
      <w:rFonts w:ascii="Arial" w:hAnsi="Arial" w:cs="Times New Roman"/>
      <w:b/>
      <w:sz w:val="24"/>
      <w:szCs w:val="24"/>
      <w:lang w:val="es-ES"/>
    </w:rPr>
  </w:style>
  <w:style w:type="paragraph" w:customStyle="1" w:styleId="APAN3">
    <w:name w:val="APA N3"/>
    <w:basedOn w:val="Normal"/>
    <w:next w:val="Normal"/>
    <w:link w:val="APAN3Car"/>
    <w:qFormat/>
    <w:rsid w:val="006916CF"/>
    <w:pPr>
      <w:spacing w:after="0" w:line="480" w:lineRule="auto"/>
      <w:ind w:firstLine="680"/>
    </w:pPr>
    <w:rPr>
      <w:rFonts w:ascii="Arial" w:hAnsi="Arial" w:cs="Times New Roman"/>
      <w:b/>
      <w:sz w:val="24"/>
      <w:szCs w:val="24"/>
      <w:lang w:val="es-ES"/>
    </w:rPr>
  </w:style>
  <w:style w:type="character" w:customStyle="1" w:styleId="APAN2Car">
    <w:name w:val="APA N2 Car"/>
    <w:basedOn w:val="Fuentedeprrafopredeter"/>
    <w:link w:val="APAN2"/>
    <w:rsid w:val="00A54B8B"/>
    <w:rPr>
      <w:rFonts w:ascii="Arial" w:hAnsi="Arial"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6916CF"/>
    <w:rPr>
      <w:rFonts w:ascii="Arial" w:hAnsi="Arial"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360310"/>
    <w:pPr>
      <w:spacing w:after="0" w:line="480" w:lineRule="auto"/>
      <w:ind w:firstLine="680"/>
      <w:jc w:val="both"/>
    </w:pPr>
    <w:rPr>
      <w:rFonts w:ascii="Arial" w:hAnsi="Arial"/>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Portada">
    <w:name w:val="APA Portada"/>
    <w:basedOn w:val="Normal"/>
    <w:next w:val="Normal"/>
    <w:qFormat/>
    <w:rsid w:val="00A54B8B"/>
    <w:pPr>
      <w:spacing w:after="0" w:line="240" w:lineRule="auto"/>
      <w:jc w:val="both"/>
    </w:pPr>
    <w:rPr>
      <w:rFonts w:ascii="Arial" w:hAnsi="Arial"/>
      <w:sz w:val="24"/>
      <w:szCs w:val="40"/>
    </w:rPr>
  </w:style>
  <w:style w:type="paragraph" w:styleId="Encabezado">
    <w:name w:val="header"/>
    <w:basedOn w:val="Normal"/>
    <w:link w:val="EncabezadoCar"/>
    <w:uiPriority w:val="99"/>
    <w:unhideWhenUsed/>
    <w:rsid w:val="00A54B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54B8B"/>
  </w:style>
  <w:style w:type="paragraph" w:styleId="Piedepgina">
    <w:name w:val="footer"/>
    <w:basedOn w:val="Normal"/>
    <w:link w:val="PiedepginaCar"/>
    <w:uiPriority w:val="99"/>
    <w:unhideWhenUsed/>
    <w:rsid w:val="00A54B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54B8B"/>
  </w:style>
  <w:style w:type="paragraph" w:styleId="Descripcin">
    <w:name w:val="caption"/>
    <w:basedOn w:val="Normal"/>
    <w:next w:val="Normal"/>
    <w:uiPriority w:val="35"/>
    <w:unhideWhenUsed/>
    <w:qFormat/>
    <w:rsid w:val="00D526A1"/>
    <w:pPr>
      <w:spacing w:after="200" w:line="240" w:lineRule="auto"/>
    </w:pPr>
    <w:rPr>
      <w:i/>
      <w:iCs/>
      <w:color w:val="44546A" w:themeColor="text2"/>
      <w:sz w:val="18"/>
      <w:szCs w:val="18"/>
    </w:rPr>
  </w:style>
  <w:style w:type="table" w:styleId="Tablaconcuadrcula3-nfasis5">
    <w:name w:val="Grid Table 3 Accent 5"/>
    <w:basedOn w:val="Tablanormal"/>
    <w:uiPriority w:val="48"/>
    <w:rsid w:val="005742B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16977190">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012662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39348881">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2666716">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4905124">
      <w:bodyDiv w:val="1"/>
      <w:marLeft w:val="0"/>
      <w:marRight w:val="0"/>
      <w:marTop w:val="0"/>
      <w:marBottom w:val="0"/>
      <w:divBdr>
        <w:top w:val="none" w:sz="0" w:space="0" w:color="auto"/>
        <w:left w:val="none" w:sz="0" w:space="0" w:color="auto"/>
        <w:bottom w:val="none" w:sz="0" w:space="0" w:color="auto"/>
        <w:right w:val="none" w:sz="0" w:space="0" w:color="auto"/>
      </w:divBdr>
    </w:div>
    <w:div w:id="167445489">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73957769">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50893751">
      <w:bodyDiv w:val="1"/>
      <w:marLeft w:val="0"/>
      <w:marRight w:val="0"/>
      <w:marTop w:val="0"/>
      <w:marBottom w:val="0"/>
      <w:divBdr>
        <w:top w:val="none" w:sz="0" w:space="0" w:color="auto"/>
        <w:left w:val="none" w:sz="0" w:space="0" w:color="auto"/>
        <w:bottom w:val="none" w:sz="0" w:space="0" w:color="auto"/>
        <w:right w:val="none" w:sz="0" w:space="0" w:color="auto"/>
      </w:divBdr>
    </w:div>
    <w:div w:id="255289786">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1810377">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15762005">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29646760">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4022969">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56857948">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303330">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01176055">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61579160">
      <w:bodyDiv w:val="1"/>
      <w:marLeft w:val="0"/>
      <w:marRight w:val="0"/>
      <w:marTop w:val="0"/>
      <w:marBottom w:val="0"/>
      <w:divBdr>
        <w:top w:val="none" w:sz="0" w:space="0" w:color="auto"/>
        <w:left w:val="none" w:sz="0" w:space="0" w:color="auto"/>
        <w:bottom w:val="none" w:sz="0" w:space="0" w:color="auto"/>
        <w:right w:val="none" w:sz="0" w:space="0" w:color="auto"/>
      </w:divBdr>
    </w:div>
    <w:div w:id="483162691">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3910361">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19897747">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22590922">
      <w:bodyDiv w:val="1"/>
      <w:marLeft w:val="0"/>
      <w:marRight w:val="0"/>
      <w:marTop w:val="0"/>
      <w:marBottom w:val="0"/>
      <w:divBdr>
        <w:top w:val="none" w:sz="0" w:space="0" w:color="auto"/>
        <w:left w:val="none" w:sz="0" w:space="0" w:color="auto"/>
        <w:bottom w:val="none" w:sz="0" w:space="0" w:color="auto"/>
        <w:right w:val="none" w:sz="0" w:space="0" w:color="auto"/>
      </w:divBdr>
    </w:div>
    <w:div w:id="538587885">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410443">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072533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599795236">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19454820">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3722236">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59450799">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795804551">
      <w:bodyDiv w:val="1"/>
      <w:marLeft w:val="0"/>
      <w:marRight w:val="0"/>
      <w:marTop w:val="0"/>
      <w:marBottom w:val="0"/>
      <w:divBdr>
        <w:top w:val="none" w:sz="0" w:space="0" w:color="auto"/>
        <w:left w:val="none" w:sz="0" w:space="0" w:color="auto"/>
        <w:bottom w:val="none" w:sz="0" w:space="0" w:color="auto"/>
        <w:right w:val="none" w:sz="0" w:space="0" w:color="auto"/>
      </w:divBdr>
    </w:div>
    <w:div w:id="799498299">
      <w:bodyDiv w:val="1"/>
      <w:marLeft w:val="0"/>
      <w:marRight w:val="0"/>
      <w:marTop w:val="0"/>
      <w:marBottom w:val="0"/>
      <w:divBdr>
        <w:top w:val="none" w:sz="0" w:space="0" w:color="auto"/>
        <w:left w:val="none" w:sz="0" w:space="0" w:color="auto"/>
        <w:bottom w:val="none" w:sz="0" w:space="0" w:color="auto"/>
        <w:right w:val="none" w:sz="0" w:space="0" w:color="auto"/>
      </w:divBdr>
    </w:div>
    <w:div w:id="799684475">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2699380">
      <w:bodyDiv w:val="1"/>
      <w:marLeft w:val="0"/>
      <w:marRight w:val="0"/>
      <w:marTop w:val="0"/>
      <w:marBottom w:val="0"/>
      <w:divBdr>
        <w:top w:val="none" w:sz="0" w:space="0" w:color="auto"/>
        <w:left w:val="none" w:sz="0" w:space="0" w:color="auto"/>
        <w:bottom w:val="none" w:sz="0" w:space="0" w:color="auto"/>
        <w:right w:val="none" w:sz="0" w:space="0" w:color="auto"/>
      </w:divBdr>
    </w:div>
    <w:div w:id="824669490">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70344568">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02830560">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61576364">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141436">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498846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37586976">
      <w:bodyDiv w:val="1"/>
      <w:marLeft w:val="0"/>
      <w:marRight w:val="0"/>
      <w:marTop w:val="0"/>
      <w:marBottom w:val="0"/>
      <w:divBdr>
        <w:top w:val="none" w:sz="0" w:space="0" w:color="auto"/>
        <w:left w:val="none" w:sz="0" w:space="0" w:color="auto"/>
        <w:bottom w:val="none" w:sz="0" w:space="0" w:color="auto"/>
        <w:right w:val="none" w:sz="0" w:space="0" w:color="auto"/>
      </w:divBdr>
    </w:div>
    <w:div w:id="1038117721">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093629626">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17791333">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25733235">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36724171">
      <w:bodyDiv w:val="1"/>
      <w:marLeft w:val="0"/>
      <w:marRight w:val="0"/>
      <w:marTop w:val="0"/>
      <w:marBottom w:val="0"/>
      <w:divBdr>
        <w:top w:val="none" w:sz="0" w:space="0" w:color="auto"/>
        <w:left w:val="none" w:sz="0" w:space="0" w:color="auto"/>
        <w:bottom w:val="none" w:sz="0" w:space="0" w:color="auto"/>
        <w:right w:val="none" w:sz="0" w:space="0" w:color="auto"/>
      </w:divBdr>
    </w:div>
    <w:div w:id="1147552536">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70490807">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197350851">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35243920">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3589594">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275553987">
      <w:bodyDiv w:val="1"/>
      <w:marLeft w:val="0"/>
      <w:marRight w:val="0"/>
      <w:marTop w:val="0"/>
      <w:marBottom w:val="0"/>
      <w:divBdr>
        <w:top w:val="none" w:sz="0" w:space="0" w:color="auto"/>
        <w:left w:val="none" w:sz="0" w:space="0" w:color="auto"/>
        <w:bottom w:val="none" w:sz="0" w:space="0" w:color="auto"/>
        <w:right w:val="none" w:sz="0" w:space="0" w:color="auto"/>
      </w:divBdr>
    </w:div>
    <w:div w:id="1286044043">
      <w:bodyDiv w:val="1"/>
      <w:marLeft w:val="0"/>
      <w:marRight w:val="0"/>
      <w:marTop w:val="0"/>
      <w:marBottom w:val="0"/>
      <w:divBdr>
        <w:top w:val="none" w:sz="0" w:space="0" w:color="auto"/>
        <w:left w:val="none" w:sz="0" w:space="0" w:color="auto"/>
        <w:bottom w:val="none" w:sz="0" w:space="0" w:color="auto"/>
        <w:right w:val="none" w:sz="0" w:space="0" w:color="auto"/>
      </w:divBdr>
    </w:div>
    <w:div w:id="1286498666">
      <w:bodyDiv w:val="1"/>
      <w:marLeft w:val="0"/>
      <w:marRight w:val="0"/>
      <w:marTop w:val="0"/>
      <w:marBottom w:val="0"/>
      <w:divBdr>
        <w:top w:val="none" w:sz="0" w:space="0" w:color="auto"/>
        <w:left w:val="none" w:sz="0" w:space="0" w:color="auto"/>
        <w:bottom w:val="none" w:sz="0" w:space="0" w:color="auto"/>
        <w:right w:val="none" w:sz="0" w:space="0" w:color="auto"/>
      </w:divBdr>
    </w:div>
    <w:div w:id="1288199876">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05819482">
      <w:bodyDiv w:val="1"/>
      <w:marLeft w:val="0"/>
      <w:marRight w:val="0"/>
      <w:marTop w:val="0"/>
      <w:marBottom w:val="0"/>
      <w:divBdr>
        <w:top w:val="none" w:sz="0" w:space="0" w:color="auto"/>
        <w:left w:val="none" w:sz="0" w:space="0" w:color="auto"/>
        <w:bottom w:val="none" w:sz="0" w:space="0" w:color="auto"/>
        <w:right w:val="none" w:sz="0" w:space="0" w:color="auto"/>
      </w:divBdr>
    </w:div>
    <w:div w:id="1311982370">
      <w:bodyDiv w:val="1"/>
      <w:marLeft w:val="0"/>
      <w:marRight w:val="0"/>
      <w:marTop w:val="0"/>
      <w:marBottom w:val="0"/>
      <w:divBdr>
        <w:top w:val="none" w:sz="0" w:space="0" w:color="auto"/>
        <w:left w:val="none" w:sz="0" w:space="0" w:color="auto"/>
        <w:bottom w:val="none" w:sz="0" w:space="0" w:color="auto"/>
        <w:right w:val="none" w:sz="0" w:space="0" w:color="auto"/>
      </w:divBdr>
    </w:div>
    <w:div w:id="1316951122">
      <w:bodyDiv w:val="1"/>
      <w:marLeft w:val="0"/>
      <w:marRight w:val="0"/>
      <w:marTop w:val="0"/>
      <w:marBottom w:val="0"/>
      <w:divBdr>
        <w:top w:val="none" w:sz="0" w:space="0" w:color="auto"/>
        <w:left w:val="none" w:sz="0" w:space="0" w:color="auto"/>
        <w:bottom w:val="none" w:sz="0" w:space="0" w:color="auto"/>
        <w:right w:val="none" w:sz="0" w:space="0" w:color="auto"/>
      </w:divBdr>
    </w:div>
    <w:div w:id="1332176465">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5791214">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396467806">
      <w:bodyDiv w:val="1"/>
      <w:marLeft w:val="0"/>
      <w:marRight w:val="0"/>
      <w:marTop w:val="0"/>
      <w:marBottom w:val="0"/>
      <w:divBdr>
        <w:top w:val="none" w:sz="0" w:space="0" w:color="auto"/>
        <w:left w:val="none" w:sz="0" w:space="0" w:color="auto"/>
        <w:bottom w:val="none" w:sz="0" w:space="0" w:color="auto"/>
        <w:right w:val="none" w:sz="0" w:space="0" w:color="auto"/>
      </w:divBdr>
    </w:div>
    <w:div w:id="1399940718">
      <w:bodyDiv w:val="1"/>
      <w:marLeft w:val="0"/>
      <w:marRight w:val="0"/>
      <w:marTop w:val="0"/>
      <w:marBottom w:val="0"/>
      <w:divBdr>
        <w:top w:val="none" w:sz="0" w:space="0" w:color="auto"/>
        <w:left w:val="none" w:sz="0" w:space="0" w:color="auto"/>
        <w:bottom w:val="none" w:sz="0" w:space="0" w:color="auto"/>
        <w:right w:val="none" w:sz="0" w:space="0" w:color="auto"/>
      </w:divBdr>
    </w:div>
    <w:div w:id="1401630949">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1224104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74129920">
      <w:bodyDiv w:val="1"/>
      <w:marLeft w:val="0"/>
      <w:marRight w:val="0"/>
      <w:marTop w:val="0"/>
      <w:marBottom w:val="0"/>
      <w:divBdr>
        <w:top w:val="none" w:sz="0" w:space="0" w:color="auto"/>
        <w:left w:val="none" w:sz="0" w:space="0" w:color="auto"/>
        <w:bottom w:val="none" w:sz="0" w:space="0" w:color="auto"/>
        <w:right w:val="none" w:sz="0" w:space="0" w:color="auto"/>
      </w:divBdr>
    </w:div>
    <w:div w:id="1475676408">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87698303">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494374567">
      <w:bodyDiv w:val="1"/>
      <w:marLeft w:val="0"/>
      <w:marRight w:val="0"/>
      <w:marTop w:val="0"/>
      <w:marBottom w:val="0"/>
      <w:divBdr>
        <w:top w:val="none" w:sz="0" w:space="0" w:color="auto"/>
        <w:left w:val="none" w:sz="0" w:space="0" w:color="auto"/>
        <w:bottom w:val="none" w:sz="0" w:space="0" w:color="auto"/>
        <w:right w:val="none" w:sz="0" w:space="0" w:color="auto"/>
      </w:divBdr>
    </w:div>
    <w:div w:id="1501770568">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19729895">
      <w:bodyDiv w:val="1"/>
      <w:marLeft w:val="0"/>
      <w:marRight w:val="0"/>
      <w:marTop w:val="0"/>
      <w:marBottom w:val="0"/>
      <w:divBdr>
        <w:top w:val="none" w:sz="0" w:space="0" w:color="auto"/>
        <w:left w:val="none" w:sz="0" w:space="0" w:color="auto"/>
        <w:bottom w:val="none" w:sz="0" w:space="0" w:color="auto"/>
        <w:right w:val="none" w:sz="0" w:space="0" w:color="auto"/>
      </w:divBdr>
    </w:div>
    <w:div w:id="152046707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0628159">
      <w:bodyDiv w:val="1"/>
      <w:marLeft w:val="0"/>
      <w:marRight w:val="0"/>
      <w:marTop w:val="0"/>
      <w:marBottom w:val="0"/>
      <w:divBdr>
        <w:top w:val="none" w:sz="0" w:space="0" w:color="auto"/>
        <w:left w:val="none" w:sz="0" w:space="0" w:color="auto"/>
        <w:bottom w:val="none" w:sz="0" w:space="0" w:color="auto"/>
        <w:right w:val="none" w:sz="0" w:space="0" w:color="auto"/>
      </w:divBdr>
    </w:div>
    <w:div w:id="1612517646">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41686950">
      <w:bodyDiv w:val="1"/>
      <w:marLeft w:val="0"/>
      <w:marRight w:val="0"/>
      <w:marTop w:val="0"/>
      <w:marBottom w:val="0"/>
      <w:divBdr>
        <w:top w:val="none" w:sz="0" w:space="0" w:color="auto"/>
        <w:left w:val="none" w:sz="0" w:space="0" w:color="auto"/>
        <w:bottom w:val="none" w:sz="0" w:space="0" w:color="auto"/>
        <w:right w:val="none" w:sz="0" w:space="0" w:color="auto"/>
      </w:divBdr>
    </w:div>
    <w:div w:id="1651715287">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04135062">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451807">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0518405">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381654">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4449856">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38230287">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54299160">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88832980">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894777765">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09415158">
      <w:bodyDiv w:val="1"/>
      <w:marLeft w:val="0"/>
      <w:marRight w:val="0"/>
      <w:marTop w:val="0"/>
      <w:marBottom w:val="0"/>
      <w:divBdr>
        <w:top w:val="none" w:sz="0" w:space="0" w:color="auto"/>
        <w:left w:val="none" w:sz="0" w:space="0" w:color="auto"/>
        <w:bottom w:val="none" w:sz="0" w:space="0" w:color="auto"/>
        <w:right w:val="none" w:sz="0" w:space="0" w:color="auto"/>
      </w:divBdr>
    </w:div>
    <w:div w:id="1920600631">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38246500">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61567905">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5526498">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1661260">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2267735">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097511937">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1216501">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9.jp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chart" Target="charts/chart1.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GT"/>
              <a:t>Quejas</a:t>
            </a:r>
            <a:r>
              <a:rPr lang="es-GT" baseline="0"/>
              <a:t> Presentadas en DIACO</a:t>
            </a:r>
            <a:endParaRPr lang="es-GT"/>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col"/>
        <c:grouping val="clustered"/>
        <c:varyColors val="0"/>
        <c:ser>
          <c:idx val="0"/>
          <c:order val="0"/>
          <c:spPr>
            <a:solidFill>
              <a:schemeClr val="accent2"/>
            </a:solidFill>
            <a:ln>
              <a:noFill/>
            </a:ln>
            <a:effectLst/>
          </c:spPr>
          <c:invertIfNegative val="0"/>
          <c:dPt>
            <c:idx val="0"/>
            <c:invertIfNegative val="0"/>
            <c:bubble3D val="0"/>
            <c:spPr>
              <a:solidFill>
                <a:schemeClr val="accent1"/>
              </a:solidFill>
              <a:ln>
                <a:noFill/>
              </a:ln>
              <a:effectLst/>
            </c:spPr>
            <c:extLst>
              <c:ext xmlns:c16="http://schemas.microsoft.com/office/drawing/2014/chart" uri="{C3380CC4-5D6E-409C-BE32-E72D297353CC}">
                <c16:uniqueId val="{00000001-B1F2-4898-A954-091DC2DDB740}"/>
              </c:ext>
            </c:extLst>
          </c:dPt>
          <c:dPt>
            <c:idx val="1"/>
            <c:invertIfNegative val="0"/>
            <c:bubble3D val="0"/>
            <c:spPr>
              <a:solidFill>
                <a:schemeClr val="accent4"/>
              </a:solidFill>
              <a:ln>
                <a:noFill/>
              </a:ln>
              <a:effectLst/>
            </c:spPr>
            <c:extLst>
              <c:ext xmlns:c16="http://schemas.microsoft.com/office/drawing/2014/chart" uri="{C3380CC4-5D6E-409C-BE32-E72D297353CC}">
                <c16:uniqueId val="{00000003-B1F2-4898-A954-091DC2DDB740}"/>
              </c:ext>
            </c:extLst>
          </c:dPt>
          <c:dPt>
            <c:idx val="2"/>
            <c:invertIfNegative val="0"/>
            <c:bubble3D val="0"/>
            <c:spPr>
              <a:solidFill>
                <a:schemeClr val="accent6"/>
              </a:solidFill>
              <a:ln>
                <a:noFill/>
              </a:ln>
              <a:effectLst/>
            </c:spPr>
            <c:extLst>
              <c:ext xmlns:c16="http://schemas.microsoft.com/office/drawing/2014/chart" uri="{C3380CC4-5D6E-409C-BE32-E72D297353CC}">
                <c16:uniqueId val="{00000005-B1F2-4898-A954-091DC2DDB740}"/>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GT"/>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Hoja1!$A$2:$A$4</c:f>
              <c:numCache>
                <c:formatCode>General</c:formatCode>
                <c:ptCount val="3"/>
                <c:pt idx="0">
                  <c:v>2019</c:v>
                </c:pt>
                <c:pt idx="1">
                  <c:v>2018</c:v>
                </c:pt>
                <c:pt idx="2">
                  <c:v>2017</c:v>
                </c:pt>
              </c:numCache>
            </c:numRef>
          </c:cat>
          <c:val>
            <c:numRef>
              <c:f>Hoja1!$B$2:$B$4</c:f>
              <c:numCache>
                <c:formatCode>General</c:formatCode>
                <c:ptCount val="3"/>
                <c:pt idx="0">
                  <c:v>2435</c:v>
                </c:pt>
                <c:pt idx="1">
                  <c:v>2616</c:v>
                </c:pt>
                <c:pt idx="2">
                  <c:v>2387</c:v>
                </c:pt>
              </c:numCache>
            </c:numRef>
          </c:val>
          <c:extLst>
            <c:ext xmlns:c16="http://schemas.microsoft.com/office/drawing/2014/chart" uri="{C3380CC4-5D6E-409C-BE32-E72D297353CC}">
              <c16:uniqueId val="{00000006-B1F2-4898-A954-091DC2DDB740}"/>
            </c:ext>
          </c:extLst>
        </c:ser>
        <c:dLbls>
          <c:showLegendKey val="0"/>
          <c:showVal val="0"/>
          <c:showCatName val="0"/>
          <c:showSerName val="0"/>
          <c:showPercent val="0"/>
          <c:showBubbleSize val="0"/>
        </c:dLbls>
        <c:gapWidth val="219"/>
        <c:overlap val="-27"/>
        <c:axId val="595737872"/>
        <c:axId val="595736912"/>
      </c:barChart>
      <c:catAx>
        <c:axId val="5957378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6912"/>
        <c:crosses val="autoZero"/>
        <c:auto val="1"/>
        <c:lblAlgn val="ctr"/>
        <c:lblOffset val="100"/>
        <c:noMultiLvlLbl val="0"/>
      </c:catAx>
      <c:valAx>
        <c:axId val="595736912"/>
        <c:scaling>
          <c:orientation val="minMax"/>
        </c:scaling>
        <c:delete val="0"/>
        <c:axPos val="l"/>
        <c:majorGridlines>
          <c:spPr>
            <a:ln w="9525" cap="flat" cmpd="sng" algn="ctr">
              <a:noFill/>
              <a:round/>
            </a:ln>
            <a:effectLst/>
          </c:spPr>
        </c:majorGridlines>
        <c:numFmt formatCode="General" sourceLinked="1"/>
        <c:majorTickMark val="none"/>
        <c:minorTickMark val="none"/>
        <c:tickLblPos val="none"/>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59573787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7</b:RefOrder>
  </b:Source>
  <b:Source>
    <b:Tag>Ley031</b:Tag>
    <b:SourceType>Book</b:SourceType>
    <b:Guid>{7EA9351F-438C-480B-9AA9-541E7E650B32}</b:Guid>
    <b:Title>Ley de Proteccion al Consumidor y Usuario</b:Title>
    <b:Year>2003</b:Year>
    <b:City>Republica de Guatemala</b:City>
    <b:RefOrder>8</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24</b:RefOrder>
  </b:Source>
  <b:Source>
    <b:Tag>Def</b:Tag>
    <b:SourceType>InternetSite</b:SourceType>
    <b:Guid>{FBFC7A1C-8E27-43DE-A91F-5B2396709E14}</b:Guid>
    <b:Title>Definiciones ABC</b:Title>
    <b:URL>https://www.definicionabc.com/economia/atencion-al-cliente.php</b:URL>
    <b:RefOrder>25</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26</b:RefOrder>
  </b:Source>
  <b:Source>
    <b:Tag>htt</b:Tag>
    <b:SourceType>InternetSite</b:SourceType>
    <b:Guid>{4EE11900-5263-4826-A70B-66E25B66AEF6}</b:Guid>
    <b:URL>https://www.wipo.int/edocs/lexdocs/laws/es/gt/gt033es.pdf</b:URL>
    <b:RefOrder>27</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28</b:RefOrder>
  </b:Source>
  <b:Source>
    <b:Tag>D</b:Tag>
    <b:SourceType>InternetSite</b:SourceType>
    <b:Guid>{2C60751D-45B7-45F3-85DE-8BB8F70B66D4}</b:Guid>
    <b:Title>DeConceptos.com</b:Title>
    <b:URL>https://deconceptos.com/ciencias-juridicas/queja</b:URL>
    <b:RefOrder>29</b:RefOrder>
  </b:Source>
  <b:Source>
    <b:Tag>htt1</b:Tag>
    <b:SourceType>InternetSite</b:SourceType>
    <b:Guid>{8B4C9A35-5B2F-4318-902B-8766AC70566B}</b:Guid>
    <b:URL>http://www.cad.com.mx/historia_del_internet.htm</b:URL>
    <b:RefOrder>30</b:RefOrder>
  </b:Source>
  <b:Source>
    <b:Tag>htt2</b:Tag>
    <b:SourceType>InternetSite</b:SourceType>
    <b:Guid>{F712C3AF-979B-4C9E-BF6A-C5951DA1E1C5}</b:Guid>
    <b:URL>https://definicion.de/plataforma-virtual/</b:URL>
    <b:RefOrder>31</b:RefOrder>
  </b:Source>
  <b:Source>
    <b:Tag>Dec08</b:Tag>
    <b:SourceType>Book</b:SourceType>
    <b:Guid>{49C0B3B9-898E-4DC9-9F6E-1171CBAECADC}</b:Guid>
    <b:Title>Decreto Número 57-2008</b:Title>
    <b:Year>2008</b:Year>
    <b:City>Guatemala</b:City>
    <b:Publisher>Congreso de la Repùblica</b:Publisher>
    <b:RefOrder>32</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33</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34</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35</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36</b:RefOrder>
  </b:Source>
  <b:Source>
    <b:Tag>Bal06</b:Tag>
    <b:SourceType>Book</b:SourceType>
    <b:Guid>{2FC19830-835C-4973-8293-3E257E424EFB}</b:Guid>
    <b:Year>2006</b:Year>
    <b:Author>
      <b:Author>
        <b:NameList>
          <b:Person>
            <b:Last>Balestrini</b:Last>
          </b:Person>
        </b:NameList>
      </b:Author>
    </b:Author>
    <b:RefOrder>13</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14</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15</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16</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17</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18</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19</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20</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21</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22</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23</b:RefOrder>
  </b:Source>
  <b:Source>
    <b:Tag>His</b:Tag>
    <b:SourceType>InternetSite</b:SourceType>
    <b:Guid>{02BACD87-C085-4EEC-91AB-6AD8A59EC5C1}</b:Guid>
    <b:Title>Economia</b:Title>
    <b:URL>http://economiaes.com/comercio/historia-del-comercio.html</b:URL>
    <b:Author>
      <b:Author>
        <b:NameList>
          <b:Person>
            <b:Last>economiaes.com</b:Last>
          </b:Person>
        </b:NameList>
      </b:Author>
    </b:Author>
    <b:Year>2016</b:Year>
    <b:Month>03</b:Month>
    <b:Day>12</b:Day>
    <b:RefOrder>1</b:RefOrder>
  </b:Source>
  <b:Source>
    <b:Tag>Vic19</b:Tag>
    <b:SourceType>InternetSite</b:SourceType>
    <b:Guid>{34164BCB-947C-4F41-B1A7-BA3E7A119587}</b:Guid>
    <b:Author>
      <b:Author>
        <b:NameList>
          <b:Person>
            <b:Last>Belén</b:Last>
            <b:First>Vicente</b:First>
            <b:Middle>Selva</b:Middle>
          </b:Person>
        </b:NameList>
      </b:Author>
    </b:Author>
    <b:Title>economiapedia</b:Title>
    <b:Year>2019</b:Year>
    <b:Month>11</b:Month>
    <b:Day>7</b:Day>
    <b:URL>https://economipedia.com/definiciones/primera-revolucion-industrial.html</b:URL>
    <b:RefOrder>2</b:RefOrder>
  </b:Source>
  <b:Source>
    <b:Tag>Jav03</b:Tag>
    <b:SourceType>Book</b:SourceType>
    <b:Guid>{951036D0-1E12-4A1D-9554-3AC8AC0D4068}</b:Guid>
    <b:Title>La revolución tecnocientífica</b:Title>
    <b:Year>2003</b:Year>
    <b:Author>
      <b:Author>
        <b:NameList>
          <b:Person>
            <b:Last>Echeverría</b:Last>
            <b:First>Javier</b:First>
          </b:Person>
        </b:NameList>
      </b:Author>
    </b:Author>
    <b:City>Madri</b:City>
    <b:Publisher>Fondo de Cultura Económica</b:Publisher>
    <b:RefOrder>3</b:RefOrder>
  </b:Source>
  <b:Source>
    <b:Tag>Mar17</b:Tag>
    <b:SourceType>InternetSite</b:SourceType>
    <b:Guid>{F4D9049F-1023-4C9F-8C7E-BE5CBAE1D848}</b:Guid>
    <b:Title>docplayer.es</b:Title>
    <b:Year>2017</b:Year>
    <b:Author>
      <b:Author>
        <b:NameList>
          <b:Person>
            <b:Last>Martínez</b:Last>
            <b:First>María</b:First>
            <b:Middle>Josefa Aranda</b:Middle>
          </b:Person>
        </b:NameList>
      </b:Author>
    </b:Author>
    <b:Month>04</b:Month>
    <b:Day>02</b:Day>
    <b:URL>https://docplayer.es/41096174-Arpanet-1-que-es-arpanet.html</b:URL>
    <b:RefOrder>4</b:RefOrder>
  </b:Source>
  <b:Source>
    <b:Tag>car05</b:Tag>
    <b:SourceType>InternetSite</b:SourceType>
    <b:Guid>{A185D0BC-ACA9-4EF2-AB76-C1F32DE200F4}</b:Guid>
    <b:Title>card.com</b:Title>
    <b:Year>2005</b:Year>
    <b:Month>05</b:Month>
    <b:Day>01</b:Day>
    <b:URL>http://www.cad.com.mx/historia_del_internet.htm</b:URL>
    <b:RefOrder>5</b:RefOrder>
  </b:Source>
  <b:Source>
    <b:Tag>Mig11</b:Tag>
    <b:SourceType>InternetSite</b:SourceType>
    <b:Guid>{5B219784-C4F4-4824-8C11-79ACC226BDF6}</b:Guid>
    <b:Author>
      <b:Author>
        <b:NameList>
          <b:Person>
            <b:Last>Jorge</b:Last>
            <b:First>Miguel</b:First>
          </b:Person>
        </b:NameList>
      </b:Author>
    </b:Author>
    <b:Title>Hipertextual</b:Title>
    <b:Year>2011</b:Year>
    <b:Month>11</b:Month>
    <b:Day>04</b:Day>
    <b:URL>https://hipertextual.com/archivo/2011/11/historia-del-software-mosaic-el-primer-navegador-referente-de-la-world-wide-web/</b:URL>
    <b:RefOrder>6</b:RefOrder>
  </b:Source>
  <b:Source>
    <b:Tag>Ins20</b:Tag>
    <b:SourceType>InternetSite</b:SourceType>
    <b:Guid>{32FD6787-5102-4ABA-85F2-B78C477E17E6}</b:Guid>
    <b:Author>
      <b:Author>
        <b:NameList>
          <b:Person>
            <b:Last>Estadística</b:Last>
            <b:First>Instituto</b:First>
            <b:Middle>Nacional de</b:Middle>
          </b:Person>
        </b:NameList>
      </b:Author>
    </b:Author>
    <b:Title>INE</b:Title>
    <b:Year>2020</b:Year>
    <b:Month>2</b:Month>
    <b:Day>07</b:Day>
    <b:URL>https://www.ine.gob.gt/sistema/uploads/2020/02/07/20200207180138FKDwxMZkfk1gTiHClmLsdYdyRgLYnGpu.pdf</b:URL>
    <b:RefOrder>37</b:RefOrder>
  </b:Source>
  <b:Source>
    <b:Tag>Cif09</b:Tag>
    <b:SourceType>Book</b:SourceType>
    <b:Guid>{A9F8056B-B45B-436B-87DB-9884E433231C}</b:Guid>
    <b:Title>Instituto de Investigaciones Económicas y Sociales</b:Title>
    <b:Year>2009</b:Year>
    <b:Author>
      <b:Author>
        <b:NameList>
          <b:Person>
            <b:Last>T</b:Last>
            <b:First>Cifuentes</b:First>
            <b:Middle>Ramirez</b:Middle>
          </b:Person>
        </b:NameList>
      </b:Author>
    </b:Author>
    <b:City>Guatemala</b:City>
    <b:Publisher>Taller del IIES</b:Publisher>
    <b:RefOrder>9</b:RefOrder>
  </b:Source>
  <b:Source>
    <b:Tag>Aso10</b:Tag>
    <b:SourceType>Book</b:SourceType>
    <b:Guid>{E8CEB682-21C8-46DB-9550-1C2A7A28DB0E}</b:Guid>
    <b:Author>
      <b:Author>
        <b:NameList>
          <b:Person>
            <b:Last>-CEIBA-</b:Last>
            <b:First>Asociación</b:First>
            <b:Middle>para la Promoción y el Desarrollo de la Comunidad</b:Middle>
          </b:Person>
        </b:NameList>
      </b:Author>
    </b:Author>
    <b:Title>Canasta Básica en Guatemala. Diagnóstico, Tendencias, Monitoreo</b:Title>
    <b:Year>2010</b:Year>
    <b:City>Guatemala</b:City>
    <b:RefOrder>10</b:RefOrder>
  </b:Source>
  <b:Source>
    <b:Tag>Ros19</b:Tag>
    <b:SourceType>InternetSite</b:SourceType>
    <b:Guid>{BAEDAC84-A79D-4E10-BB7E-77927F460FE4}</b:Guid>
    <b:Title>Prensa Libre</b:Title>
    <b:Year>2019</b:Year>
    <b:Author>
      <b:Author>
        <b:NameList>
          <b:Person>
            <b:Last>Bolaños</b:Last>
            <b:First>Rosa</b:First>
            <b:Middle>María</b:Middle>
          </b:Person>
        </b:NameList>
      </b:Author>
    </b:Author>
    <b:Month>02</b:Month>
    <b:Day>07</b:Day>
    <b:URL>https://www.prensalibre.com/economia/costo-de-la-canasta-basica-en-un-ano-aumento-q20-segun-el-ine/</b:URL>
    <b:RefOrder>11</b:RefOrder>
  </b:Source>
  <b:Source>
    <b:Tag>Uri18</b:Tag>
    <b:SourceType>InternetSite</b:SourceType>
    <b:Guid>{F277EEBC-A3CA-4B9D-BF26-B2E646A8065A}</b:Guid>
    <b:Author>
      <b:Author>
        <b:NameList>
          <b:Person>
            <b:Last>Gamarro</b:Last>
            <b:First>Urias</b:First>
          </b:Person>
        </b:NameList>
      </b:Author>
    </b:Author>
    <b:Title>Prensa Libre</b:Title>
    <b:Year>2018</b:Year>
    <b:Month>09</b:Month>
    <b:Day>08</b:Day>
    <b:URL>https://www.prensalibre.com/economia/costo-de-la-canasta-basica-de-alimentos-y-vital-suben-en-agosto/</b:URL>
    <b:RefOrder>12</b:RefOrder>
  </b:Source>
</b:Sources>
</file>

<file path=customXml/itemProps1.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271B7775-62CD-4331-9BD0-DFF6F4785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2153</TotalTime>
  <Pages>39</Pages>
  <Words>6737</Words>
  <Characters>37059</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831</cp:revision>
  <dcterms:created xsi:type="dcterms:W3CDTF">2020-02-26T06:17:00Z</dcterms:created>
  <dcterms:modified xsi:type="dcterms:W3CDTF">2020-04-20T04:31:00Z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