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32" w:rsidRPr="003314B7" w:rsidRDefault="00EA5B32" w:rsidP="00EA5B32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EA5B32" w:rsidRPr="003314B7" w:rsidRDefault="00EA5B32" w:rsidP="00EA5B32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EA5B32" w:rsidRPr="003314B7" w:rsidRDefault="00EA5B32" w:rsidP="00EA5B32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EA5B32" w:rsidRPr="003314B7" w:rsidRDefault="00EA5B32" w:rsidP="00EA5B32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EA5B32" w:rsidRPr="003314B7" w:rsidRDefault="00EA5B32" w:rsidP="00EA5B32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:rsidR="00EA5B32" w:rsidRPr="003314B7" w:rsidRDefault="00EA5B32" w:rsidP="00EA5B32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EA5B32" w:rsidRPr="003314B7" w:rsidRDefault="00EA5B32" w:rsidP="00EA5B3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EA5B32" w:rsidRPr="003314B7" w:rsidRDefault="00EA5B32" w:rsidP="00EA5B3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EA5B32" w:rsidRPr="003314B7" w:rsidRDefault="00EA5B32" w:rsidP="00EA5B3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EA5B32" w:rsidRPr="003314B7" w:rsidRDefault="00EA5B32" w:rsidP="00EA5B32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EA5B32" w:rsidRPr="003314B7" w:rsidRDefault="00EA5B32" w:rsidP="00EA5B32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B32" w:rsidRPr="003F3D00" w:rsidRDefault="00EA5B32" w:rsidP="00EA5B32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3F3D00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3F3D00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4</w:t>
      </w:r>
    </w:p>
    <w:p w:rsidR="00EA5B32" w:rsidRPr="003314B7" w:rsidRDefault="00EA5B32" w:rsidP="00EA5B32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>«</w:t>
      </w:r>
      <w:r w:rsidR="00A9256E" w:rsidRPr="003314B7">
        <w:rPr>
          <w:lang w:val="en-US"/>
        </w:rPr>
        <w:t xml:space="preserve"> </w:t>
      </w:r>
      <w:r w:rsidR="00A9256E"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 xml:space="preserve">Business Case, Use Case Speciﬁcation </w:t>
      </w:r>
      <w:r w:rsidR="00A9256E"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и</w:t>
      </w:r>
      <w:r w:rsidR="00A9256E"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 xml:space="preserve"> Glossary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en-US"/>
        </w:rPr>
        <w:t>»</w:t>
      </w:r>
    </w:p>
    <w:p w:rsidR="00EA5B32" w:rsidRPr="003314B7" w:rsidRDefault="00EA5B32" w:rsidP="00EA5B32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256E" w:rsidRPr="003314B7" w:rsidRDefault="00A9256E" w:rsidP="00EA5B32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B32" w:rsidRPr="003314B7" w:rsidRDefault="00EA5B32" w:rsidP="00EA5B32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К. И. Андрианова</w:t>
      </w: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П. А. Караулова</w:t>
      </w: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Р. С. Овчинников</w:t>
      </w: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Pr="003314B7">
        <w:rPr>
          <w:rFonts w:ascii="Times New Roman" w:hAnsi="Times New Roman"/>
          <w:sz w:val="28"/>
          <w:szCs w:val="28"/>
        </w:rPr>
        <w:t>Пекер</w:t>
      </w:r>
      <w:proofErr w:type="spellEnd"/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:rsidR="00EA5B32" w:rsidRPr="003314B7" w:rsidRDefault="00EA5B32" w:rsidP="00EA5B32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:rsidR="00EA5B32" w:rsidRPr="003314B7" w:rsidRDefault="00EA5B32" w:rsidP="00EA5B32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EA5B32" w:rsidRPr="003314B7" w:rsidRDefault="00EA5B32" w:rsidP="00EA5B32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EA5B32" w:rsidRPr="003314B7" w:rsidRDefault="00EA5B32" w:rsidP="00EA5B32">
      <w:pPr>
        <w:pStyle w:val="a3"/>
        <w:rPr>
          <w:rFonts w:ascii="Times New Roman" w:hAnsi="Times New Roman"/>
          <w:sz w:val="26"/>
          <w:szCs w:val="26"/>
        </w:rPr>
      </w:pPr>
    </w:p>
    <w:p w:rsidR="00A9256E" w:rsidRPr="003314B7" w:rsidRDefault="00A9256E" w:rsidP="00EA5B32">
      <w:pPr>
        <w:pStyle w:val="a3"/>
        <w:rPr>
          <w:rFonts w:ascii="Times New Roman" w:hAnsi="Times New Roman"/>
          <w:sz w:val="26"/>
          <w:szCs w:val="26"/>
        </w:rPr>
      </w:pPr>
    </w:p>
    <w:p w:rsidR="00A9256E" w:rsidRPr="003314B7" w:rsidRDefault="00A9256E" w:rsidP="00EA5B32">
      <w:pPr>
        <w:pStyle w:val="a3"/>
        <w:rPr>
          <w:rFonts w:ascii="Times New Roman" w:hAnsi="Times New Roman"/>
          <w:sz w:val="26"/>
          <w:szCs w:val="26"/>
        </w:rPr>
      </w:pPr>
    </w:p>
    <w:p w:rsidR="00EA5B32" w:rsidRPr="003314B7" w:rsidRDefault="00EA5B32" w:rsidP="00EA5B32">
      <w:pPr>
        <w:pStyle w:val="a3"/>
        <w:rPr>
          <w:rFonts w:ascii="Times New Roman" w:hAnsi="Times New Roman"/>
          <w:sz w:val="26"/>
          <w:szCs w:val="26"/>
        </w:rPr>
      </w:pPr>
    </w:p>
    <w:p w:rsidR="00EA5B32" w:rsidRPr="003314B7" w:rsidRDefault="00EA5B32" w:rsidP="00EA5B32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:rsidR="00EA5B32" w:rsidRPr="003314B7" w:rsidRDefault="00EA5B32" w:rsidP="0051226D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3314B7">
        <w:rPr>
          <w:rFonts w:ascii="Times New Roman" w:hAnsi="Times New Roman" w:cs="Times New Roman"/>
          <w:sz w:val="28"/>
          <w:szCs w:val="26"/>
          <w:lang w:val="en-US"/>
        </w:rPr>
        <w:t>2019</w:t>
      </w:r>
    </w:p>
    <w:p w:rsidR="00EA5B32" w:rsidRPr="003314B7" w:rsidRDefault="00EA5B32" w:rsidP="00EA5B32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en-US"/>
        </w:rPr>
      </w:pPr>
      <w:r w:rsidRPr="003314B7">
        <w:rPr>
          <w:rFonts w:ascii="Times New Roman" w:eastAsia="Arial" w:hAnsi="Times New Roman" w:cs="Times New Roman"/>
          <w:b/>
          <w:sz w:val="36"/>
          <w:szCs w:val="36"/>
          <w:lang w:val="en-US"/>
        </w:rPr>
        <w:lastRenderedPageBreak/>
        <w:t>Business Case</w:t>
      </w:r>
    </w:p>
    <w:p w:rsidR="00EA5B32" w:rsidRPr="003314B7" w:rsidRDefault="00EA5B32" w:rsidP="0066148F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3314B7">
        <w:rPr>
          <w:rFonts w:ascii="Times New Roman" w:eastAsia="Arial" w:hAnsi="Times New Roman" w:cs="Times New Roman"/>
          <w:b/>
          <w:sz w:val="36"/>
          <w:szCs w:val="36"/>
          <w:lang w:val="en-US"/>
        </w:rPr>
        <w:t>(</w:t>
      </w:r>
      <w:r w:rsidRPr="003314B7">
        <w:rPr>
          <w:rFonts w:ascii="Times New Roman" w:eastAsia="Arial" w:hAnsi="Times New Roman" w:cs="Times New Roman"/>
          <w:b/>
          <w:sz w:val="36"/>
          <w:szCs w:val="36"/>
        </w:rPr>
        <w:t>Бизнес</w:t>
      </w:r>
      <w:r w:rsidRPr="003314B7">
        <w:rPr>
          <w:rFonts w:ascii="Times New Roman" w:eastAsia="Arial" w:hAnsi="Times New Roman" w:cs="Times New Roman"/>
          <w:b/>
          <w:sz w:val="36"/>
          <w:szCs w:val="36"/>
          <w:lang w:val="en-US"/>
        </w:rPr>
        <w:t>-</w:t>
      </w:r>
      <w:r w:rsidRPr="003314B7">
        <w:rPr>
          <w:rFonts w:ascii="Times New Roman" w:eastAsia="Arial" w:hAnsi="Times New Roman" w:cs="Times New Roman"/>
          <w:b/>
          <w:sz w:val="36"/>
          <w:szCs w:val="36"/>
        </w:rPr>
        <w:t>обоснование</w:t>
      </w:r>
      <w:r w:rsidRPr="003314B7">
        <w:rPr>
          <w:rFonts w:ascii="Times New Roman" w:eastAsia="Arial" w:hAnsi="Times New Roman" w:cs="Times New Roman"/>
          <w:b/>
          <w:sz w:val="36"/>
          <w:szCs w:val="36"/>
          <w:lang w:val="en-US"/>
        </w:rPr>
        <w:t>)</w:t>
      </w:r>
    </w:p>
    <w:p w:rsidR="00EA5B32" w:rsidRPr="003314B7" w:rsidRDefault="00EA5B32" w:rsidP="00EA5B32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0" w:name="_kcw2zi4l2mie" w:colFirst="0" w:colLast="0"/>
      <w:bookmarkEnd w:id="0"/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1.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ab/>
        <w:t>Introduction (</w:t>
      </w:r>
      <w:r w:rsidRPr="003314B7">
        <w:rPr>
          <w:rFonts w:ascii="Times New Roman" w:eastAsia="Arial" w:hAnsi="Times New Roman" w:cs="Times New Roman"/>
          <w:sz w:val="24"/>
          <w:szCs w:val="24"/>
        </w:rPr>
        <w:t>Введение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EA5B32" w:rsidRPr="003314B7" w:rsidRDefault="00EA5B32" w:rsidP="00EA5B32">
      <w:pPr>
        <w:pStyle w:val="2"/>
        <w:keepNext w:val="0"/>
        <w:keepLines w:val="0"/>
        <w:spacing w:after="160" w:line="128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1" w:name="_dx3rhiysov4u" w:colFirst="0" w:colLast="0"/>
      <w:bookmarkEnd w:id="1"/>
      <w:r w:rsidRPr="003314B7">
        <w:rPr>
          <w:rFonts w:ascii="Times New Roman" w:eastAsia="Arial" w:hAnsi="Times New Roman" w:cs="Times New Roman"/>
          <w:sz w:val="24"/>
          <w:szCs w:val="24"/>
        </w:rPr>
        <w:t>1.1</w:t>
      </w:r>
      <w:r w:rsidRPr="003314B7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sz w:val="24"/>
          <w:szCs w:val="24"/>
        </w:rPr>
        <w:t>Purpose</w:t>
      </w:r>
      <w:proofErr w:type="spellEnd"/>
      <w:r w:rsidRPr="003314B7">
        <w:rPr>
          <w:rFonts w:ascii="Times New Roman" w:eastAsia="Arial" w:hAnsi="Times New Roman" w:cs="Times New Roman"/>
          <w:sz w:val="24"/>
          <w:szCs w:val="24"/>
        </w:rPr>
        <w:t xml:space="preserve"> (Назначение)</w:t>
      </w:r>
    </w:p>
    <w:p w:rsidR="003F3D00" w:rsidRDefault="007337A7" w:rsidP="0066148F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 xml:space="preserve">Назначением данного документа является подробное описание бизнес-целей и способах их достижения для 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программного комплекса 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по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просмотр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у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актуального расписания на семестр с системами фильтрации и возможностью внесения изменений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. </w:t>
      </w:r>
    </w:p>
    <w:p w:rsidR="007337A7" w:rsidRDefault="009223AC" w:rsidP="003F3D0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Будут также определены </w:t>
      </w:r>
      <w:r w:rsidR="0066148F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задачи продукта и его 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экономические </w:t>
      </w:r>
      <w:r w:rsidRPr="003F3D0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ограничения</w:t>
      </w:r>
      <w:r w:rsidR="003F3D0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3A1576" w:rsidRDefault="003A1576" w:rsidP="003F3D0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Бизнес-</w:t>
      </w:r>
      <w:r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контекстом программного комплекса является получение и предоставление высшего образования.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EA5B32" w:rsidRPr="003314B7" w:rsidRDefault="003A1576" w:rsidP="00BF67FF">
      <w:pPr>
        <w:ind w:firstLine="708"/>
        <w:jc w:val="both"/>
        <w:rPr>
          <w:rFonts w:ascii="Times New Roman" w:eastAsia="Arial" w:hAnsi="Times New Roman" w:cs="Times New Roman"/>
          <w:i/>
          <w:color w:val="8F187C"/>
          <w:sz w:val="20"/>
          <w:szCs w:val="20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Никаких доходов и расходов в будущем не планируется, так как сайт будет полностью бесплатным.</w:t>
      </w:r>
    </w:p>
    <w:p w:rsidR="00EA5B32" w:rsidRPr="003314B7" w:rsidRDefault="00EA5B32" w:rsidP="00EA5B32">
      <w:pPr>
        <w:pStyle w:val="2"/>
        <w:keepNext w:val="0"/>
        <w:keepLines w:val="0"/>
        <w:spacing w:after="160" w:line="128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bookmarkStart w:id="2" w:name="_r86hu6z783p" w:colFirst="0" w:colLast="0"/>
      <w:bookmarkEnd w:id="2"/>
      <w:r w:rsidRPr="003314B7">
        <w:rPr>
          <w:rFonts w:ascii="Times New Roman" w:eastAsia="Arial" w:hAnsi="Times New Roman" w:cs="Times New Roman"/>
          <w:sz w:val="24"/>
          <w:szCs w:val="24"/>
        </w:rPr>
        <w:t>1.2</w:t>
      </w:r>
      <w:r w:rsidRPr="003314B7"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  <w:tab/>
      </w:r>
      <w:r w:rsidRPr="003314B7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sz w:val="24"/>
          <w:szCs w:val="24"/>
        </w:rPr>
        <w:t>Scope</w:t>
      </w:r>
      <w:proofErr w:type="spellEnd"/>
      <w:r w:rsidRPr="003314B7">
        <w:rPr>
          <w:rFonts w:ascii="Times New Roman" w:eastAsia="Arial" w:hAnsi="Times New Roman" w:cs="Times New Roman"/>
          <w:sz w:val="24"/>
          <w:szCs w:val="24"/>
        </w:rPr>
        <w:t xml:space="preserve"> (Область применения).</w:t>
      </w:r>
    </w:p>
    <w:p w:rsidR="00477AA3" w:rsidRDefault="00477AA3" w:rsidP="00477AA3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Данный старт-ап развивается в рамках решения задачи отображения расписания занятий </w:t>
      </w:r>
      <w:proofErr w:type="spellStart"/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>СПбГТИ</w:t>
      </w:r>
      <w:proofErr w:type="spellEnd"/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(ТУ) и возможности модификации данных. В качестве данных для программного комплекса команда разработчиков будет использовать данные с официального сайта </w:t>
      </w:r>
      <w:proofErr w:type="spellStart"/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>СПбГТИ</w:t>
      </w:r>
      <w:proofErr w:type="spellEnd"/>
      <w:r w:rsidRPr="003314B7">
        <w:rPr>
          <w:rFonts w:ascii="Times New Roman" w:hAnsi="Times New Roman" w:cs="Times New Roman"/>
          <w:color w:val="000000" w:themeColor="text1"/>
          <w:sz w:val="24"/>
          <w:szCs w:val="20"/>
        </w:rPr>
        <w:t>(ТУ) и данные, которые будут добавлять преподаватели.</w:t>
      </w:r>
    </w:p>
    <w:p w:rsidR="00057210" w:rsidRDefault="000E1402" w:rsidP="00477AA3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8820A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Б</w:t>
      </w:r>
      <w:r w:rsidR="00E8120D" w:rsidRPr="00E8120D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изнес-процессы области применения данного документа</w:t>
      </w:r>
      <w:r w:rsidR="00E8120D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8820A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будут в себя включать:</w:t>
      </w:r>
    </w:p>
    <w:p w:rsidR="00880DD0" w:rsidRDefault="000E1402" w:rsidP="009E59E0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Подписани</w:t>
      </w:r>
      <w:r w:rsidR="00880DD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договора с заказчиком</w:t>
      </w:r>
      <w:r w:rsidR="00880DD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</w:p>
    <w:p w:rsidR="00E8120D" w:rsidRPr="009E59E0" w:rsidRDefault="00E8120D" w:rsidP="009E59E0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E8120D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Разработка и согласование бизнес-плана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</w:p>
    <w:p w:rsidR="00880DD0" w:rsidRPr="0008552F" w:rsidRDefault="00C838C7" w:rsidP="000E1402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Определение </w:t>
      </w:r>
      <w:r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количества и</w:t>
      </w:r>
      <w:r w:rsidR="00443ECB"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квалификации сотрудников</w:t>
      </w:r>
      <w:r w:rsidR="00E8120D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</w:p>
    <w:p w:rsidR="001E1EA5" w:rsidRDefault="00443ECB" w:rsidP="007A21D4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A9256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Передача на сопровождение программного комплекса</w:t>
      </w:r>
      <w:r w:rsidR="009E59E0" w:rsidRPr="00A9256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08552F" w:rsidRPr="00A9256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Службе технический поддержки</w:t>
      </w:r>
      <w:r w:rsidR="001E1EA5" w:rsidRPr="00A92569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,</w:t>
      </w:r>
    </w:p>
    <w:p w:rsidR="001550CD" w:rsidRDefault="00C13C6D" w:rsidP="000E1402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Предоставление </w:t>
      </w:r>
      <w:r w:rsidR="00F33B11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пользователям 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актуального</w:t>
      </w:r>
      <w:r w:rsidR="007A21D4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расписания,</w:t>
      </w:r>
    </w:p>
    <w:p w:rsidR="007A21D4" w:rsidRDefault="007A21D4" w:rsidP="000E1402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Предоставление для преподавателей возможности модификации расписания,</w:t>
      </w:r>
    </w:p>
    <w:p w:rsidR="007A21D4" w:rsidRDefault="007A21D4" w:rsidP="000E1402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Предоставление возможности подписки на рассылку об изменениях,</w:t>
      </w:r>
    </w:p>
    <w:p w:rsidR="008820A6" w:rsidRPr="001C187E" w:rsidRDefault="001E1EA5" w:rsidP="001C187E">
      <w:pPr>
        <w:pStyle w:val="a9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Получение фидбэка </w:t>
      </w:r>
      <w:r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от пользователей и решение возникающих у них проблем</w:t>
      </w:r>
      <w:r w:rsidR="00443ECB"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</w:t>
      </w:r>
      <w:r w:rsidR="00443ECB"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лужбой технической поддержки</w:t>
      </w:r>
      <w:r w:rsidRPr="0008552F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EA5B32" w:rsidRPr="003314B7" w:rsidRDefault="00EA5B32" w:rsidP="00EA5B32">
      <w:pPr>
        <w:pStyle w:val="2"/>
        <w:keepNext w:val="0"/>
        <w:keepLines w:val="0"/>
        <w:spacing w:after="160" w:line="128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bookmarkStart w:id="3" w:name="_vi9eexesidvy" w:colFirst="0" w:colLast="0"/>
      <w:bookmarkEnd w:id="3"/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1.3</w:t>
      </w:r>
      <w:r w:rsidRPr="003314B7">
        <w:rPr>
          <w:rFonts w:ascii="Times New Roman" w:eastAsia="Times New Roman" w:hAnsi="Times New Roman" w:cs="Times New Roman"/>
          <w:b w:val="0"/>
          <w:sz w:val="24"/>
          <w:szCs w:val="24"/>
          <w:lang w:val="en-US"/>
        </w:rPr>
        <w:tab/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Definitions, Acronyms and Abbreviations (</w:t>
      </w:r>
      <w:r w:rsidRPr="003314B7">
        <w:rPr>
          <w:rFonts w:ascii="Times New Roman" w:eastAsia="Arial" w:hAnsi="Times New Roman" w:cs="Times New Roman"/>
          <w:sz w:val="24"/>
          <w:szCs w:val="24"/>
        </w:rPr>
        <w:t>Определения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</w:rPr>
        <w:t>и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</w:rPr>
        <w:t>аббревиатуры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1550CD" w:rsidRPr="001E10E6" w:rsidRDefault="004366D3" w:rsidP="001E10E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bookmarkStart w:id="4" w:name="_jpxuma943k3g" w:colFirst="0" w:colLast="0"/>
      <w:bookmarkEnd w:id="4"/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Смотреть пункт 1.3 документа 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EA5B32" w:rsidRPr="003314B7" w:rsidRDefault="00EA5B32" w:rsidP="00EA5B32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2.</w:t>
      </w:r>
      <w:r w:rsidRPr="003314B7">
        <w:rPr>
          <w:rFonts w:ascii="Times New Roman" w:eastAsia="Times New Roman" w:hAnsi="Times New Roman" w:cs="Times New Roman"/>
          <w:b w:val="0"/>
          <w:sz w:val="14"/>
          <w:szCs w:val="14"/>
          <w:lang w:val="ru-RU"/>
        </w:rPr>
        <w:tab/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Product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Description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sz w:val="24"/>
          <w:szCs w:val="24"/>
        </w:rPr>
        <w:t>Описание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</w:rPr>
        <w:t>продукта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9F537C" w:rsidRPr="003314B7" w:rsidRDefault="009F537C" w:rsidP="00EA5B3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Целью проекта является </w:t>
      </w:r>
      <w:r w:rsidR="00A7451E" w:rsidRPr="003314B7">
        <w:rPr>
          <w:rFonts w:ascii="Times New Roman" w:hAnsi="Times New Roman" w:cs="Times New Roman"/>
          <w:color w:val="000000"/>
          <w:sz w:val="24"/>
          <w:szCs w:val="24"/>
          <w:lang w:val="ru-RU"/>
        </w:rPr>
        <w:t>упрощение предоставления образовательных услуг на некоммерческой основе</w:t>
      </w:r>
      <w:r w:rsidR="00CD3CCD" w:rsidRPr="003314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7451E" w:rsidRPr="003314B7" w:rsidRDefault="00A7451E" w:rsidP="00EA5B32">
      <w:pPr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="00322170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Достижение цел</w:t>
      </w:r>
      <w:r w:rsidR="00CD3CCD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и</w:t>
      </w:r>
      <w:r w:rsidR="00322170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будет осуществляться путем усовершенствования </w:t>
      </w:r>
      <w:r w:rsidR="00CD3CCD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функционала существующих средств просмотра расписания занятий </w:t>
      </w:r>
      <w:proofErr w:type="spellStart"/>
      <w:r w:rsidR="00CD3CCD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СПбГТИ</w:t>
      </w:r>
      <w:proofErr w:type="spellEnd"/>
      <w:r w:rsidR="00CD3CCD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(ТУ) и внедрения новых возможностей работы с расписанием (модификация и рассылка изменений на почту).</w:t>
      </w:r>
    </w:p>
    <w:p w:rsidR="003F3D00" w:rsidRDefault="009F537C" w:rsidP="009F537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lastRenderedPageBreak/>
        <w:t xml:space="preserve">Стратегией клиентов является получение высшего образования, стратегией </w:t>
      </w:r>
      <w:r w:rsidR="00A7451E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заказчиков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– предоставление высшего образования.</w:t>
      </w:r>
      <w:r w:rsidR="0005721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9F537C" w:rsidRPr="003314B7" w:rsidRDefault="003F3D00" w:rsidP="003F3D0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Разрабатываемое ПО будет поддерживать эти стратегии путем предоставления актуальных данных пользователям и оперативного отображения изменений в расписании.</w:t>
      </w:r>
    </w:p>
    <w:p w:rsidR="00EA5B32" w:rsidRPr="003314B7" w:rsidRDefault="00EA5B32" w:rsidP="00EA5B32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color w:val="000000" w:themeColor="text1"/>
          <w:sz w:val="36"/>
          <w:szCs w:val="24"/>
          <w:lang w:val="ru-RU"/>
        </w:rPr>
      </w:pPr>
      <w:bookmarkStart w:id="5" w:name="_nzs6z9m696wy" w:colFirst="0" w:colLast="0"/>
      <w:bookmarkEnd w:id="5"/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3.</w:t>
      </w:r>
      <w:r w:rsidRPr="003314B7">
        <w:rPr>
          <w:rFonts w:ascii="Times New Roman" w:eastAsia="Times New Roman" w:hAnsi="Times New Roman" w:cs="Times New Roman"/>
          <w:b w:val="0"/>
          <w:sz w:val="14"/>
          <w:szCs w:val="14"/>
          <w:lang w:val="ru-RU"/>
        </w:rPr>
        <w:tab/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Business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Context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sz w:val="24"/>
          <w:szCs w:val="24"/>
        </w:rPr>
        <w:t>Бизнес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-</w:t>
      </w:r>
      <w:r w:rsidRPr="003314B7">
        <w:rPr>
          <w:rFonts w:ascii="Times New Roman" w:eastAsia="Arial" w:hAnsi="Times New Roman" w:cs="Times New Roman"/>
          <w:sz w:val="24"/>
          <w:szCs w:val="24"/>
        </w:rPr>
        <w:t>контекст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8C793A" w:rsidRPr="003314B7" w:rsidRDefault="008C793A" w:rsidP="0051226D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Бизнес-</w:t>
      </w:r>
      <w:r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контекстом программного комплекса является </w:t>
      </w:r>
      <w:r w:rsidR="00222B67"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получение и </w:t>
      </w:r>
      <w:r w:rsidR="00057210"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предоставление </w:t>
      </w:r>
      <w:r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высше</w:t>
      </w:r>
      <w:r w:rsidR="00546879"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го</w:t>
      </w:r>
      <w:r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образовани</w:t>
      </w:r>
      <w:r w:rsidR="00546879"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я</w:t>
      </w:r>
      <w:r w:rsidRPr="003A157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5F7BE4" w:rsidRPr="003314B7" w:rsidRDefault="008C793A" w:rsidP="0051226D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 xml:space="preserve">Реализация проекта обусловлена потребностью в частичной автоматизации процесса обучения и </w:t>
      </w:r>
      <w:r w:rsidR="005F7BE4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более удобном способе получения расписания и его модификации.</w:t>
      </w:r>
    </w:p>
    <w:p w:rsidR="00CD3CCD" w:rsidRPr="003314B7" w:rsidRDefault="00EA5B32" w:rsidP="00CD3CCD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4.</w:t>
      </w:r>
      <w:r w:rsidRPr="003314B7">
        <w:rPr>
          <w:rFonts w:ascii="Times New Roman" w:eastAsia="Times New Roman" w:hAnsi="Times New Roman" w:cs="Times New Roman"/>
          <w:b w:val="0"/>
          <w:sz w:val="14"/>
          <w:szCs w:val="1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sz w:val="24"/>
          <w:szCs w:val="24"/>
        </w:rPr>
        <w:t>Product</w:t>
      </w:r>
      <w:proofErr w:type="spellEnd"/>
      <w:r w:rsidRPr="003314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Goals</w:t>
      </w:r>
      <w:r w:rsidRPr="003314B7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Задачи</w:t>
      </w:r>
      <w:r w:rsidRPr="003314B7">
        <w:rPr>
          <w:rFonts w:ascii="Times New Roman" w:eastAsia="Arial" w:hAnsi="Times New Roman" w:cs="Times New Roman"/>
          <w:sz w:val="24"/>
          <w:szCs w:val="24"/>
        </w:rPr>
        <w:t xml:space="preserve"> продукта)</w:t>
      </w:r>
    </w:p>
    <w:p w:rsidR="00CD3CCD" w:rsidRPr="003314B7" w:rsidRDefault="00CD3CCD" w:rsidP="004366D3">
      <w:pPr>
        <w:spacing w:line="288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Задачами продукта являются:</w:t>
      </w:r>
    </w:p>
    <w:p w:rsidR="00CD3CCD" w:rsidRPr="003314B7" w:rsidRDefault="00CD3CCD" w:rsidP="00CD3CCD">
      <w:pPr>
        <w:pStyle w:val="a9"/>
        <w:numPr>
          <w:ilvl w:val="0"/>
          <w:numId w:val="3"/>
        </w:numPr>
        <w:spacing w:line="288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Упрощение процесса обучения путем оперативного оповещения об изменениях в расписании;</w:t>
      </w:r>
    </w:p>
    <w:p w:rsidR="00CD3CCD" w:rsidRPr="003314B7" w:rsidRDefault="00CD3CCD" w:rsidP="00CD3CCD">
      <w:pPr>
        <w:pStyle w:val="a9"/>
        <w:numPr>
          <w:ilvl w:val="0"/>
          <w:numId w:val="3"/>
        </w:numPr>
        <w:spacing w:line="288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Упрощение со стороны преподавателя модификации расписания;</w:t>
      </w:r>
    </w:p>
    <w:p w:rsidR="00CD3CCD" w:rsidRPr="003314B7" w:rsidRDefault="00CD3CCD" w:rsidP="00CD3CCD">
      <w:pPr>
        <w:pStyle w:val="a9"/>
        <w:numPr>
          <w:ilvl w:val="0"/>
          <w:numId w:val="3"/>
        </w:numPr>
        <w:spacing w:line="288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Возможность </w:t>
      </w:r>
      <w:r w:rsidR="000701A6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преподавателя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внесения изменений в расписание без фактического присутствия в институте;</w:t>
      </w:r>
    </w:p>
    <w:p w:rsidR="001550CD" w:rsidRPr="00BF67FF" w:rsidRDefault="00CD3CCD" w:rsidP="00BF67FF">
      <w:pPr>
        <w:pStyle w:val="a9"/>
        <w:numPr>
          <w:ilvl w:val="0"/>
          <w:numId w:val="3"/>
        </w:numPr>
        <w:spacing w:line="288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Возможность </w:t>
      </w:r>
      <w:r w:rsidR="00057210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информирования</w:t>
      </w:r>
      <w:r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об изменениях в расписании без фактического присутствия студента в институте</w:t>
      </w:r>
      <w:r w:rsidR="000701A6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EA5B32" w:rsidRPr="003314B7" w:rsidRDefault="00EA5B32" w:rsidP="00EA5B32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5.</w:t>
      </w:r>
      <w:r w:rsidRPr="003314B7">
        <w:rPr>
          <w:rFonts w:ascii="Times New Roman" w:eastAsia="Times New Roman" w:hAnsi="Times New Roman" w:cs="Times New Roman"/>
          <w:b w:val="0"/>
          <w:sz w:val="14"/>
          <w:szCs w:val="14"/>
          <w:lang w:val="ru-RU"/>
        </w:rPr>
        <w:tab/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Financial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  <w:lang w:val="en-US"/>
        </w:rPr>
        <w:t>Forecast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sz w:val="24"/>
          <w:szCs w:val="24"/>
        </w:rPr>
        <w:t>Финансовый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sz w:val="24"/>
          <w:szCs w:val="24"/>
        </w:rPr>
        <w:t>прогноз</w:t>
      </w:r>
      <w:r w:rsidRPr="003314B7">
        <w:rPr>
          <w:rFonts w:ascii="Times New Roman" w:eastAsia="Arial" w:hAnsi="Times New Roman" w:cs="Times New Roman"/>
          <w:sz w:val="24"/>
          <w:szCs w:val="24"/>
          <w:lang w:val="ru-RU"/>
        </w:rPr>
        <w:t>)</w:t>
      </w:r>
    </w:p>
    <w:p w:rsidR="000701A6" w:rsidRPr="003314B7" w:rsidRDefault="000701A6" w:rsidP="00EA5B32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Никаких доходов и расходов в будущем не планируется, так как </w:t>
      </w:r>
      <w:r w:rsidR="00D47B87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сайт будет полностью бесплатным</w:t>
      </w:r>
      <w:r w:rsidR="004C3C68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4C3C68" w:rsidRPr="003314B7" w:rsidRDefault="004C3C68" w:rsidP="00EA5B32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Создание аналогов продукта не планируется, следовательно, наш разрабатываемый комплекс не потеряет свою актуальность среди преподавателей и студентов.</w:t>
      </w:r>
    </w:p>
    <w:p w:rsidR="00EA5B32" w:rsidRPr="003314B7" w:rsidRDefault="00EA5B32" w:rsidP="00EA5B32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sz w:val="20"/>
          <w:szCs w:val="20"/>
          <w:lang w:val="ru-RU"/>
        </w:rPr>
      </w:pPr>
      <w:bookmarkStart w:id="6" w:name="_747yzh6noorv" w:colFirst="0" w:colLast="0"/>
      <w:bookmarkEnd w:id="6"/>
      <w:r w:rsidRPr="003314B7">
        <w:rPr>
          <w:rFonts w:ascii="Times New Roman" w:eastAsia="Arial" w:hAnsi="Times New Roman" w:cs="Times New Roman"/>
          <w:sz w:val="24"/>
          <w:szCs w:val="24"/>
        </w:rPr>
        <w:t>6.</w:t>
      </w:r>
      <w:r w:rsidRPr="003314B7">
        <w:rPr>
          <w:rFonts w:ascii="Times New Roman" w:eastAsia="Times New Roman" w:hAnsi="Times New Roman" w:cs="Times New Roman"/>
          <w:b w:val="0"/>
          <w:sz w:val="14"/>
          <w:szCs w:val="1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sz w:val="24"/>
          <w:szCs w:val="24"/>
        </w:rPr>
        <w:t>Constraints</w:t>
      </w:r>
      <w:proofErr w:type="spellEnd"/>
      <w:r w:rsidRPr="003314B7">
        <w:rPr>
          <w:rFonts w:ascii="Times New Roman" w:eastAsia="Arial" w:hAnsi="Times New Roman" w:cs="Times New Roman"/>
          <w:sz w:val="24"/>
          <w:szCs w:val="24"/>
        </w:rPr>
        <w:t xml:space="preserve"> (Ограничения) (экономические)</w:t>
      </w:r>
      <w:r w:rsidRPr="003314B7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0701A6" w:rsidRPr="003314B7" w:rsidRDefault="000701A6" w:rsidP="00EA5B32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Отсутствие финансирования проекта, так как сайт </w:t>
      </w:r>
      <w:r w:rsidRPr="00645E8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разрабатывается на добровольной основе и будет являться полностью бесплатным проду</w:t>
      </w:r>
      <w:r w:rsidR="00057210" w:rsidRPr="00645E8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к</w:t>
      </w:r>
      <w:r w:rsidRPr="00645E80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том.</w:t>
      </w:r>
    </w:p>
    <w:p w:rsidR="000701A6" w:rsidRPr="003314B7" w:rsidRDefault="000701A6" w:rsidP="00EA5B32">
      <w:pPr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Для поддержания функционирования сайта после релиза требуются несколько специалистов (которые также будут работать на добровольной основе): системный администратор, администратор баз данных.</w:t>
      </w:r>
    </w:p>
    <w:p w:rsidR="00A9256E" w:rsidRPr="003314B7" w:rsidRDefault="00A9256E">
      <w:pPr>
        <w:spacing w:after="0" w:line="240" w:lineRule="auto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hAnsi="Times New Roman" w:cs="Times New Roman"/>
          <w:color w:val="8F187C"/>
          <w:sz w:val="20"/>
          <w:szCs w:val="20"/>
          <w:lang w:val="ru-RU"/>
        </w:rPr>
        <w:br w:type="page"/>
      </w:r>
    </w:p>
    <w:p w:rsidR="00A9256E" w:rsidRPr="003314B7" w:rsidRDefault="00A9256E" w:rsidP="00A9256E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proofErr w:type="spellStart"/>
      <w:r w:rsidRPr="003314B7">
        <w:rPr>
          <w:rFonts w:ascii="Times New Roman" w:eastAsia="Arial" w:hAnsi="Times New Roman" w:cs="Times New Roman"/>
          <w:b/>
          <w:sz w:val="36"/>
          <w:szCs w:val="36"/>
        </w:rPr>
        <w:lastRenderedPageBreak/>
        <w:t>Use</w:t>
      </w:r>
      <w:proofErr w:type="spellEnd"/>
      <w:r w:rsidRPr="003314B7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36"/>
          <w:szCs w:val="36"/>
        </w:rPr>
        <w:t>Case</w:t>
      </w:r>
      <w:proofErr w:type="spellEnd"/>
      <w:r w:rsidRPr="003314B7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36"/>
          <w:szCs w:val="36"/>
        </w:rPr>
        <w:t>Speciﬁcation</w:t>
      </w:r>
      <w:proofErr w:type="spellEnd"/>
    </w:p>
    <w:p w:rsidR="00645E80" w:rsidRDefault="00A9256E" w:rsidP="00645E80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36"/>
          <w:szCs w:val="36"/>
        </w:rPr>
        <w:t>(Описание прецедента)</w:t>
      </w:r>
    </w:p>
    <w:p w:rsidR="00645E80" w:rsidRPr="00645E80" w:rsidRDefault="00645E80" w:rsidP="00645E80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</w:p>
    <w:p w:rsidR="00645E80" w:rsidRPr="00645E80" w:rsidRDefault="00645E80" w:rsidP="00645E80">
      <w:pPr>
        <w:spacing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645E80">
        <w:rPr>
          <w:rFonts w:ascii="Times New Roman" w:eastAsia="Arial" w:hAnsi="Times New Roman" w:cs="Times New Roman"/>
          <w:b/>
          <w:sz w:val="24"/>
          <w:szCs w:val="24"/>
        </w:rPr>
        <w:t>Use-Case</w:t>
      </w:r>
      <w:proofErr w:type="spellEnd"/>
      <w:r w:rsidRPr="00645E8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645E80">
        <w:rPr>
          <w:rFonts w:ascii="Times New Roman" w:eastAsia="Arial" w:hAnsi="Times New Roman" w:cs="Times New Roman"/>
          <w:b/>
          <w:sz w:val="24"/>
          <w:szCs w:val="24"/>
        </w:rPr>
        <w:t>Name</w:t>
      </w:r>
      <w:proofErr w:type="spellEnd"/>
      <w:r w:rsidRPr="00645E80">
        <w:rPr>
          <w:rFonts w:ascii="Times New Roman" w:eastAsia="Arial" w:hAnsi="Times New Roman" w:cs="Times New Roman"/>
          <w:b/>
          <w:sz w:val="24"/>
          <w:szCs w:val="24"/>
        </w:rPr>
        <w:t xml:space="preserve"> (Название прецедента)</w:t>
      </w:r>
    </w:p>
    <w:p w:rsidR="006661BA" w:rsidRPr="003314B7" w:rsidRDefault="00904986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Скачивание</w:t>
      </w:r>
      <w:r w:rsidR="006661BA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студентом расписания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i/>
          <w:color w:val="0000FF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Actors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(Актеры)</w:t>
      </w:r>
    </w:p>
    <w:p w:rsidR="00645E80" w:rsidRDefault="000701F6" w:rsidP="00645E80">
      <w:pPr>
        <w:pStyle w:val="a9"/>
        <w:numPr>
          <w:ilvl w:val="0"/>
          <w:numId w:val="2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Студент, </w:t>
      </w:r>
    </w:p>
    <w:p w:rsidR="00645E80" w:rsidRDefault="000701F6" w:rsidP="00645E80">
      <w:pPr>
        <w:pStyle w:val="a9"/>
        <w:numPr>
          <w:ilvl w:val="0"/>
          <w:numId w:val="2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Программный продукт, </w:t>
      </w:r>
    </w:p>
    <w:p w:rsidR="000701F6" w:rsidRPr="00645E80" w:rsidRDefault="000701F6" w:rsidP="00645E80">
      <w:pPr>
        <w:pStyle w:val="a9"/>
        <w:numPr>
          <w:ilvl w:val="0"/>
          <w:numId w:val="2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Расписание, предоставляемое </w:t>
      </w:r>
      <w:r w:rsidR="006661BA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ВУЗом.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Brief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(Краткое описание)</w:t>
      </w:r>
    </w:p>
    <w:p w:rsidR="006661BA" w:rsidRPr="003314B7" w:rsidRDefault="006661BA" w:rsidP="00A9256E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="001D3408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Целью прецедента является скачивание студентом расписания</w:t>
      </w:r>
      <w:r w:rsidR="005A3CD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 П</w:t>
      </w:r>
      <w:r w:rsidR="001D3408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ри </w:t>
      </w:r>
      <w:r w:rsidR="001D3408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этом решаемой прецедентом задачей является обеспечение для студента круглосуточного доступа </w:t>
      </w:r>
      <w:r w:rsidR="00645E80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к расписанию </w:t>
      </w:r>
      <w:r w:rsidR="001D3408" w:rsidRPr="00645E8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 возможностью скачивания.</w:t>
      </w:r>
      <w:r w:rsidR="00546879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of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Events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(Последовательность событий)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Basic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(Главная последовательност</w:t>
      </w:r>
      <w:r w:rsidRPr="003314B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ь)</w:t>
      </w:r>
    </w:p>
    <w:p w:rsidR="00131B96" w:rsidRPr="003314B7" w:rsidRDefault="00904986" w:rsidP="00B2601B">
      <w:pPr>
        <w:pStyle w:val="a9"/>
        <w:numPr>
          <w:ilvl w:val="0"/>
          <w:numId w:val="1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</w:t>
      </w:r>
      <w:r w:rsidR="00131B96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заходит на сайт;</w:t>
      </w:r>
    </w:p>
    <w:p w:rsidR="00131B96" w:rsidRPr="003314B7" w:rsidRDefault="00131B96" w:rsidP="00B2601B">
      <w:pPr>
        <w:pStyle w:val="a9"/>
        <w:numPr>
          <w:ilvl w:val="0"/>
          <w:numId w:val="1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По дереву каталогов (факультет-курс-группа) выбирает </w:t>
      </w:r>
      <w:r w:rsidR="00904986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нужную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группу;</w:t>
      </w:r>
    </w:p>
    <w:p w:rsidR="00904986" w:rsidRPr="003314B7" w:rsidRDefault="00904986" w:rsidP="00B2601B">
      <w:pPr>
        <w:pStyle w:val="a9"/>
        <w:numPr>
          <w:ilvl w:val="0"/>
          <w:numId w:val="10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</w:t>
      </w:r>
      <w:r w:rsidR="00CA198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, нажав на кнопку «Скачать»,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скачивает расписание группы в формате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en-US"/>
        </w:rPr>
        <w:t>PDF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1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</w:rPr>
        <w:t>.2</w:t>
      </w:r>
      <w:r w:rsidRPr="003314B7">
        <w:rPr>
          <w:rFonts w:ascii="Times New Roman" w:eastAsia="Arial" w:hAnsi="Times New Roman" w:cs="Times New Roman"/>
          <w:b/>
          <w:sz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Alternative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Flows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(Альтернативные последовательности)</w:t>
      </w:r>
    </w:p>
    <w:p w:rsidR="00B2601B" w:rsidRPr="003314B7" w:rsidRDefault="00B2601B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Возможные отклонения от главной последовательности:</w:t>
      </w:r>
    </w:p>
    <w:p w:rsidR="00B2601B" w:rsidRPr="003314B7" w:rsidRDefault="00B2601B" w:rsidP="00B2601B">
      <w:pPr>
        <w:pStyle w:val="a9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Данные в расписании не обновлялись, то есть предоставленное расписание не обладает актуальными данными об изменениях;</w:t>
      </w:r>
    </w:p>
    <w:p w:rsidR="00EE22CF" w:rsidRPr="003314B7" w:rsidRDefault="00EE22CF" w:rsidP="005A3CD7">
      <w:pPr>
        <w:spacing w:line="276" w:lineRule="auto"/>
        <w:ind w:left="360"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 этом случае пользователь пишет в Службу поддержки сайта о своей проблеме и она оперативно решается поддерживающим персоналом.</w:t>
      </w:r>
      <w:r w:rsidR="0005721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9B2DA0" w:rsidRPr="003314B7" w:rsidRDefault="00B2601B" w:rsidP="009B2DA0">
      <w:pPr>
        <w:pStyle w:val="a9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н</w:t>
      </w:r>
      <w:r w:rsidR="00CA198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е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находит свою группу в списке предложенных;</w:t>
      </w:r>
    </w:p>
    <w:p w:rsidR="00EE22CF" w:rsidRPr="003314B7" w:rsidRDefault="00EE22CF" w:rsidP="005A3CD7">
      <w:pPr>
        <w:spacing w:line="276" w:lineRule="auto"/>
        <w:ind w:left="360"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обращается к поддерживающему персоналу и он</w:t>
      </w:r>
      <w:r w:rsidR="00886AF9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886AF9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выясняют причину и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устраняют ошибку.</w:t>
      </w:r>
      <w:r w:rsidR="00057210" w:rsidRPr="00057210">
        <w:rPr>
          <w:rFonts w:ascii="Times New Roman" w:eastAsia="Arial" w:hAnsi="Times New Roman" w:cs="Times New Roman"/>
          <w:color w:val="000000" w:themeColor="text1"/>
          <w:sz w:val="24"/>
          <w:szCs w:val="20"/>
          <w:highlight w:val="cyan"/>
          <w:lang w:val="ru-RU"/>
        </w:rPr>
        <w:t xml:space="preserve"> </w:t>
      </w:r>
    </w:p>
    <w:p w:rsidR="00B2601B" w:rsidRPr="003314B7" w:rsidRDefault="00FA7072" w:rsidP="00B2601B">
      <w:pPr>
        <w:pStyle w:val="a9"/>
        <w:numPr>
          <w:ilvl w:val="0"/>
          <w:numId w:val="9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не смог ска</w:t>
      </w:r>
      <w:r w:rsidR="00EE22C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ч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ать расписание</w:t>
      </w:r>
      <w:r w:rsidR="00886AF9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BF67FF" w:rsidRPr="00BF67FF" w:rsidRDefault="00886AF9" w:rsidP="00BF67FF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обращается в Службу поддержки сайта. Поддерживающий персонал выясняет причину проблемы и устраняет неполадки (если проблема со стороны сайта).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i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4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Preconditions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(Предусловия)</w:t>
      </w:r>
    </w:p>
    <w:p w:rsidR="00904986" w:rsidRPr="003314B7" w:rsidRDefault="00904986" w:rsidP="00A9256E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начала рассматриваемого прецедента требуются: </w:t>
      </w:r>
    </w:p>
    <w:p w:rsidR="00904986" w:rsidRPr="003314B7" w:rsidRDefault="00904986" w:rsidP="00904986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студент,</w:t>
      </w:r>
    </w:p>
    <w:p w:rsidR="00904986" w:rsidRPr="003314B7" w:rsidRDefault="00904986" w:rsidP="00904986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номер его группы,</w:t>
      </w:r>
    </w:p>
    <w:p w:rsidR="00904986" w:rsidRPr="003314B7" w:rsidRDefault="00904986" w:rsidP="00904986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компьютер</w:t>
      </w:r>
      <w:r w:rsidR="00B2601B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 выходом в интернет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A9256E" w:rsidRPr="003314B7" w:rsidRDefault="00A9256E" w:rsidP="00A9256E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5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Postconditions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(Постусловия)</w:t>
      </w:r>
      <w:r w:rsidRPr="003314B7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904986" w:rsidRPr="003314B7" w:rsidRDefault="00904986" w:rsidP="00A9256E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Итогом главной последовательности прецедента будет являться расписание</w:t>
      </w:r>
      <w:r w:rsidR="00B2601B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,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скачанное</w:t>
      </w:r>
      <w:r w:rsidR="00B2601B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студентом</w:t>
      </w:r>
      <w:r w:rsidR="00B2601B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DF4B0F" w:rsidRPr="003314B7" w:rsidRDefault="00DF4B0F" w:rsidP="00A9256E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ab/>
        <w:t>Итогом альтернативных последовательностей прецедента будет являться обращение пользователя в Службу поддержки и совместное выяснение причин и решение возникнувшей проблемы в кратчайшие сроки.</w:t>
      </w:r>
    </w:p>
    <w:p w:rsidR="00A9256E" w:rsidRDefault="00A9256E" w:rsidP="00BF67FF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6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Use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-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case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прецедента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)</w:t>
      </w:r>
    </w:p>
    <w:p w:rsidR="00385A0E" w:rsidRPr="00BF67FF" w:rsidRDefault="00385A0E" w:rsidP="00BF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"https://sun9-24.userapi.com/c206816/v206816941/1626d/s2ppz1jNhmE.jpg" \* MERGEFORMATINET </w:instrText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385A0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764289" cy="1927281"/>
            <wp:effectExtent l="0" t="0" r="0" b="3175"/>
            <wp:docPr id="1" name="Рисунок 1" descr="https://sun9-24.userapi.com/c206816/v206816941/1626d/s2ppz1jN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c206816/v206816941/1626d/s2ppz1jNh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" t="12294" r="1849" b="4435"/>
                    <a:stretch/>
                  </pic:blipFill>
                  <pic:spPr bwMode="auto">
                    <a:xfrm>
                      <a:off x="0" y="0"/>
                      <a:ext cx="4771561" cy="19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A9256E" w:rsidRPr="003314B7" w:rsidRDefault="00A9256E" w:rsidP="00BF67FF">
      <w:pPr>
        <w:spacing w:after="0" w:line="360" w:lineRule="auto"/>
        <w:jc w:val="both"/>
        <w:rPr>
          <w:rFonts w:ascii="Times New Roman" w:eastAsia="Arial" w:hAnsi="Times New Roman" w:cs="Times New Roman"/>
          <w:b/>
          <w:color w:val="8F187C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lastRenderedPageBreak/>
        <w:t>1.</w:t>
      </w:r>
      <w:r w:rsidR="0051226D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7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Activity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деятельности)</w:t>
      </w:r>
    </w:p>
    <w:p w:rsidR="00385A0E" w:rsidRPr="00385A0E" w:rsidRDefault="00385A0E" w:rsidP="00BF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"https://sun9-12.userapi.com/c206816/v206816941/1627e/gvsTWc57nL0.jpg" \* MERGEFORMATINET </w:instrText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385A0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167057" cy="4306186"/>
            <wp:effectExtent l="0" t="0" r="1905" b="0"/>
            <wp:docPr id="3" name="Рисунок 3" descr="https://sun9-12.userapi.com/c206816/v206816941/1627e/gvsTWc57n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2.userapi.com/c206816/v206816941/1627e/gvsTWc57nL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"/>
                    <a:stretch/>
                  </pic:blipFill>
                  <pic:spPr bwMode="auto">
                    <a:xfrm>
                      <a:off x="0" y="0"/>
                      <a:ext cx="5177502" cy="431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A0E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517527" w:rsidRPr="001550CD" w:rsidRDefault="00517527" w:rsidP="001550CD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517527" w:rsidRPr="00517527" w:rsidRDefault="00517527" w:rsidP="00517527">
      <w:pPr>
        <w:spacing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val="ru-RU"/>
        </w:rPr>
        <w:tab/>
      </w:r>
      <w:proofErr w:type="spellStart"/>
      <w:r w:rsidRPr="0051752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Use-Case</w:t>
      </w:r>
      <w:proofErr w:type="spellEnd"/>
      <w:r w:rsidRPr="0051752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1752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Name</w:t>
      </w:r>
      <w:proofErr w:type="spellEnd"/>
      <w:r w:rsidRPr="0051752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(Название прецедента)</w:t>
      </w:r>
    </w:p>
    <w:p w:rsidR="00860102" w:rsidRPr="003314B7" w:rsidRDefault="00860102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 вносит изменение в расписание</w:t>
      </w:r>
      <w:r w:rsidR="001550CD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i/>
          <w:color w:val="0000FF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Actors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(Актеры)</w:t>
      </w:r>
    </w:p>
    <w:p w:rsidR="00860102" w:rsidRPr="00517527" w:rsidRDefault="00860102" w:rsidP="00517527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Преподаватель, </w:t>
      </w:r>
    </w:p>
    <w:p w:rsidR="00860102" w:rsidRPr="00517527" w:rsidRDefault="00860102" w:rsidP="00517527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Программный продукт, </w:t>
      </w:r>
    </w:p>
    <w:p w:rsidR="00860102" w:rsidRPr="00517527" w:rsidRDefault="00860102" w:rsidP="00517527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Расписание, предоставляемое ВУЗом.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Brief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(Краткое описание)</w:t>
      </w:r>
    </w:p>
    <w:p w:rsidR="00860102" w:rsidRPr="003314B7" w:rsidRDefault="00860102" w:rsidP="0051226D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Целью прецедента является модификация расписания, представленного на сайте. </w:t>
      </w:r>
      <w:r w:rsidR="0029343D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Решаемой задачей является предоставление преподавателям возможности вносить изменения в расписание без фактического присутствия в институте и без прямой связи со студентами.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of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Events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(Последовательность событий)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Basic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(Главная последовательность)</w:t>
      </w:r>
    </w:p>
    <w:p w:rsidR="0029343D" w:rsidRPr="003314B7" w:rsidRDefault="0029343D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lastRenderedPageBreak/>
        <w:t>Преподаватель получит логин и пароль для входа на сайт;</w:t>
      </w:r>
    </w:p>
    <w:p w:rsidR="0029343D" w:rsidRPr="003314B7" w:rsidRDefault="0029343D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 использует данные ему логин и пароль для входа на сайт</w:t>
      </w:r>
      <w:r w:rsidR="00727C12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CA198F" w:rsidRPr="003314B7" w:rsidRDefault="00CA198F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Если введенные данные (логин и пароль) верны, преподаватель получит доступ к системе модификации данных занятия;</w:t>
      </w:r>
    </w:p>
    <w:p w:rsidR="00CA198F" w:rsidRPr="003314B7" w:rsidRDefault="00727C12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 дереву каталогов (факультет-курс-группа) преподаватель выбирает нужную группу</w:t>
      </w:r>
      <w:r w:rsidR="00CA198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727C12" w:rsidRPr="003314B7" w:rsidRDefault="00CA198F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</w:t>
      </w:r>
      <w:r w:rsidR="00727C12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ажав на кнопку внесения изменений, 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модифицирует данные о проведении занятия;</w:t>
      </w:r>
    </w:p>
    <w:p w:rsidR="00CA198F" w:rsidRPr="003314B7" w:rsidRDefault="00CA198F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После нажимает кнопку «Сохранить» и измененные данные сохраняются</w:t>
      </w:r>
      <w:r w:rsidR="007D6416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7D6416" w:rsidRPr="003314B7" w:rsidRDefault="007D6416" w:rsidP="0029343D">
      <w:pPr>
        <w:pStyle w:val="a9"/>
        <w:numPr>
          <w:ilvl w:val="1"/>
          <w:numId w:val="11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 открывает расписание нужной группы и проверяет корректность введенных им данных.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3314B7">
        <w:rPr>
          <w:rFonts w:ascii="Times New Roman" w:eastAsia="Arial" w:hAnsi="Times New Roman" w:cs="Times New Roman"/>
          <w:b/>
          <w:sz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lang w:val="ru-RU"/>
        </w:rPr>
        <w:t>3.</w:t>
      </w:r>
      <w:r w:rsidRPr="003314B7">
        <w:rPr>
          <w:rFonts w:ascii="Times New Roman" w:eastAsia="Arial" w:hAnsi="Times New Roman" w:cs="Times New Roman"/>
          <w:b/>
          <w:sz w:val="24"/>
        </w:rPr>
        <w:t>2</w:t>
      </w:r>
      <w:r w:rsidRPr="003314B7">
        <w:rPr>
          <w:rFonts w:ascii="Times New Roman" w:eastAsia="Arial" w:hAnsi="Times New Roman" w:cs="Times New Roman"/>
          <w:b/>
          <w:sz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Alternative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Flows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(Альтернативные последовательности)</w:t>
      </w:r>
    </w:p>
    <w:p w:rsidR="00CA198F" w:rsidRPr="003314B7" w:rsidRDefault="00CA198F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Возможные отклонения от главной последовательности:</w:t>
      </w:r>
    </w:p>
    <w:p w:rsidR="00CA198F" w:rsidRPr="003314B7" w:rsidRDefault="007D6416" w:rsidP="00CA198F">
      <w:pPr>
        <w:pStyle w:val="a9"/>
        <w:numPr>
          <w:ilvl w:val="0"/>
          <w:numId w:val="13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</w:t>
      </w:r>
      <w:r w:rsidR="00CA198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не находит нужную группу в списке предложенных;</w:t>
      </w:r>
    </w:p>
    <w:p w:rsidR="00CA198F" w:rsidRPr="003314B7" w:rsidRDefault="007D6416" w:rsidP="005A3CD7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Преподаватель </w:t>
      </w:r>
      <w:r w:rsidR="00CA198F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обращается к поддерживающему персоналу и они выясняют причину и устраняют ошибку.</w:t>
      </w:r>
    </w:p>
    <w:p w:rsidR="00CA198F" w:rsidRPr="003314B7" w:rsidRDefault="007D6416" w:rsidP="00CA198F">
      <w:pPr>
        <w:pStyle w:val="a9"/>
        <w:numPr>
          <w:ilvl w:val="0"/>
          <w:numId w:val="13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После внесения изменений новые данные не отображаются в расписании</w:t>
      </w:r>
    </w:p>
    <w:p w:rsidR="007D6416" w:rsidRDefault="007D6416" w:rsidP="005A3CD7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обращается в Службу поддержки сайта. Поддерживающий персонал выясняет причину проблемы и устраняет неполадки (если проблема со стороны сайта).</w:t>
      </w:r>
    </w:p>
    <w:p w:rsidR="00517527" w:rsidRDefault="001774F8" w:rsidP="00517527">
      <w:pPr>
        <w:pStyle w:val="a9"/>
        <w:numPr>
          <w:ilvl w:val="0"/>
          <w:numId w:val="13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 не может войти в свой профиль на сайте;</w:t>
      </w:r>
    </w:p>
    <w:p w:rsidR="001774F8" w:rsidRDefault="001774F8" w:rsidP="005A3CD7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Преподаватель обращается в деканат (для передачи жалобы поддерживающему персоналу) или обращается напрямую в Службу поддержки для выяснения причин и устранения проблемы.</w:t>
      </w:r>
    </w:p>
    <w:p w:rsidR="001774F8" w:rsidRDefault="001774F8" w:rsidP="001774F8">
      <w:pPr>
        <w:pStyle w:val="a9"/>
        <w:numPr>
          <w:ilvl w:val="0"/>
          <w:numId w:val="13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</w:t>
      </w:r>
      <w:r w:rsidRPr="001774F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несённые 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преподавателем </w:t>
      </w:r>
      <w:r w:rsidRPr="001774F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изменения проверяются системой валидации и признаются некорректными</w:t>
      </w: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1774F8" w:rsidRDefault="001774F8" w:rsidP="000042A8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Возможные причины:</w:t>
      </w:r>
    </w:p>
    <w:p w:rsidR="005A3CD7" w:rsidRDefault="005A3CD7" w:rsidP="005A3CD7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Перенос аудитории должен был быть произведен в уже занятый кабинет,</w:t>
      </w:r>
    </w:p>
    <w:p w:rsidR="005A3CD7" w:rsidRPr="005A3CD7" w:rsidRDefault="005A3CD7" w:rsidP="005A3CD7">
      <w:pPr>
        <w:pStyle w:val="a9"/>
        <w:numPr>
          <w:ilvl w:val="0"/>
          <w:numId w:val="22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Перенесенное преподавателем время занятия пересекается с другим занятием данной группы.</w:t>
      </w:r>
    </w:p>
    <w:p w:rsidR="001774F8" w:rsidRPr="001774F8" w:rsidRDefault="001774F8" w:rsidP="005A3CD7">
      <w:pPr>
        <w:spacing w:line="276" w:lineRule="auto"/>
        <w:ind w:left="360" w:firstLine="34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Для решения данной проблемы преподавателю следует пересмотреть данные, которые он хочет внести для изменения так, чтобы они не противоречили основному расписанию.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i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4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Preconditions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(Предусловия)</w:t>
      </w:r>
    </w:p>
    <w:p w:rsidR="00DF4B0F" w:rsidRPr="003314B7" w:rsidRDefault="00DF4B0F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начала рассматриваемого прецедента требуются: </w:t>
      </w:r>
    </w:p>
    <w:p w:rsidR="00DF4B0F" w:rsidRDefault="00DF4B0F" w:rsidP="00DF4B0F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lastRenderedPageBreak/>
        <w:t>преподаватель,</w:t>
      </w:r>
    </w:p>
    <w:p w:rsidR="00517527" w:rsidRPr="003314B7" w:rsidRDefault="00517527" w:rsidP="00DF4B0F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предоставленные ему логин и пароль,</w:t>
      </w:r>
    </w:p>
    <w:p w:rsidR="00DF4B0F" w:rsidRPr="003314B7" w:rsidRDefault="00DF4B0F" w:rsidP="00DF4B0F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номер группы, в которой требуется изменить расписание,</w:t>
      </w:r>
    </w:p>
    <w:p w:rsidR="00DF4B0F" w:rsidRDefault="00DF4B0F" w:rsidP="0051226D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компьютер с выходом в интернет.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5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Postconditions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(Постусловия)</w:t>
      </w:r>
      <w:r w:rsidRPr="003314B7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DF4B0F" w:rsidRPr="003314B7" w:rsidRDefault="00DF4B0F" w:rsidP="00DF4B0F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Итогом главной последовательности прецедента будет являться расписание, модифицированное преподавателем.</w:t>
      </w:r>
    </w:p>
    <w:p w:rsidR="00DF4B0F" w:rsidRPr="003314B7" w:rsidRDefault="00DF4B0F" w:rsidP="00DF4B0F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Итогом альтернативных последовательностей прецедента будет являться обращение пользователя в Службу поддержки и совместное выяснение причин и решение возникнувшей проблемы в кратчайшие сроки</w:t>
      </w:r>
      <w:r w:rsidR="000E1402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, либо, в соответствующих случаях, самостоятельное решение проблемы путем перепроверки вводимых данных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51226D" w:rsidRPr="003314B7" w:rsidRDefault="0051226D" w:rsidP="00F31722">
      <w:pPr>
        <w:spacing w:after="120" w:line="360" w:lineRule="auto"/>
        <w:jc w:val="both"/>
        <w:rPr>
          <w:rFonts w:ascii="Times New Roman" w:eastAsia="Arial" w:hAnsi="Times New Roman" w:cs="Times New Roman"/>
          <w:b/>
          <w:color w:val="8F187C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6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Use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-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case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прецедента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)</w:t>
      </w:r>
    </w:p>
    <w:p w:rsidR="00276500" w:rsidRPr="00F31722" w:rsidRDefault="00F31722" w:rsidP="00F31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31722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F31722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"https://sun9-31.userapi.com/c206816/v206816941/1628f/DCQgECOzqxM.jpg" \* MERGEFORMATINET </w:instrText>
      </w:r>
      <w:r w:rsidRPr="00F31722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F3172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90317" cy="2247089"/>
            <wp:effectExtent l="0" t="0" r="4445" b="1270"/>
            <wp:docPr id="4" name="Рисунок 4" descr="https://sun9-31.userapi.com/c206816/v206816941/1628f/DCQgECOzq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c206816/v206816941/1628f/DCQgECOzqx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606" cy="225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722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BF67FF" w:rsidRDefault="00BF67FF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ru-RU"/>
        </w:rPr>
        <w:br w:type="page"/>
      </w:r>
    </w:p>
    <w:p w:rsidR="0051226D" w:rsidRPr="003314B7" w:rsidRDefault="0051226D" w:rsidP="0051226D">
      <w:pPr>
        <w:spacing w:line="360" w:lineRule="auto"/>
        <w:jc w:val="both"/>
        <w:rPr>
          <w:rFonts w:ascii="Times New Roman" w:eastAsia="Arial" w:hAnsi="Times New Roman" w:cs="Times New Roman"/>
          <w:b/>
          <w:color w:val="8F187C"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lastRenderedPageBreak/>
        <w:t>2.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7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Activity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деятельности)</w:t>
      </w:r>
    </w:p>
    <w:p w:rsidR="003D0765" w:rsidRPr="00BF67FF" w:rsidRDefault="00BF67FF" w:rsidP="00BF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"https://sun9-35.userapi.com/c206816/v206816941/162ab/VC9E6GD5TYI.jpg" \* MERGEFORMATINET </w:instrText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BF67F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374419" cy="7120647"/>
            <wp:effectExtent l="0" t="0" r="0" b="4445"/>
            <wp:docPr id="7" name="Рисунок 7" descr="https://sun9-35.userapi.com/c206816/v206816941/162ab/VC9E6GD5T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206816/v206816941/162ab/VC9E6GD5TY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20" cy="71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3D0765" w:rsidRPr="003D0765" w:rsidRDefault="003D0765" w:rsidP="003D0765">
      <w:pPr>
        <w:spacing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D0765">
        <w:rPr>
          <w:rFonts w:ascii="Times New Roman" w:eastAsia="Arial" w:hAnsi="Times New Roman" w:cs="Times New Roman"/>
          <w:b/>
          <w:sz w:val="24"/>
          <w:szCs w:val="24"/>
        </w:rPr>
        <w:t>Use-Case</w:t>
      </w:r>
      <w:proofErr w:type="spellEnd"/>
      <w:r w:rsidRPr="003D0765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D0765">
        <w:rPr>
          <w:rFonts w:ascii="Times New Roman" w:eastAsia="Arial" w:hAnsi="Times New Roman" w:cs="Times New Roman"/>
          <w:b/>
          <w:sz w:val="24"/>
          <w:szCs w:val="24"/>
        </w:rPr>
        <w:t>Name</w:t>
      </w:r>
      <w:proofErr w:type="spellEnd"/>
      <w:r w:rsidRPr="003D0765">
        <w:rPr>
          <w:rFonts w:ascii="Times New Roman" w:eastAsia="Arial" w:hAnsi="Times New Roman" w:cs="Times New Roman"/>
          <w:b/>
          <w:sz w:val="24"/>
          <w:szCs w:val="24"/>
        </w:rPr>
        <w:t xml:space="preserve"> (Название прецедента)</w:t>
      </w:r>
    </w:p>
    <w:p w:rsidR="00DF4B0F" w:rsidRPr="003314B7" w:rsidRDefault="00DF4B0F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Студент </w:t>
      </w:r>
      <w:r w:rsidR="00180EAD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оформляет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180EAD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подписку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для получения рассылки.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i/>
          <w:color w:val="0000FF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Actors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(Актеры)</w:t>
      </w:r>
    </w:p>
    <w:p w:rsidR="00517527" w:rsidRPr="00517527" w:rsidRDefault="00180EAD" w:rsidP="00517527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</w:t>
      </w:r>
      <w:r w:rsidR="00517527"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, </w:t>
      </w:r>
    </w:p>
    <w:p w:rsidR="00517527" w:rsidRPr="00517527" w:rsidRDefault="00517527" w:rsidP="00517527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Программный продукт, </w:t>
      </w:r>
    </w:p>
    <w:p w:rsidR="00517527" w:rsidRPr="00517527" w:rsidRDefault="00517527" w:rsidP="0051226D">
      <w:pPr>
        <w:pStyle w:val="a9"/>
        <w:numPr>
          <w:ilvl w:val="0"/>
          <w:numId w:val="16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51752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Расписание, предоставляемое ВУЗом.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lastRenderedPageBreak/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2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Brief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(Краткое описание)</w:t>
      </w:r>
    </w:p>
    <w:p w:rsidR="00567256" w:rsidRPr="003314B7" w:rsidRDefault="00567256" w:rsidP="0051226D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  <w:tab/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Студент </w:t>
      </w:r>
      <w:r w:rsidR="00DC354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подписывается на рассылку от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сайт</w:t>
      </w:r>
      <w:r w:rsidR="00DC354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а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и в дальнейшем, при модификации преподавателем расписания его группы, получает </w:t>
      </w:r>
      <w:r w:rsidR="00DC3540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письма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на электронную почту с изменениями в расписании.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of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Events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(Последовательность событий)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.1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Basic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  <w:szCs w:val="24"/>
        </w:rPr>
        <w:t>Flow</w:t>
      </w:r>
      <w:proofErr w:type="spellEnd"/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(Главная последовательность)</w:t>
      </w:r>
    </w:p>
    <w:p w:rsidR="00567256" w:rsidRPr="003314B7" w:rsidRDefault="00567256" w:rsidP="00567256">
      <w:pPr>
        <w:pStyle w:val="a9"/>
        <w:numPr>
          <w:ilvl w:val="1"/>
          <w:numId w:val="14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заходит на сайт и</w:t>
      </w:r>
      <w:r w:rsidR="00405A7C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нажимает на кнопку подписки на рассылку;</w:t>
      </w:r>
    </w:p>
    <w:p w:rsidR="00405A7C" w:rsidRPr="003314B7" w:rsidRDefault="00405A7C" w:rsidP="00567256">
      <w:pPr>
        <w:pStyle w:val="a9"/>
        <w:numPr>
          <w:ilvl w:val="1"/>
          <w:numId w:val="14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Вводит номер</w:t>
      </w:r>
      <w:r w:rsidR="00180EAD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своей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группы и электронную почту;</w:t>
      </w:r>
    </w:p>
    <w:p w:rsidR="00405A7C" w:rsidRPr="003314B7" w:rsidRDefault="00405A7C" w:rsidP="00567256">
      <w:pPr>
        <w:pStyle w:val="a9"/>
        <w:numPr>
          <w:ilvl w:val="1"/>
          <w:numId w:val="14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Нажимает на кнопку «Подписаться»;</w:t>
      </w:r>
    </w:p>
    <w:p w:rsidR="00405A7C" w:rsidRPr="003314B7" w:rsidRDefault="00405A7C" w:rsidP="00567256">
      <w:pPr>
        <w:pStyle w:val="a9"/>
        <w:numPr>
          <w:ilvl w:val="1"/>
          <w:numId w:val="14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Все дальнейшие изменения в расписании группы этого студента будут приходить ему на почту.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1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</w:rPr>
        <w:t>.2</w:t>
      </w:r>
      <w:r w:rsidRPr="003314B7">
        <w:rPr>
          <w:rFonts w:ascii="Times New Roman" w:eastAsia="Arial" w:hAnsi="Times New Roman" w:cs="Times New Roman"/>
          <w:b/>
          <w:sz w:val="24"/>
          <w:lang w:val="ru-RU"/>
        </w:rPr>
        <w:tab/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Alternative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</w:t>
      </w:r>
      <w:proofErr w:type="spellStart"/>
      <w:r w:rsidRPr="003314B7">
        <w:rPr>
          <w:rFonts w:ascii="Times New Roman" w:eastAsia="Arial" w:hAnsi="Times New Roman" w:cs="Times New Roman"/>
          <w:b/>
          <w:sz w:val="24"/>
        </w:rPr>
        <w:t>Flows</w:t>
      </w:r>
      <w:proofErr w:type="spellEnd"/>
      <w:r w:rsidRPr="003314B7">
        <w:rPr>
          <w:rFonts w:ascii="Times New Roman" w:eastAsia="Arial" w:hAnsi="Times New Roman" w:cs="Times New Roman"/>
          <w:b/>
          <w:sz w:val="24"/>
        </w:rPr>
        <w:t xml:space="preserve"> (Альтернативные последовательности)</w:t>
      </w:r>
    </w:p>
    <w:p w:rsidR="00405A7C" w:rsidRPr="003314B7" w:rsidRDefault="00405A7C" w:rsidP="000042A8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Возможные отклонения от главной последовательности:</w:t>
      </w:r>
    </w:p>
    <w:p w:rsidR="00405A7C" w:rsidRPr="003314B7" w:rsidRDefault="00405A7C" w:rsidP="00405A7C">
      <w:pPr>
        <w:pStyle w:val="a9"/>
        <w:numPr>
          <w:ilvl w:val="0"/>
          <w:numId w:val="15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После подписки студент понял, что ввел неверн</w:t>
      </w:r>
      <w:r w:rsidR="008A504A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ые данные (номер группы или электронный адрес)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;</w:t>
      </w:r>
    </w:p>
    <w:p w:rsidR="00405A7C" w:rsidRPr="003314B7" w:rsidRDefault="00405A7C" w:rsidP="000042A8">
      <w:pPr>
        <w:spacing w:line="276" w:lineRule="auto"/>
        <w:ind w:left="360"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Студент обращается к администратору баз данных и он изменяет </w:t>
      </w:r>
      <w:r w:rsidR="008A504A"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неправильные данные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  <w:r w:rsidR="00F52A52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405A7C" w:rsidRPr="003314B7" w:rsidRDefault="008F2C6B" w:rsidP="00405A7C">
      <w:pPr>
        <w:pStyle w:val="a9"/>
        <w:numPr>
          <w:ilvl w:val="0"/>
          <w:numId w:val="15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Студенту не приходят письма с изменениями в расписании;</w:t>
      </w:r>
    </w:p>
    <w:p w:rsidR="00F52A52" w:rsidRDefault="008F2C6B" w:rsidP="000042A8">
      <w:pPr>
        <w:spacing w:line="276" w:lineRule="auto"/>
        <w:ind w:left="360"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Пользователь обращается в Службу поддержки сайта. Поддерживающий персонал выясняет причину проблемы и устраняет неполадки (если проблема со стороны сайта).</w:t>
      </w:r>
    </w:p>
    <w:p w:rsidR="003D0765" w:rsidRPr="00180EAD" w:rsidRDefault="003D0765" w:rsidP="00180EAD">
      <w:pPr>
        <w:pStyle w:val="a9"/>
        <w:numPr>
          <w:ilvl w:val="0"/>
          <w:numId w:val="15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180EAD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Данные в расписании не обновлялись (то есть предоставленное расписание не обладает актуальными данными об изменениях) или письма с изменениями приходят слишком поздно;</w:t>
      </w:r>
    </w:p>
    <w:p w:rsidR="003D0765" w:rsidRPr="003D0765" w:rsidRDefault="003D0765" w:rsidP="000042A8">
      <w:pPr>
        <w:spacing w:line="276" w:lineRule="auto"/>
        <w:ind w:left="360"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D0765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В этом случае пользователь пишет в Службу поддержки сайта о своей проблеме и она оперативно решается поддерживающим персоналом. 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i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4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Preconditions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(Предусловия)</w:t>
      </w:r>
    </w:p>
    <w:p w:rsidR="00DF4B0F" w:rsidRPr="003314B7" w:rsidRDefault="00DF4B0F" w:rsidP="005A3CD7">
      <w:pPr>
        <w:spacing w:line="276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Для начала рассматриваемого прецедента требуются: </w:t>
      </w:r>
    </w:p>
    <w:p w:rsidR="00DF4B0F" w:rsidRPr="003314B7" w:rsidRDefault="00DF4B0F" w:rsidP="003D0765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студент,</w:t>
      </w:r>
    </w:p>
    <w:p w:rsidR="00DF4B0F" w:rsidRPr="003314B7" w:rsidRDefault="00DF4B0F" w:rsidP="00DF4B0F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номер его группы,</w:t>
      </w:r>
    </w:p>
    <w:p w:rsidR="008A504A" w:rsidRPr="003314B7" w:rsidRDefault="008A504A" w:rsidP="00DF4B0F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электронная почта студента,</w:t>
      </w:r>
    </w:p>
    <w:p w:rsidR="00DF4B0F" w:rsidRPr="003314B7" w:rsidRDefault="00DF4B0F" w:rsidP="0051226D">
      <w:pPr>
        <w:pStyle w:val="a9"/>
        <w:numPr>
          <w:ilvl w:val="0"/>
          <w:numId w:val="8"/>
        </w:num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компьютер с выходом в интернет.</w:t>
      </w:r>
    </w:p>
    <w:p w:rsidR="0051226D" w:rsidRPr="003314B7" w:rsidRDefault="0051226D" w:rsidP="0051226D">
      <w:pPr>
        <w:spacing w:line="276" w:lineRule="auto"/>
        <w:jc w:val="both"/>
        <w:rPr>
          <w:rFonts w:ascii="Times New Roman" w:eastAsia="Arial" w:hAnsi="Times New Roman" w:cs="Times New Roman"/>
          <w:color w:val="8F187C"/>
          <w:sz w:val="20"/>
          <w:szCs w:val="20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lastRenderedPageBreak/>
        <w:t>3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5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Postconditions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 xml:space="preserve"> (Постусловия)</w:t>
      </w:r>
      <w:r w:rsidRPr="003314B7"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8F2C6B" w:rsidRPr="003314B7" w:rsidRDefault="008F2C6B" w:rsidP="005A3CD7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Итогом главной последовательности прецедента будет являться рассылка на почту студенту всех изменений в расписании, касающихся его группы.</w:t>
      </w:r>
    </w:p>
    <w:p w:rsidR="008A504A" w:rsidRPr="003314B7" w:rsidRDefault="008A504A" w:rsidP="008F2C6B">
      <w:pPr>
        <w:spacing w:line="276" w:lineRule="auto"/>
        <w:ind w:firstLine="708"/>
        <w:jc w:val="both"/>
        <w:rPr>
          <w:rFonts w:ascii="Times New Roman" w:eastAsia="Arial" w:hAnsi="Times New Roman" w:cs="Times New Roman"/>
          <w:color w:val="8F187C"/>
          <w:sz w:val="20"/>
          <w:szCs w:val="20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Итогом альтернативных последовательностей прецедента будет являться обращение пользователя в Службу поддержки и совместное выяснение причин и решение возникнувшей проблемы в кратчайшие сроки</w:t>
      </w:r>
      <w:r w:rsidR="000E1402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, либо, в соответствующих случаях, самостоятельное решение проблемы путем перепроверки вводимых данных</w:t>
      </w: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51226D" w:rsidRDefault="0051226D" w:rsidP="0051226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6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Use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-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case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прецедента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)</w:t>
      </w:r>
    </w:p>
    <w:p w:rsidR="00BF67FF" w:rsidRPr="00BF67FF" w:rsidRDefault="00BF67FF" w:rsidP="00BF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"https://sun9-5.userapi.com/c206816/v206816941/162b2/MfPyZ_1jlbA.jpg" \* MERGEFORMATINET </w:instrText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BF67F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436885" cy="2415166"/>
            <wp:effectExtent l="0" t="0" r="0" b="0"/>
            <wp:docPr id="9" name="Рисунок 9" descr="https://sun9-5.userapi.com/c206816/v206816941/162b2/MfPyZ_1jl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.userapi.com/c206816/v206816941/162b2/MfPyZ_1jl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02" cy="24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BF67FF" w:rsidRPr="003314B7" w:rsidRDefault="00BF67FF" w:rsidP="00BF67FF">
      <w:pPr>
        <w:spacing w:line="360" w:lineRule="auto"/>
        <w:jc w:val="center"/>
        <w:rPr>
          <w:rFonts w:ascii="Times New Roman" w:eastAsia="Arial" w:hAnsi="Times New Roman" w:cs="Times New Roman"/>
          <w:b/>
          <w:color w:val="8F187C"/>
          <w:sz w:val="24"/>
          <w:szCs w:val="24"/>
          <w:lang w:val="ru-RU"/>
        </w:rPr>
      </w:pPr>
    </w:p>
    <w:p w:rsidR="0051226D" w:rsidRDefault="0051226D" w:rsidP="0051226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3.</w:t>
      </w:r>
      <w:r w:rsidR="00477AA3"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>7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ab/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Activity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en-US"/>
        </w:rPr>
        <w:t>diagram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(</w:t>
      </w:r>
      <w:r w:rsidRPr="003314B7">
        <w:rPr>
          <w:rFonts w:ascii="Times New Roman" w:eastAsia="Arial" w:hAnsi="Times New Roman" w:cs="Times New Roman"/>
          <w:b/>
          <w:sz w:val="24"/>
          <w:szCs w:val="24"/>
        </w:rPr>
        <w:t>Диаграмма</w:t>
      </w:r>
      <w:r w:rsidRPr="003314B7">
        <w:rPr>
          <w:rFonts w:ascii="Times New Roman" w:eastAsia="Arial" w:hAnsi="Times New Roman" w:cs="Times New Roman"/>
          <w:b/>
          <w:sz w:val="24"/>
          <w:szCs w:val="24"/>
          <w:lang w:val="ru-RU"/>
        </w:rPr>
        <w:t xml:space="preserve"> деятельности)</w:t>
      </w:r>
    </w:p>
    <w:p w:rsidR="00A9256E" w:rsidRPr="00BF67FF" w:rsidRDefault="00BF67FF" w:rsidP="00BF67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INCLUDEPICTURE "https://sun9-51.userapi.com/c206816/v206816941/162cd/oZ3S0dv28Ag.jpg" \* MERGEFORMATINET </w:instrText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BF67F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274672" cy="5146158"/>
            <wp:effectExtent l="0" t="0" r="5715" b="0"/>
            <wp:docPr id="10" name="Рисунок 10" descr="https://sun9-51.userapi.com/c206816/v206816941/162cd/oZ3S0dv28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1.userapi.com/c206816/v206816941/162cd/oZ3S0dv28A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73" cy="51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7FF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  <w:bookmarkStart w:id="7" w:name="_GoBack"/>
      <w:bookmarkEnd w:id="7"/>
    </w:p>
    <w:p w:rsidR="00A9256E" w:rsidRPr="003314B7" w:rsidRDefault="00A9256E" w:rsidP="00A9256E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r w:rsidRPr="003314B7">
        <w:rPr>
          <w:rFonts w:ascii="Times New Roman" w:eastAsia="Arial" w:hAnsi="Times New Roman" w:cs="Times New Roman"/>
          <w:b/>
          <w:sz w:val="36"/>
          <w:szCs w:val="36"/>
          <w:lang w:val="en-US"/>
        </w:rPr>
        <w:lastRenderedPageBreak/>
        <w:t>Glossary</w:t>
      </w:r>
    </w:p>
    <w:p w:rsidR="00A9256E" w:rsidRPr="003314B7" w:rsidRDefault="00A9256E" w:rsidP="00A9256E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  <w:lang w:val="ru-RU"/>
        </w:rPr>
      </w:pPr>
      <w:r w:rsidRPr="003314B7">
        <w:rPr>
          <w:rFonts w:ascii="Times New Roman" w:eastAsia="Arial" w:hAnsi="Times New Roman" w:cs="Times New Roman"/>
          <w:b/>
          <w:sz w:val="36"/>
          <w:szCs w:val="36"/>
          <w:lang w:val="ru-RU"/>
        </w:rPr>
        <w:t>(</w:t>
      </w:r>
      <w:r w:rsidRPr="003314B7">
        <w:rPr>
          <w:rFonts w:ascii="Times New Roman" w:eastAsia="Arial" w:hAnsi="Times New Roman" w:cs="Times New Roman"/>
          <w:b/>
          <w:sz w:val="36"/>
          <w:szCs w:val="36"/>
        </w:rPr>
        <w:t>Глоссарий</w:t>
      </w:r>
      <w:r w:rsidRPr="003314B7">
        <w:rPr>
          <w:rFonts w:ascii="Times New Roman" w:eastAsia="Arial" w:hAnsi="Times New Roman" w:cs="Times New Roman"/>
          <w:b/>
          <w:sz w:val="36"/>
          <w:szCs w:val="36"/>
          <w:lang w:val="ru-RU"/>
        </w:rPr>
        <w:t>)</w:t>
      </w:r>
    </w:p>
    <w:p w:rsidR="00A9256E" w:rsidRPr="003314B7" w:rsidRDefault="00A9256E" w:rsidP="00A9256E">
      <w:pPr>
        <w:pStyle w:val="1"/>
        <w:keepNext w:val="0"/>
        <w:keepLines w:val="0"/>
        <w:spacing w:after="160" w:line="86" w:lineRule="auto"/>
        <w:jc w:val="both"/>
        <w:rPr>
          <w:rFonts w:ascii="Times New Roman" w:eastAsia="Arial" w:hAnsi="Times New Roman" w:cs="Times New Roman"/>
          <w:color w:val="8F187C"/>
          <w:sz w:val="24"/>
          <w:szCs w:val="24"/>
          <w:lang w:val="ru-RU"/>
        </w:rPr>
      </w:pPr>
      <w:bookmarkStart w:id="8" w:name="_cutmcshkcgfe" w:colFirst="0" w:colLast="0"/>
      <w:bookmarkEnd w:id="8"/>
      <w:proofErr w:type="spellStart"/>
      <w:r w:rsidRPr="003314B7">
        <w:rPr>
          <w:rFonts w:ascii="Times New Roman" w:eastAsia="Arial" w:hAnsi="Times New Roman" w:cs="Times New Roman"/>
          <w:sz w:val="24"/>
          <w:szCs w:val="24"/>
        </w:rPr>
        <w:t>Definitions</w:t>
      </w:r>
      <w:proofErr w:type="spellEnd"/>
      <w:r w:rsidRPr="003314B7">
        <w:rPr>
          <w:rFonts w:ascii="Times New Roman" w:eastAsia="Arial" w:hAnsi="Times New Roman" w:cs="Times New Roman"/>
          <w:sz w:val="24"/>
          <w:szCs w:val="24"/>
        </w:rPr>
        <w:t xml:space="preserve"> (Определения)</w:t>
      </w:r>
    </w:p>
    <w:p w:rsidR="00A9256E" w:rsidRDefault="003D0765" w:rsidP="005A3CD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Из</w:t>
      </w:r>
      <w:r w:rsidR="00B52FA9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пункт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а</w:t>
      </w:r>
      <w:r w:rsidR="00B52FA9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1.3 </w:t>
      </w:r>
      <w:r w:rsidR="00404005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(Определения и аббревиатуры) </w:t>
      </w:r>
      <w:r w:rsidR="00B52FA9" w:rsidRPr="003314B7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документа </w:t>
      </w:r>
      <w:r w:rsidR="00B52FA9" w:rsidRPr="003314B7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:</w:t>
      </w:r>
    </w:p>
    <w:p w:rsidR="003D0765" w:rsidRPr="0058660E" w:rsidRDefault="003D0765" w:rsidP="005A3CD7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 — Санкт-Петербургский государственный технологический институт (технический университет).</w:t>
      </w:r>
    </w:p>
    <w:p w:rsidR="003D0765" w:rsidRPr="0058660E" w:rsidRDefault="003D0765" w:rsidP="003D0765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Веб-приложение — клиент-серверное приложение, в котором клиент взаимодействует с веб-сервером при помощи браузера.</w:t>
      </w:r>
    </w:p>
    <w:p w:rsidR="003D0765" w:rsidRDefault="003D0765" w:rsidP="003D0765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«Расписание СПБГТИ(ТУ)» — веб-приложение для просмотра актуального расписания на семестр с системами фильтрации и возможностью внесения изменений.</w:t>
      </w:r>
    </w:p>
    <w:p w:rsidR="003D0765" w:rsidRPr="003D0765" w:rsidRDefault="003D0765" w:rsidP="003D0765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VD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Vision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Document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(Документ концепции)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3D0765" w:rsidRPr="003D0765" w:rsidRDefault="003D0765" w:rsidP="003D0765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SDP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Development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Plan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План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разработки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продукта</w:t>
      </w:r>
      <w:r w:rsidRPr="003D076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696CF6" w:rsidRPr="000042A8" w:rsidRDefault="003D0765" w:rsidP="000042A8">
      <w:pPr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SRS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—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Specification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Спецификация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требований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60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продукту</w:t>
      </w:r>
      <w:r w:rsidRPr="009937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sectPr w:rsidR="00696CF6" w:rsidRPr="000042A8" w:rsidSect="00A9256E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4A1" w:rsidRDefault="00B964A1" w:rsidP="00A9256E">
      <w:pPr>
        <w:spacing w:after="0" w:line="240" w:lineRule="auto"/>
      </w:pPr>
      <w:r>
        <w:separator/>
      </w:r>
    </w:p>
  </w:endnote>
  <w:endnote w:type="continuationSeparator" w:id="0">
    <w:p w:rsidR="00B964A1" w:rsidRDefault="00B964A1" w:rsidP="00A9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73295762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9256E" w:rsidRDefault="00A9256E" w:rsidP="00820C76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9256E" w:rsidRDefault="00A9256E" w:rsidP="00A9256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  <w:rFonts w:ascii="Times New Roman" w:hAnsi="Times New Roman" w:cs="Times New Roman"/>
        <w:sz w:val="24"/>
      </w:rPr>
      <w:id w:val="-90106044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9256E" w:rsidRPr="00A9256E" w:rsidRDefault="00A9256E" w:rsidP="00820C76">
        <w:pPr>
          <w:pStyle w:val="a4"/>
          <w:framePr w:wrap="none" w:vAnchor="text" w:hAnchor="margin" w:xAlign="right" w:y="1"/>
          <w:rPr>
            <w:rStyle w:val="a6"/>
            <w:rFonts w:ascii="Times New Roman" w:hAnsi="Times New Roman" w:cs="Times New Roman"/>
            <w:sz w:val="24"/>
          </w:rPr>
        </w:pPr>
        <w:r w:rsidRPr="00A9256E">
          <w:rPr>
            <w:rStyle w:val="a6"/>
            <w:rFonts w:ascii="Times New Roman" w:hAnsi="Times New Roman" w:cs="Times New Roman"/>
            <w:sz w:val="24"/>
          </w:rPr>
          <w:fldChar w:fldCharType="begin"/>
        </w:r>
        <w:r w:rsidRPr="00A9256E">
          <w:rPr>
            <w:rStyle w:val="a6"/>
            <w:rFonts w:ascii="Times New Roman" w:hAnsi="Times New Roman" w:cs="Times New Roman"/>
            <w:sz w:val="24"/>
          </w:rPr>
          <w:instrText xml:space="preserve"> PAGE </w:instrText>
        </w:r>
        <w:r w:rsidRPr="00A9256E">
          <w:rPr>
            <w:rStyle w:val="a6"/>
            <w:rFonts w:ascii="Times New Roman" w:hAnsi="Times New Roman" w:cs="Times New Roman"/>
            <w:sz w:val="24"/>
          </w:rPr>
          <w:fldChar w:fldCharType="separate"/>
        </w:r>
        <w:r w:rsidR="00BB3156">
          <w:rPr>
            <w:rStyle w:val="a6"/>
            <w:rFonts w:ascii="Times New Roman" w:hAnsi="Times New Roman" w:cs="Times New Roman"/>
            <w:noProof/>
            <w:sz w:val="24"/>
          </w:rPr>
          <w:t>3</w:t>
        </w:r>
        <w:r w:rsidRPr="00A9256E">
          <w:rPr>
            <w:rStyle w:val="a6"/>
            <w:rFonts w:ascii="Times New Roman" w:hAnsi="Times New Roman" w:cs="Times New Roman"/>
            <w:sz w:val="24"/>
          </w:rPr>
          <w:fldChar w:fldCharType="end"/>
        </w:r>
      </w:p>
    </w:sdtContent>
  </w:sdt>
  <w:p w:rsidR="00A9256E" w:rsidRDefault="00A9256E" w:rsidP="00A9256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4A1" w:rsidRDefault="00B964A1" w:rsidP="00A9256E">
      <w:pPr>
        <w:spacing w:after="0" w:line="240" w:lineRule="auto"/>
      </w:pPr>
      <w:r>
        <w:separator/>
      </w:r>
    </w:p>
  </w:footnote>
  <w:footnote w:type="continuationSeparator" w:id="0">
    <w:p w:rsidR="00B964A1" w:rsidRDefault="00B964A1" w:rsidP="00A9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7FA"/>
    <w:multiLevelType w:val="hybridMultilevel"/>
    <w:tmpl w:val="D3FE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930"/>
    <w:multiLevelType w:val="hybridMultilevel"/>
    <w:tmpl w:val="A69E9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D044F"/>
    <w:multiLevelType w:val="hybridMultilevel"/>
    <w:tmpl w:val="1930D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2EAA"/>
    <w:multiLevelType w:val="hybridMultilevel"/>
    <w:tmpl w:val="04E4EB36"/>
    <w:lvl w:ilvl="0" w:tplc="51F8F3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038A"/>
    <w:multiLevelType w:val="hybridMultilevel"/>
    <w:tmpl w:val="D994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FD2"/>
    <w:multiLevelType w:val="hybridMultilevel"/>
    <w:tmpl w:val="34B43E3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2F6E4C68"/>
    <w:multiLevelType w:val="hybridMultilevel"/>
    <w:tmpl w:val="E370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061"/>
    <w:multiLevelType w:val="hybridMultilevel"/>
    <w:tmpl w:val="00BEF2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F30EE"/>
    <w:multiLevelType w:val="hybridMultilevel"/>
    <w:tmpl w:val="F5D8FA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160B"/>
    <w:multiLevelType w:val="hybridMultilevel"/>
    <w:tmpl w:val="A3EE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E729F"/>
    <w:multiLevelType w:val="hybridMultilevel"/>
    <w:tmpl w:val="12F6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24EC2"/>
    <w:multiLevelType w:val="hybridMultilevel"/>
    <w:tmpl w:val="6A5CE6B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485A76BE"/>
    <w:multiLevelType w:val="hybridMultilevel"/>
    <w:tmpl w:val="50D8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97D84"/>
    <w:multiLevelType w:val="hybridMultilevel"/>
    <w:tmpl w:val="264EE010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4" w15:restartNumberingAfterBreak="0">
    <w:nsid w:val="50632BE6"/>
    <w:multiLevelType w:val="hybridMultilevel"/>
    <w:tmpl w:val="8D9AD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C35606"/>
    <w:multiLevelType w:val="hybridMultilevel"/>
    <w:tmpl w:val="BE6CE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E2166"/>
    <w:multiLevelType w:val="hybridMultilevel"/>
    <w:tmpl w:val="E828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D5B59"/>
    <w:multiLevelType w:val="hybridMultilevel"/>
    <w:tmpl w:val="59D6E6B6"/>
    <w:lvl w:ilvl="0" w:tplc="58E857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90AD2"/>
    <w:multiLevelType w:val="hybridMultilevel"/>
    <w:tmpl w:val="95E60D1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CCD727E"/>
    <w:multiLevelType w:val="hybridMultilevel"/>
    <w:tmpl w:val="6D18C962"/>
    <w:lvl w:ilvl="0" w:tplc="95124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03040"/>
    <w:multiLevelType w:val="hybridMultilevel"/>
    <w:tmpl w:val="D5A80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87D7E"/>
    <w:multiLevelType w:val="hybridMultilevel"/>
    <w:tmpl w:val="50541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8"/>
  </w:num>
  <w:num w:numId="5">
    <w:abstractNumId w:val="20"/>
  </w:num>
  <w:num w:numId="6">
    <w:abstractNumId w:val="11"/>
  </w:num>
  <w:num w:numId="7">
    <w:abstractNumId w:val="13"/>
  </w:num>
  <w:num w:numId="8">
    <w:abstractNumId w:val="10"/>
  </w:num>
  <w:num w:numId="9">
    <w:abstractNumId w:val="7"/>
  </w:num>
  <w:num w:numId="10">
    <w:abstractNumId w:val="15"/>
  </w:num>
  <w:num w:numId="11">
    <w:abstractNumId w:val="3"/>
  </w:num>
  <w:num w:numId="12">
    <w:abstractNumId w:val="5"/>
  </w:num>
  <w:num w:numId="13">
    <w:abstractNumId w:val="17"/>
  </w:num>
  <w:num w:numId="14">
    <w:abstractNumId w:val="19"/>
  </w:num>
  <w:num w:numId="15">
    <w:abstractNumId w:val="8"/>
  </w:num>
  <w:num w:numId="16">
    <w:abstractNumId w:val="1"/>
  </w:num>
  <w:num w:numId="17">
    <w:abstractNumId w:val="6"/>
  </w:num>
  <w:num w:numId="18">
    <w:abstractNumId w:val="21"/>
  </w:num>
  <w:num w:numId="19">
    <w:abstractNumId w:val="14"/>
  </w:num>
  <w:num w:numId="20">
    <w:abstractNumId w:val="2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B32"/>
    <w:rsid w:val="000042A8"/>
    <w:rsid w:val="00057210"/>
    <w:rsid w:val="000701A6"/>
    <w:rsid w:val="000701F6"/>
    <w:rsid w:val="00071A73"/>
    <w:rsid w:val="0008552F"/>
    <w:rsid w:val="000E1402"/>
    <w:rsid w:val="00123502"/>
    <w:rsid w:val="00131B96"/>
    <w:rsid w:val="001550CD"/>
    <w:rsid w:val="001774F8"/>
    <w:rsid w:val="00180EAD"/>
    <w:rsid w:val="001C187E"/>
    <w:rsid w:val="001D3408"/>
    <w:rsid w:val="001E10E6"/>
    <w:rsid w:val="001E1EA5"/>
    <w:rsid w:val="00222B67"/>
    <w:rsid w:val="00276500"/>
    <w:rsid w:val="0029343D"/>
    <w:rsid w:val="00322170"/>
    <w:rsid w:val="00324E0C"/>
    <w:rsid w:val="003314B7"/>
    <w:rsid w:val="00385A0E"/>
    <w:rsid w:val="003A1576"/>
    <w:rsid w:val="003D0765"/>
    <w:rsid w:val="003F3D00"/>
    <w:rsid w:val="00404005"/>
    <w:rsid w:val="00405A7C"/>
    <w:rsid w:val="00411DA1"/>
    <w:rsid w:val="004251F9"/>
    <w:rsid w:val="004366D3"/>
    <w:rsid w:val="00443ECB"/>
    <w:rsid w:val="00477AA3"/>
    <w:rsid w:val="004C3C68"/>
    <w:rsid w:val="005018FD"/>
    <w:rsid w:val="0051226D"/>
    <w:rsid w:val="00517527"/>
    <w:rsid w:val="00546879"/>
    <w:rsid w:val="00567256"/>
    <w:rsid w:val="005A3CD7"/>
    <w:rsid w:val="005F7BE4"/>
    <w:rsid w:val="00645E80"/>
    <w:rsid w:val="0066148F"/>
    <w:rsid w:val="006661BA"/>
    <w:rsid w:val="006A0E76"/>
    <w:rsid w:val="00727C12"/>
    <w:rsid w:val="007337A7"/>
    <w:rsid w:val="007A21D4"/>
    <w:rsid w:val="007D6416"/>
    <w:rsid w:val="00860102"/>
    <w:rsid w:val="00861574"/>
    <w:rsid w:val="00880DD0"/>
    <w:rsid w:val="008820A6"/>
    <w:rsid w:val="00886AF9"/>
    <w:rsid w:val="008A504A"/>
    <w:rsid w:val="008C793A"/>
    <w:rsid w:val="008F2C6B"/>
    <w:rsid w:val="00904986"/>
    <w:rsid w:val="009223AC"/>
    <w:rsid w:val="009B2DA0"/>
    <w:rsid w:val="009C75DF"/>
    <w:rsid w:val="009E59E0"/>
    <w:rsid w:val="009F0291"/>
    <w:rsid w:val="009F3657"/>
    <w:rsid w:val="009F537C"/>
    <w:rsid w:val="00A029C9"/>
    <w:rsid w:val="00A7451E"/>
    <w:rsid w:val="00A92569"/>
    <w:rsid w:val="00A9256E"/>
    <w:rsid w:val="00AB3904"/>
    <w:rsid w:val="00AB74DA"/>
    <w:rsid w:val="00AD37DF"/>
    <w:rsid w:val="00AE6CAD"/>
    <w:rsid w:val="00B2601B"/>
    <w:rsid w:val="00B46758"/>
    <w:rsid w:val="00B52FA9"/>
    <w:rsid w:val="00B964A1"/>
    <w:rsid w:val="00BB3156"/>
    <w:rsid w:val="00BF67FF"/>
    <w:rsid w:val="00C13C6D"/>
    <w:rsid w:val="00C52FE4"/>
    <w:rsid w:val="00C838C7"/>
    <w:rsid w:val="00CA198F"/>
    <w:rsid w:val="00CA22FC"/>
    <w:rsid w:val="00CD3CCD"/>
    <w:rsid w:val="00D47B87"/>
    <w:rsid w:val="00D5131D"/>
    <w:rsid w:val="00DC3540"/>
    <w:rsid w:val="00DF4B0F"/>
    <w:rsid w:val="00E128BF"/>
    <w:rsid w:val="00E446C4"/>
    <w:rsid w:val="00E8120D"/>
    <w:rsid w:val="00EA5B32"/>
    <w:rsid w:val="00EE22CF"/>
    <w:rsid w:val="00F31722"/>
    <w:rsid w:val="00F33B11"/>
    <w:rsid w:val="00F52A52"/>
    <w:rsid w:val="00FA7072"/>
    <w:rsid w:val="00FC7C69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F771"/>
  <w15:docId w15:val="{E7DE4FB9-72F1-C94E-BF56-AFC4B079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A5B32"/>
    <w:pPr>
      <w:spacing w:after="160" w:line="259" w:lineRule="auto"/>
    </w:pPr>
    <w:rPr>
      <w:rFonts w:ascii="Calibri" w:eastAsia="Calibri" w:hAnsi="Calibri" w:cs="Calibri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rsid w:val="00EA5B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EA5B32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5B32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rsid w:val="00EA5B32"/>
    <w:rPr>
      <w:rFonts w:ascii="Calibri" w:eastAsia="Calibri" w:hAnsi="Calibri" w:cs="Calibri"/>
      <w:b/>
      <w:sz w:val="48"/>
      <w:szCs w:val="48"/>
      <w:lang w:val="ru" w:eastAsia="ru-RU"/>
    </w:rPr>
  </w:style>
  <w:style w:type="character" w:customStyle="1" w:styleId="20">
    <w:name w:val="Заголовок 2 Знак"/>
    <w:basedOn w:val="a0"/>
    <w:link w:val="2"/>
    <w:rsid w:val="00EA5B32"/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a4">
    <w:name w:val="footer"/>
    <w:basedOn w:val="a"/>
    <w:link w:val="a5"/>
    <w:uiPriority w:val="99"/>
    <w:unhideWhenUsed/>
    <w:rsid w:val="00A92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9256E"/>
    <w:rPr>
      <w:rFonts w:ascii="Calibri" w:eastAsia="Calibri" w:hAnsi="Calibri" w:cs="Calibri"/>
      <w:sz w:val="22"/>
      <w:szCs w:val="22"/>
      <w:lang w:val="ru" w:eastAsia="ru-RU"/>
    </w:rPr>
  </w:style>
  <w:style w:type="character" w:styleId="a6">
    <w:name w:val="page number"/>
    <w:basedOn w:val="a0"/>
    <w:uiPriority w:val="99"/>
    <w:semiHidden/>
    <w:unhideWhenUsed/>
    <w:rsid w:val="00A9256E"/>
  </w:style>
  <w:style w:type="paragraph" w:styleId="a7">
    <w:name w:val="header"/>
    <w:basedOn w:val="a"/>
    <w:link w:val="a8"/>
    <w:uiPriority w:val="99"/>
    <w:unhideWhenUsed/>
    <w:rsid w:val="00A92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256E"/>
    <w:rPr>
      <w:rFonts w:ascii="Calibri" w:eastAsia="Calibri" w:hAnsi="Calibri" w:cs="Calibri"/>
      <w:sz w:val="22"/>
      <w:szCs w:val="22"/>
      <w:lang w:val="ru" w:eastAsia="ru-RU"/>
    </w:rPr>
  </w:style>
  <w:style w:type="paragraph" w:styleId="a9">
    <w:name w:val="List Paragraph"/>
    <w:basedOn w:val="a"/>
    <w:uiPriority w:val="34"/>
    <w:qFormat/>
    <w:rsid w:val="0043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41</cp:revision>
  <dcterms:created xsi:type="dcterms:W3CDTF">2019-11-15T12:28:00Z</dcterms:created>
  <dcterms:modified xsi:type="dcterms:W3CDTF">2019-12-19T12:58:00Z</dcterms:modified>
</cp:coreProperties>
</file>