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1D2" w14:textId="77777777" w:rsidR="004F6816" w:rsidRDefault="00000000">
      <w:pPr>
        <w:spacing w:before="120" w:after="12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TAU INF202 Software </w:t>
      </w:r>
      <w:proofErr w:type="spellStart"/>
      <w:r>
        <w:rPr>
          <w:i/>
          <w:sz w:val="36"/>
          <w:szCs w:val="36"/>
        </w:rPr>
        <w:t>Engineering</w:t>
      </w:r>
      <w:proofErr w:type="spellEnd"/>
    </w:p>
    <w:p w14:paraId="65F65E15" w14:textId="77777777" w:rsidR="004F6816" w:rsidRDefault="00000000">
      <w:pPr>
        <w:spacing w:before="120" w:after="120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Individuelles</w:t>
      </w:r>
      <w:proofErr w:type="spellEnd"/>
      <w:r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Projekt</w:t>
      </w:r>
      <w:proofErr w:type="spellEnd"/>
    </w:p>
    <w:p w14:paraId="37843FB2" w14:textId="77777777" w:rsidR="004F6816" w:rsidRDefault="00000000">
      <w:pPr>
        <w:spacing w:before="120" w:after="120"/>
        <w:rPr>
          <w:b/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</w:rPr>
        <w:t>Architekturspezifikation</w:t>
      </w:r>
      <w:proofErr w:type="spellEnd"/>
    </w:p>
    <w:p w14:paraId="678C5100" w14:textId="77777777" w:rsidR="004F6816" w:rsidRDefault="00000000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D0C55D4" w14:textId="77777777" w:rsidR="004F6816" w:rsidRDefault="00000000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D455DEA" w14:textId="77777777" w:rsidR="004F6816" w:rsidRDefault="00000000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Projektdokumentation</w:t>
      </w:r>
      <w:proofErr w:type="spellEnd"/>
    </w:p>
    <w:p w14:paraId="5930A0D0" w14:textId="77777777" w:rsidR="004F6816" w:rsidRDefault="004F6816">
      <w:pPr>
        <w:spacing w:before="120" w:after="120"/>
        <w:rPr>
          <w:sz w:val="36"/>
          <w:szCs w:val="36"/>
        </w:rPr>
      </w:pPr>
    </w:p>
    <w:p w14:paraId="39963E5A" w14:textId="77777777" w:rsidR="004F6816" w:rsidRDefault="00000000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Version</w:t>
      </w:r>
      <w:proofErr w:type="spellEnd"/>
      <w:r>
        <w:rPr>
          <w:sz w:val="36"/>
          <w:szCs w:val="36"/>
        </w:rPr>
        <w:t>: 2023.05.05</w:t>
      </w:r>
    </w:p>
    <w:p w14:paraId="53E2E706" w14:textId="77777777" w:rsidR="004F6816" w:rsidRDefault="00000000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Status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Entwurf</w:t>
      </w:r>
      <w:proofErr w:type="spellEnd"/>
    </w:p>
    <w:p w14:paraId="42C5B356" w14:textId="77777777" w:rsidR="004F6816" w:rsidRDefault="00000000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57DC222" w14:textId="77777777" w:rsidR="004F6816" w:rsidRDefault="00000000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Transport Application</w:t>
      </w:r>
    </w:p>
    <w:p w14:paraId="348D6EAA" w14:textId="77777777" w:rsidR="004F6816" w:rsidRDefault="00000000">
      <w:pPr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Verantwortliche</w:t>
      </w:r>
      <w:proofErr w:type="spellEnd"/>
      <w:r>
        <w:rPr>
          <w:sz w:val="28"/>
          <w:szCs w:val="28"/>
        </w:rPr>
        <w:t>/r:</w:t>
      </w:r>
    </w:p>
    <w:p w14:paraId="30DB4135" w14:textId="77777777" w:rsidR="004F6816" w:rsidRDefault="00000000">
      <w:pPr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Ramadan</w:t>
      </w:r>
      <w:proofErr w:type="spellEnd"/>
      <w:r>
        <w:rPr>
          <w:sz w:val="28"/>
          <w:szCs w:val="28"/>
        </w:rPr>
        <w:t xml:space="preserve"> SALMAN: 190503007</w:t>
      </w:r>
    </w:p>
    <w:p w14:paraId="666152BD" w14:textId="77777777" w:rsidR="004F6816" w:rsidRDefault="0000000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Barkan ÇEK: 190503034</w:t>
      </w:r>
    </w:p>
    <w:p w14:paraId="3EAFF740" w14:textId="77777777" w:rsidR="004F6816" w:rsidRDefault="0000000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e190503007@stud.tau.edu.tr | rmdnslmn39@gmail.com e190503034@stud.tau.edu.tr | barkancek2000@gmail.com</w:t>
      </w:r>
    </w:p>
    <w:p w14:paraId="7FAD1CE0" w14:textId="77777777" w:rsidR="004F6816" w:rsidRDefault="0000000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39BA48" w14:textId="77777777" w:rsidR="004F6816" w:rsidRDefault="0000000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AC2E34" w14:textId="77777777" w:rsidR="004F6816" w:rsidRDefault="00000000">
      <w:pPr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Stakeholder</w:t>
      </w:r>
      <w:proofErr w:type="spellEnd"/>
      <w:r>
        <w:rPr>
          <w:sz w:val="28"/>
          <w:szCs w:val="28"/>
        </w:rPr>
        <w:t>: DI. Ömer Karacan, omer.karacan@tau.edu.tr</w:t>
      </w:r>
    </w:p>
    <w:p w14:paraId="6C7556C2" w14:textId="77777777" w:rsidR="004F6816" w:rsidRDefault="00000000">
      <w:pPr>
        <w:spacing w:before="240" w:after="240"/>
        <w:rPr>
          <w:sz w:val="74"/>
          <w:szCs w:val="74"/>
        </w:rPr>
      </w:pPr>
      <w:r>
        <w:rPr>
          <w:sz w:val="74"/>
          <w:szCs w:val="74"/>
        </w:rPr>
        <w:t xml:space="preserve"> </w:t>
      </w:r>
    </w:p>
    <w:p w14:paraId="6C8E3075" w14:textId="77777777" w:rsidR="004F6816" w:rsidRDefault="004F6816">
      <w:pPr>
        <w:spacing w:before="240" w:after="240"/>
        <w:rPr>
          <w:sz w:val="74"/>
          <w:szCs w:val="74"/>
        </w:rPr>
      </w:pPr>
    </w:p>
    <w:p w14:paraId="25E5EC92" w14:textId="77777777" w:rsidR="004F6816" w:rsidRDefault="004F6816">
      <w:pPr>
        <w:pStyle w:val="Title"/>
        <w:rPr>
          <w:sz w:val="40"/>
          <w:szCs w:val="40"/>
        </w:rPr>
      </w:pPr>
      <w:bookmarkStart w:id="0" w:name="_ly5o0uvl3lob" w:colFirst="0" w:colLast="0"/>
      <w:bookmarkEnd w:id="0"/>
    </w:p>
    <w:p w14:paraId="00B15E75" w14:textId="77777777" w:rsidR="004F6816" w:rsidRDefault="00000000">
      <w:pPr>
        <w:pStyle w:val="Title"/>
        <w:rPr>
          <w:b/>
          <w:sz w:val="40"/>
          <w:szCs w:val="40"/>
        </w:rPr>
      </w:pPr>
      <w:bookmarkStart w:id="1" w:name="_m39u3elgr2a5" w:colFirst="0" w:colLast="0"/>
      <w:bookmarkEnd w:id="1"/>
      <w:proofErr w:type="spellStart"/>
      <w:r>
        <w:rPr>
          <w:b/>
          <w:sz w:val="40"/>
          <w:szCs w:val="40"/>
        </w:rPr>
        <w:t>Einleitung</w:t>
      </w:r>
      <w:proofErr w:type="spellEnd"/>
    </w:p>
    <w:p w14:paraId="2F815192" w14:textId="77777777" w:rsidR="004F6816" w:rsidRDefault="004F6816">
      <w:pPr>
        <w:rPr>
          <w:sz w:val="26"/>
          <w:szCs w:val="26"/>
        </w:rPr>
      </w:pPr>
    </w:p>
    <w:p w14:paraId="0F23282F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diesem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Dokument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erläutern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architektonische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Public</w:t>
      </w:r>
      <w:proofErr w:type="spellEnd"/>
      <w:r>
        <w:rPr>
          <w:sz w:val="26"/>
          <w:szCs w:val="26"/>
        </w:rPr>
        <w:t xml:space="preserve"> Transport Application-</w:t>
      </w:r>
      <w:proofErr w:type="spellStart"/>
      <w:r>
        <w:rPr>
          <w:sz w:val="26"/>
          <w:szCs w:val="26"/>
        </w:rPr>
        <w:t>Projekts.Wir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Funktionen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unseres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informieren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Stories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</w:t>
      </w:r>
      <w:proofErr w:type="spellEnd"/>
      <w:r>
        <w:rPr>
          <w:sz w:val="26"/>
          <w:szCs w:val="26"/>
        </w:rPr>
        <w:t xml:space="preserve"> dem </w:t>
      </w:r>
      <w:proofErr w:type="spellStart"/>
      <w:r>
        <w:rPr>
          <w:sz w:val="26"/>
          <w:szCs w:val="26"/>
        </w:rPr>
        <w:t>Pflichtenheft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erfüllt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Ihnen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Architektur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unseres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zeigen</w:t>
      </w:r>
      <w:proofErr w:type="spellEnd"/>
      <w:r>
        <w:rPr>
          <w:sz w:val="26"/>
          <w:szCs w:val="26"/>
        </w:rPr>
        <w:t>.</w:t>
      </w:r>
    </w:p>
    <w:p w14:paraId="52C93F65" w14:textId="77777777" w:rsidR="004F6816" w:rsidRDefault="004F6816">
      <w:pPr>
        <w:rPr>
          <w:sz w:val="26"/>
          <w:szCs w:val="26"/>
        </w:rPr>
      </w:pPr>
    </w:p>
    <w:p w14:paraId="0D91DD40" w14:textId="77777777" w:rsidR="004F681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Zweck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Dokuments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es, den </w:t>
      </w:r>
      <w:proofErr w:type="spellStart"/>
      <w:r>
        <w:rPr>
          <w:sz w:val="26"/>
          <w:szCs w:val="26"/>
        </w:rPr>
        <w:t>Entwurf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Architektur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Systems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klarer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prägnanter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Weise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dokumentieren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Beteiligten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zugrunde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liegende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der Software </w:t>
      </w:r>
      <w:proofErr w:type="spellStart"/>
      <w:r>
        <w:rPr>
          <w:sz w:val="26"/>
          <w:szCs w:val="26"/>
        </w:rPr>
        <w:t>leicht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verstehen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können</w:t>
      </w:r>
      <w:proofErr w:type="spellEnd"/>
      <w:r>
        <w:rPr>
          <w:sz w:val="26"/>
          <w:szCs w:val="26"/>
        </w:rPr>
        <w:t xml:space="preserve">. Es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Referenz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für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Entwickler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Architekten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Projektmanager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Beteiligte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gedacht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Architektur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verstehen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müssen</w:t>
      </w:r>
      <w:proofErr w:type="spellEnd"/>
    </w:p>
    <w:p w14:paraId="2FE18A10" w14:textId="77777777" w:rsidR="004F6816" w:rsidRDefault="004F6816">
      <w:pPr>
        <w:rPr>
          <w:sz w:val="26"/>
          <w:szCs w:val="26"/>
        </w:rPr>
      </w:pPr>
    </w:p>
    <w:p w14:paraId="7A7A48EC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Architekturüberblick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aufbau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beschreiben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visualisieren</w:t>
      </w:r>
      <w:proofErr w:type="spellEnd"/>
      <w:r>
        <w:rPr>
          <w:sz w:val="26"/>
          <w:szCs w:val="26"/>
        </w:rPr>
        <w:t>.</w:t>
      </w:r>
    </w:p>
    <w:p w14:paraId="404C8005" w14:textId="77777777" w:rsidR="004F6816" w:rsidRDefault="004F6816">
      <w:pPr>
        <w:rPr>
          <w:sz w:val="26"/>
          <w:szCs w:val="26"/>
        </w:rPr>
      </w:pPr>
    </w:p>
    <w:p w14:paraId="51D80413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Beschreibung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von</w:t>
      </w:r>
      <w:proofErr w:type="spellEnd"/>
      <w:r>
        <w:rPr>
          <w:sz w:val="26"/>
          <w:szCs w:val="26"/>
        </w:rPr>
        <w:t xml:space="preserve"> Controller </w:t>
      </w:r>
      <w:proofErr w:type="spellStart"/>
      <w:r>
        <w:rPr>
          <w:sz w:val="26"/>
          <w:szCs w:val="26"/>
        </w:rPr>
        <w:t>Klassen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Funktionen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definieren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Erfüllung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Anwendungsfälle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verwendet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>.</w:t>
      </w:r>
    </w:p>
    <w:p w14:paraId="672138F2" w14:textId="77777777" w:rsidR="004F6816" w:rsidRDefault="004F6816">
      <w:pPr>
        <w:rPr>
          <w:sz w:val="26"/>
          <w:szCs w:val="26"/>
        </w:rPr>
      </w:pPr>
    </w:p>
    <w:p w14:paraId="00929946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Rückverfolgbarkeit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Anforderungen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zeigen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Ihnen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welche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Funktionen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für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welchen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Anwendungsfall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verwenden</w:t>
      </w:r>
      <w:proofErr w:type="spellEnd"/>
    </w:p>
    <w:p w14:paraId="130EC17D" w14:textId="77777777" w:rsidR="004F6816" w:rsidRDefault="004F6816">
      <w:pPr>
        <w:rPr>
          <w:sz w:val="26"/>
          <w:szCs w:val="26"/>
        </w:rPr>
      </w:pPr>
    </w:p>
    <w:p w14:paraId="38218E96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Beschreibung</w:t>
      </w:r>
      <w:proofErr w:type="spellEnd"/>
      <w:r>
        <w:rPr>
          <w:sz w:val="26"/>
          <w:szCs w:val="26"/>
        </w:rPr>
        <w:t xml:space="preserve"> der DB-</w:t>
      </w:r>
      <w:proofErr w:type="spellStart"/>
      <w:r>
        <w:rPr>
          <w:sz w:val="26"/>
          <w:szCs w:val="26"/>
        </w:rPr>
        <w:t>Zugriffsschicht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zeigen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Ihnen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erschafft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welche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attribute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haben</w:t>
      </w:r>
      <w:proofErr w:type="spellEnd"/>
      <w:r>
        <w:rPr>
          <w:sz w:val="26"/>
          <w:szCs w:val="26"/>
        </w:rPr>
        <w:t xml:space="preserve">. </w:t>
      </w:r>
    </w:p>
    <w:p w14:paraId="7A67DBFB" w14:textId="77777777" w:rsidR="004F6816" w:rsidRDefault="004F6816">
      <w:pPr>
        <w:rPr>
          <w:sz w:val="26"/>
          <w:szCs w:val="26"/>
        </w:rPr>
      </w:pPr>
    </w:p>
    <w:p w14:paraId="7D6F1947" w14:textId="77777777" w:rsidR="004F6816" w:rsidRDefault="004F6816">
      <w:pPr>
        <w:rPr>
          <w:sz w:val="26"/>
          <w:szCs w:val="26"/>
        </w:rPr>
      </w:pPr>
    </w:p>
    <w:p w14:paraId="2A29A49E" w14:textId="77777777" w:rsidR="004F6816" w:rsidRDefault="004F6816">
      <w:pPr>
        <w:rPr>
          <w:sz w:val="26"/>
          <w:szCs w:val="26"/>
        </w:rPr>
      </w:pPr>
    </w:p>
    <w:p w14:paraId="1A9D0390" w14:textId="77777777" w:rsidR="004F6816" w:rsidRDefault="004F6816">
      <w:pPr>
        <w:rPr>
          <w:sz w:val="26"/>
          <w:szCs w:val="26"/>
        </w:rPr>
      </w:pPr>
    </w:p>
    <w:p w14:paraId="149E6DB4" w14:textId="77777777" w:rsidR="004F6816" w:rsidRDefault="004F6816">
      <w:pPr>
        <w:rPr>
          <w:sz w:val="26"/>
          <w:szCs w:val="26"/>
        </w:rPr>
      </w:pPr>
    </w:p>
    <w:p w14:paraId="1CE34352" w14:textId="77777777" w:rsidR="004F6816" w:rsidRDefault="004F6816">
      <w:pPr>
        <w:rPr>
          <w:sz w:val="26"/>
          <w:szCs w:val="26"/>
        </w:rPr>
      </w:pPr>
    </w:p>
    <w:p w14:paraId="559A6BB7" w14:textId="77777777" w:rsidR="004F6816" w:rsidRDefault="004F6816">
      <w:pPr>
        <w:rPr>
          <w:sz w:val="26"/>
          <w:szCs w:val="26"/>
        </w:rPr>
      </w:pPr>
    </w:p>
    <w:p w14:paraId="20233DE6" w14:textId="77777777" w:rsidR="004F6816" w:rsidRDefault="004F6816"/>
    <w:p w14:paraId="030A620C" w14:textId="77777777" w:rsidR="004F6816" w:rsidRDefault="004F6816"/>
    <w:p w14:paraId="40601065" w14:textId="77777777" w:rsidR="004F6816" w:rsidRDefault="004F6816"/>
    <w:p w14:paraId="4061C8B6" w14:textId="77777777" w:rsidR="004F6816" w:rsidRDefault="004F6816"/>
    <w:p w14:paraId="025DCCAE" w14:textId="77777777" w:rsidR="004F6816" w:rsidRDefault="004F6816"/>
    <w:p w14:paraId="6381EB87" w14:textId="77777777" w:rsidR="004F6816" w:rsidRDefault="004F6816"/>
    <w:p w14:paraId="0A357C5B" w14:textId="77777777" w:rsidR="004F6816" w:rsidRDefault="00000000">
      <w:pPr>
        <w:pStyle w:val="Title"/>
        <w:rPr>
          <w:b/>
          <w:sz w:val="40"/>
          <w:szCs w:val="40"/>
        </w:rPr>
      </w:pPr>
      <w:bookmarkStart w:id="2" w:name="_grn76psy1uol" w:colFirst="0" w:colLast="0"/>
      <w:bookmarkEnd w:id="2"/>
      <w:proofErr w:type="spellStart"/>
      <w:r>
        <w:rPr>
          <w:b/>
          <w:sz w:val="40"/>
          <w:szCs w:val="40"/>
        </w:rPr>
        <w:lastRenderedPageBreak/>
        <w:t>Architekturüberblick</w:t>
      </w:r>
      <w:proofErr w:type="spellEnd"/>
    </w:p>
    <w:p w14:paraId="40F05F2A" w14:textId="77777777" w:rsidR="004F6816" w:rsidRDefault="004F6816"/>
    <w:p w14:paraId="607F9942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besteht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Hauptkomponenten</w:t>
      </w:r>
      <w:proofErr w:type="spellEnd"/>
      <w:r>
        <w:rPr>
          <w:sz w:val="26"/>
          <w:szCs w:val="26"/>
        </w:rPr>
        <w:t xml:space="preserve">: dem </w:t>
      </w:r>
      <w:proofErr w:type="spellStart"/>
      <w:r>
        <w:rPr>
          <w:sz w:val="26"/>
          <w:szCs w:val="26"/>
        </w:rPr>
        <w:t>Frontend</w:t>
      </w:r>
      <w:proofErr w:type="spellEnd"/>
      <w:r>
        <w:rPr>
          <w:sz w:val="26"/>
          <w:szCs w:val="26"/>
        </w:rPr>
        <w:t xml:space="preserve">, dem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Frontend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für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Benutzerschnittstelle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verantwortlich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kommuniziert</w:t>
      </w:r>
      <w:proofErr w:type="spellEnd"/>
      <w:r>
        <w:rPr>
          <w:sz w:val="26"/>
          <w:szCs w:val="26"/>
        </w:rPr>
        <w:t xml:space="preserve"> mit dem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eine</w:t>
      </w:r>
      <w:proofErr w:type="spellEnd"/>
      <w:r>
        <w:rPr>
          <w:sz w:val="26"/>
          <w:szCs w:val="26"/>
        </w:rPr>
        <w:t xml:space="preserve"> REST-</w:t>
      </w:r>
      <w:proofErr w:type="spellStart"/>
      <w:r>
        <w:rPr>
          <w:sz w:val="26"/>
          <w:szCs w:val="26"/>
        </w:rPr>
        <w:t>Schnittstelle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für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Geschäftslogik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Verarbeitung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verantwortlich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speichert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eine</w:t>
      </w:r>
      <w:proofErr w:type="spellEnd"/>
      <w:r>
        <w:rPr>
          <w:sz w:val="26"/>
          <w:szCs w:val="26"/>
        </w:rPr>
        <w:t xml:space="preserve"> ORM-</w:t>
      </w:r>
      <w:proofErr w:type="spellStart"/>
      <w:r>
        <w:rPr>
          <w:sz w:val="26"/>
          <w:szCs w:val="26"/>
        </w:rPr>
        <w:t>Bibliothek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abgefragt</w:t>
      </w:r>
      <w:proofErr w:type="spellEnd"/>
      <w:r>
        <w:rPr>
          <w:sz w:val="26"/>
          <w:szCs w:val="26"/>
        </w:rPr>
        <w:t>.</w:t>
      </w:r>
    </w:p>
    <w:p w14:paraId="1A27725D" w14:textId="77777777" w:rsidR="004F6816" w:rsidRDefault="004F6816">
      <w:pPr>
        <w:rPr>
          <w:sz w:val="26"/>
          <w:szCs w:val="26"/>
        </w:rPr>
      </w:pPr>
    </w:p>
    <w:p w14:paraId="765B1726" w14:textId="77777777" w:rsidR="004F6816" w:rsidRDefault="004F6816">
      <w:pPr>
        <w:rPr>
          <w:sz w:val="26"/>
          <w:szCs w:val="26"/>
        </w:rPr>
      </w:pPr>
    </w:p>
    <w:p w14:paraId="1F9403F1" w14:textId="77777777" w:rsidR="004F681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Presentation </w:t>
      </w:r>
      <w:proofErr w:type="spellStart"/>
      <w:r>
        <w:rPr>
          <w:b/>
          <w:sz w:val="28"/>
          <w:szCs w:val="28"/>
        </w:rPr>
        <w:t>Layer</w:t>
      </w:r>
      <w:proofErr w:type="spellEnd"/>
    </w:p>
    <w:p w14:paraId="0C680733" w14:textId="33C30E34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Präsentationsschicht</w:t>
      </w:r>
      <w:proofErr w:type="spellEnd"/>
      <w:r>
        <w:rPr>
          <w:sz w:val="26"/>
          <w:szCs w:val="26"/>
        </w:rPr>
        <w:t xml:space="preserve"> der PTA </w:t>
      </w:r>
      <w:proofErr w:type="spellStart"/>
      <w:r>
        <w:rPr>
          <w:sz w:val="26"/>
          <w:szCs w:val="26"/>
        </w:rPr>
        <w:t>wird</w:t>
      </w:r>
      <w:proofErr w:type="spellEnd"/>
      <w:r>
        <w:rPr>
          <w:sz w:val="26"/>
          <w:szCs w:val="26"/>
        </w:rPr>
        <w:t xml:space="preserve"> mit Java</w:t>
      </w:r>
      <w:r w:rsidR="00CE5B9C">
        <w:rPr>
          <w:sz w:val="26"/>
          <w:szCs w:val="26"/>
        </w:rPr>
        <w:t xml:space="preserve"> </w:t>
      </w:r>
      <w:proofErr w:type="spellStart"/>
      <w:r w:rsidR="00CE5B9C">
        <w:rPr>
          <w:sz w:val="26"/>
          <w:szCs w:val="26"/>
        </w:rPr>
        <w:t>Swing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implementiert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Benutzeroberfläche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gestaltet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auf</w:t>
      </w:r>
      <w:proofErr w:type="spellEnd"/>
      <w:r>
        <w:rPr>
          <w:sz w:val="26"/>
          <w:szCs w:val="26"/>
        </w:rPr>
        <w:t xml:space="preserve"> Desktop-</w:t>
      </w:r>
      <w:proofErr w:type="spellStart"/>
      <w:r>
        <w:rPr>
          <w:sz w:val="26"/>
          <w:szCs w:val="26"/>
        </w:rPr>
        <w:t>Geräten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reaktionsfähig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zugänglich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ist.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Präsentationsschicht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kommuniziert</w:t>
      </w:r>
      <w:proofErr w:type="spellEnd"/>
      <w:r>
        <w:rPr>
          <w:sz w:val="26"/>
          <w:szCs w:val="26"/>
        </w:rPr>
        <w:t xml:space="preserve"> mit der </w:t>
      </w:r>
      <w:proofErr w:type="spellStart"/>
      <w:r>
        <w:rPr>
          <w:sz w:val="26"/>
          <w:szCs w:val="26"/>
        </w:rPr>
        <w:t>Anwendungsschicht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RESTful</w:t>
      </w:r>
      <w:proofErr w:type="spellEnd"/>
      <w:r>
        <w:rPr>
          <w:sz w:val="26"/>
          <w:szCs w:val="26"/>
        </w:rPr>
        <w:t xml:space="preserve"> web Services.</w:t>
      </w:r>
    </w:p>
    <w:p w14:paraId="0DE8F06B" w14:textId="77777777" w:rsidR="004F6816" w:rsidRDefault="004F6816">
      <w:pPr>
        <w:rPr>
          <w:sz w:val="26"/>
          <w:szCs w:val="26"/>
        </w:rPr>
      </w:pPr>
    </w:p>
    <w:p w14:paraId="3C5BF7E3" w14:textId="77777777" w:rsidR="004F6816" w:rsidRDefault="00000000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Application </w:t>
      </w:r>
      <w:proofErr w:type="spellStart"/>
      <w:r>
        <w:rPr>
          <w:b/>
          <w:sz w:val="28"/>
          <w:szCs w:val="28"/>
        </w:rPr>
        <w:t>Layer</w:t>
      </w:r>
      <w:proofErr w:type="spellEnd"/>
    </w:p>
    <w:p w14:paraId="2F419017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Anwendungsschicht</w:t>
      </w:r>
      <w:proofErr w:type="spellEnd"/>
      <w:r>
        <w:rPr>
          <w:sz w:val="26"/>
          <w:szCs w:val="26"/>
        </w:rPr>
        <w:t xml:space="preserve"> der PTA </w:t>
      </w:r>
      <w:proofErr w:type="spellStart"/>
      <w:r>
        <w:rPr>
          <w:sz w:val="26"/>
          <w:szCs w:val="26"/>
        </w:rPr>
        <w:t>wird</w:t>
      </w:r>
      <w:proofErr w:type="spellEnd"/>
      <w:r>
        <w:rPr>
          <w:sz w:val="26"/>
          <w:szCs w:val="26"/>
        </w:rPr>
        <w:t xml:space="preserve"> mit Java </w:t>
      </w:r>
      <w:proofErr w:type="spellStart"/>
      <w:r>
        <w:rPr>
          <w:sz w:val="26"/>
          <w:szCs w:val="26"/>
        </w:rPr>
        <w:t>implementiert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Diese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dafür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verantwortlich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Benutzereingaben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verarbeiten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Eingabedaten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validieren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Geschäftsregeln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auszuführen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den </w:t>
      </w:r>
      <w:proofErr w:type="spellStart"/>
      <w:r>
        <w:rPr>
          <w:sz w:val="26"/>
          <w:szCs w:val="26"/>
        </w:rPr>
        <w:t>Datenzugriff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orchestrieren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Anwendungsschicht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kommuniziert</w:t>
      </w:r>
      <w:proofErr w:type="spellEnd"/>
      <w:r>
        <w:rPr>
          <w:sz w:val="26"/>
          <w:szCs w:val="26"/>
        </w:rPr>
        <w:t xml:space="preserve"> mit der </w:t>
      </w:r>
      <w:proofErr w:type="spellStart"/>
      <w:r>
        <w:rPr>
          <w:sz w:val="26"/>
          <w:szCs w:val="26"/>
        </w:rPr>
        <w:t>Präsentationsschicht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RESTful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services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kommuniziert</w:t>
      </w:r>
      <w:proofErr w:type="spellEnd"/>
      <w:r>
        <w:rPr>
          <w:sz w:val="26"/>
          <w:szCs w:val="26"/>
        </w:rPr>
        <w:t xml:space="preserve"> mit der </w:t>
      </w:r>
      <w:proofErr w:type="spellStart"/>
      <w:r>
        <w:rPr>
          <w:sz w:val="26"/>
          <w:szCs w:val="26"/>
        </w:rPr>
        <w:t>Datenebene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Java Database Connectivity (JDBC).</w:t>
      </w:r>
    </w:p>
    <w:p w14:paraId="014186EB" w14:textId="77777777" w:rsidR="004F6816" w:rsidRDefault="004F6816">
      <w:pPr>
        <w:rPr>
          <w:sz w:val="26"/>
          <w:szCs w:val="26"/>
        </w:rPr>
      </w:pPr>
    </w:p>
    <w:p w14:paraId="49E1A090" w14:textId="77777777" w:rsidR="004F681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spellStart"/>
      <w:r>
        <w:rPr>
          <w:b/>
          <w:sz w:val="28"/>
          <w:szCs w:val="28"/>
        </w:rPr>
        <w:t>Layer</w:t>
      </w:r>
      <w:proofErr w:type="spellEnd"/>
    </w:p>
    <w:p w14:paraId="6FD9A12F" w14:textId="77777777" w:rsidR="004F6816" w:rsidRDefault="00000000"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Datenebene</w:t>
      </w:r>
      <w:proofErr w:type="spellEnd"/>
      <w:r>
        <w:rPr>
          <w:sz w:val="26"/>
          <w:szCs w:val="26"/>
        </w:rPr>
        <w:t xml:space="preserve"> der PTA </w:t>
      </w:r>
      <w:proofErr w:type="spellStart"/>
      <w:r>
        <w:rPr>
          <w:sz w:val="26"/>
          <w:szCs w:val="26"/>
        </w:rPr>
        <w:t>wird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mithilfe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relationalen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Datenbankmanagementsystems</w:t>
      </w:r>
      <w:proofErr w:type="spellEnd"/>
      <w:r>
        <w:rPr>
          <w:sz w:val="26"/>
          <w:szCs w:val="26"/>
        </w:rPr>
        <w:t xml:space="preserve"> (RDBMS) </w:t>
      </w:r>
      <w:proofErr w:type="spellStart"/>
      <w:r>
        <w:rPr>
          <w:sz w:val="26"/>
          <w:szCs w:val="26"/>
        </w:rPr>
        <w:t>implementiert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RDBMS </w:t>
      </w:r>
      <w:proofErr w:type="spellStart"/>
      <w:r>
        <w:rPr>
          <w:sz w:val="26"/>
          <w:szCs w:val="26"/>
        </w:rPr>
        <w:t>speichert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Benutzerkonten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Bushaltestellen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Bus-IDs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Routen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beziehen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Datenebene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stellt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Schnittstelle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bereit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Anwendungsschicht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mithilfe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von</w:t>
      </w:r>
      <w:proofErr w:type="spellEnd"/>
      <w:r>
        <w:rPr>
          <w:sz w:val="26"/>
          <w:szCs w:val="26"/>
        </w:rPr>
        <w:t xml:space="preserve"> SQL </w:t>
      </w:r>
      <w:proofErr w:type="spellStart"/>
      <w:r>
        <w:rPr>
          <w:sz w:val="26"/>
          <w:szCs w:val="26"/>
        </w:rPr>
        <w:t>auf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zugreifen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Datenebene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dafür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verantwortlich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Datenintegrität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durchzusetzen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Datenkonsistenz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sicherzustellen</w:t>
      </w:r>
      <w:proofErr w:type="spellEnd"/>
      <w:r>
        <w:rPr>
          <w:sz w:val="26"/>
          <w:szCs w:val="26"/>
        </w:rPr>
        <w:t>.</w:t>
      </w:r>
    </w:p>
    <w:p w14:paraId="0B096A75" w14:textId="77777777" w:rsidR="004F6816" w:rsidRDefault="004F6816"/>
    <w:p w14:paraId="0345D104" w14:textId="77777777" w:rsidR="004F6816" w:rsidRDefault="004F6816"/>
    <w:p w14:paraId="28703702" w14:textId="77777777" w:rsidR="004F6816" w:rsidRDefault="004F6816"/>
    <w:p w14:paraId="73FB162D" w14:textId="77777777" w:rsidR="004F6816" w:rsidRDefault="004F6816"/>
    <w:p w14:paraId="028EB403" w14:textId="77777777" w:rsidR="004F6816" w:rsidRDefault="004F6816"/>
    <w:p w14:paraId="379C8DB7" w14:textId="77777777" w:rsidR="004F6816" w:rsidRDefault="004F6816"/>
    <w:p w14:paraId="0BF568EC" w14:textId="77777777" w:rsidR="004F6816" w:rsidRDefault="004F6816"/>
    <w:p w14:paraId="60C6DC21" w14:textId="77777777" w:rsidR="004F6816" w:rsidRDefault="004F6816"/>
    <w:p w14:paraId="47F7D93F" w14:textId="77777777" w:rsidR="004F6816" w:rsidRDefault="004F6816"/>
    <w:p w14:paraId="0A561803" w14:textId="77777777" w:rsidR="004F6816" w:rsidRDefault="004F6816"/>
    <w:p w14:paraId="23E3E191" w14:textId="77777777" w:rsidR="004F6816" w:rsidRDefault="004F6816"/>
    <w:p w14:paraId="78512D2C" w14:textId="77777777" w:rsidR="004F6816" w:rsidRDefault="004F6816"/>
    <w:p w14:paraId="5D3EE559" w14:textId="77777777" w:rsidR="004F681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ADC853" wp14:editId="5FEACC9A">
            <wp:simplePos x="0" y="0"/>
            <wp:positionH relativeFrom="column">
              <wp:posOffset>-911062</wp:posOffset>
            </wp:positionH>
            <wp:positionV relativeFrom="paragraph">
              <wp:posOffset>139112</wp:posOffset>
            </wp:positionV>
            <wp:extent cx="7548563" cy="63071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630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1649E" w14:textId="77777777" w:rsidR="004F6816" w:rsidRDefault="004F6816"/>
    <w:p w14:paraId="57ADE0B5" w14:textId="77777777" w:rsidR="004F6816" w:rsidRDefault="004F6816"/>
    <w:p w14:paraId="44925B64" w14:textId="77777777" w:rsidR="004F6816" w:rsidRDefault="004F6816"/>
    <w:p w14:paraId="3DC8EACA" w14:textId="77777777" w:rsidR="004F6816" w:rsidRDefault="004F6816"/>
    <w:p w14:paraId="5FE40A98" w14:textId="77777777" w:rsidR="004F6816" w:rsidRDefault="004F6816"/>
    <w:p w14:paraId="4A77406F" w14:textId="77777777" w:rsidR="004F6816" w:rsidRDefault="004F6816"/>
    <w:p w14:paraId="5BEFCCA5" w14:textId="77777777" w:rsidR="004F6816" w:rsidRDefault="004F6816"/>
    <w:p w14:paraId="198ACC7B" w14:textId="77777777" w:rsidR="004F6816" w:rsidRDefault="00000000">
      <w:pPr>
        <w:pStyle w:val="Title"/>
        <w:rPr>
          <w:b/>
          <w:sz w:val="40"/>
          <w:szCs w:val="40"/>
        </w:rPr>
      </w:pPr>
      <w:bookmarkStart w:id="3" w:name="_ggcl37y27qq8" w:colFirst="0" w:colLast="0"/>
      <w:bookmarkEnd w:id="3"/>
      <w:proofErr w:type="spellStart"/>
      <w:r>
        <w:rPr>
          <w:b/>
          <w:sz w:val="40"/>
          <w:szCs w:val="40"/>
        </w:rPr>
        <w:lastRenderedPageBreak/>
        <w:t>Beschreibung</w:t>
      </w:r>
      <w:proofErr w:type="spellEnd"/>
      <w:r>
        <w:rPr>
          <w:b/>
          <w:sz w:val="40"/>
          <w:szCs w:val="40"/>
        </w:rPr>
        <w:t xml:space="preserve"> der Controller </w:t>
      </w:r>
      <w:proofErr w:type="spellStart"/>
      <w:r>
        <w:rPr>
          <w:b/>
          <w:sz w:val="40"/>
          <w:szCs w:val="40"/>
        </w:rPr>
        <w:t>Klassen</w:t>
      </w:r>
      <w:proofErr w:type="spellEnd"/>
    </w:p>
    <w:p w14:paraId="7CD34BCB" w14:textId="77777777" w:rsidR="004F6816" w:rsidRDefault="004F6816"/>
    <w:p w14:paraId="510FA507" w14:textId="77777777" w:rsidR="004F681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Application </w:t>
      </w:r>
      <w:proofErr w:type="spellStart"/>
      <w:r>
        <w:rPr>
          <w:b/>
          <w:sz w:val="28"/>
          <w:szCs w:val="28"/>
        </w:rPr>
        <w:t>Layer</w:t>
      </w:r>
      <w:proofErr w:type="spellEnd"/>
      <w:r>
        <w:rPr>
          <w:b/>
          <w:sz w:val="28"/>
          <w:szCs w:val="28"/>
        </w:rPr>
        <w:t xml:space="preserve"> </w:t>
      </w:r>
    </w:p>
    <w:p w14:paraId="603AE82A" w14:textId="77777777" w:rsidR="004F6816" w:rsidRDefault="004F6816"/>
    <w:p w14:paraId="4EE97F4E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createUsername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Funktion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erstellt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Benutzernamen</w:t>
      </w:r>
      <w:proofErr w:type="spellEnd"/>
      <w:r>
        <w:rPr>
          <w:sz w:val="26"/>
          <w:szCs w:val="26"/>
        </w:rPr>
        <w:t>.</w:t>
      </w:r>
    </w:p>
    <w:p w14:paraId="6EC5AA53" w14:textId="77777777" w:rsidR="004F6816" w:rsidRDefault="004F6816">
      <w:pPr>
        <w:rPr>
          <w:i/>
          <w:sz w:val="26"/>
          <w:szCs w:val="26"/>
        </w:rPr>
      </w:pPr>
    </w:p>
    <w:p w14:paraId="30242DEF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createPassword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Funktion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erstellt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Passwort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mit </w:t>
      </w:r>
      <w:proofErr w:type="spellStart"/>
      <w:r>
        <w:rPr>
          <w:sz w:val="26"/>
          <w:szCs w:val="26"/>
        </w:rPr>
        <w:t>einem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Benutzernamen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verbunden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ist.</w:t>
      </w:r>
      <w:proofErr w:type="spellEnd"/>
    </w:p>
    <w:p w14:paraId="7703065C" w14:textId="77777777" w:rsidR="004F6816" w:rsidRDefault="004F6816">
      <w:pPr>
        <w:rPr>
          <w:sz w:val="26"/>
          <w:szCs w:val="26"/>
        </w:rPr>
      </w:pPr>
    </w:p>
    <w:p w14:paraId="4A17DDC6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selectAction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Funktion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wählt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eine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Anwendungen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Aktion</w:t>
      </w:r>
      <w:proofErr w:type="spellEnd"/>
      <w:r>
        <w:rPr>
          <w:sz w:val="26"/>
          <w:szCs w:val="26"/>
        </w:rPr>
        <w:t>.</w:t>
      </w:r>
    </w:p>
    <w:p w14:paraId="10A3D391" w14:textId="77777777" w:rsidR="004F6816" w:rsidRDefault="004F6816">
      <w:pPr>
        <w:rPr>
          <w:i/>
          <w:sz w:val="26"/>
          <w:szCs w:val="26"/>
        </w:rPr>
      </w:pPr>
    </w:p>
    <w:p w14:paraId="77F824F5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selectBusStop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nimmt</w:t>
      </w:r>
      <w:proofErr w:type="spellEnd"/>
      <w:r>
        <w:rPr>
          <w:sz w:val="26"/>
          <w:szCs w:val="26"/>
        </w:rPr>
        <w:t xml:space="preserve"> den Namen der </w:t>
      </w:r>
      <w:proofErr w:type="spellStart"/>
      <w:r>
        <w:rPr>
          <w:sz w:val="26"/>
          <w:szCs w:val="26"/>
        </w:rPr>
        <w:t>Bushaltestelle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</w:t>
      </w:r>
      <w:proofErr w:type="spellEnd"/>
      <w:r>
        <w:rPr>
          <w:sz w:val="26"/>
          <w:szCs w:val="26"/>
        </w:rPr>
        <w:t>.</w:t>
      </w:r>
    </w:p>
    <w:p w14:paraId="05AECF8E" w14:textId="77777777" w:rsidR="004F6816" w:rsidRDefault="004F6816">
      <w:pPr>
        <w:rPr>
          <w:sz w:val="26"/>
          <w:szCs w:val="26"/>
          <w:u w:val="single"/>
        </w:rPr>
      </w:pPr>
    </w:p>
    <w:p w14:paraId="1E5D3A81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showBusStop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zeigt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vorbeifahrende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Ankunftszeiten</w:t>
      </w:r>
      <w:proofErr w:type="spellEnd"/>
      <w:r>
        <w:rPr>
          <w:sz w:val="26"/>
          <w:szCs w:val="26"/>
        </w:rPr>
        <w:t xml:space="preserve"> an.</w:t>
      </w:r>
    </w:p>
    <w:p w14:paraId="799A1803" w14:textId="77777777" w:rsidR="004F6816" w:rsidRDefault="004F6816">
      <w:pPr>
        <w:rPr>
          <w:sz w:val="26"/>
          <w:szCs w:val="26"/>
        </w:rPr>
      </w:pPr>
    </w:p>
    <w:p w14:paraId="2798314A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selectBus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nimmt</w:t>
      </w:r>
      <w:proofErr w:type="spellEnd"/>
      <w:r>
        <w:rPr>
          <w:sz w:val="26"/>
          <w:szCs w:val="26"/>
        </w:rPr>
        <w:t xml:space="preserve"> den </w:t>
      </w:r>
      <w:proofErr w:type="spellStart"/>
      <w:r>
        <w:rPr>
          <w:sz w:val="26"/>
          <w:szCs w:val="26"/>
        </w:rPr>
        <w:t>Bus</w:t>
      </w:r>
      <w:proofErr w:type="spellEnd"/>
      <w:r>
        <w:rPr>
          <w:sz w:val="26"/>
          <w:szCs w:val="26"/>
        </w:rPr>
        <w:t xml:space="preserve">-Namen </w:t>
      </w:r>
      <w:proofErr w:type="spellStart"/>
      <w:r>
        <w:rPr>
          <w:sz w:val="26"/>
          <w:szCs w:val="26"/>
        </w:rPr>
        <w:t>vom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</w:t>
      </w:r>
      <w:proofErr w:type="spellEnd"/>
      <w:r>
        <w:rPr>
          <w:sz w:val="26"/>
          <w:szCs w:val="26"/>
        </w:rPr>
        <w:t>.</w:t>
      </w:r>
    </w:p>
    <w:p w14:paraId="14A7A3A6" w14:textId="77777777" w:rsidR="004F6816" w:rsidRDefault="004F6816">
      <w:pPr>
        <w:rPr>
          <w:sz w:val="26"/>
          <w:szCs w:val="26"/>
        </w:rPr>
      </w:pPr>
    </w:p>
    <w:p w14:paraId="7E3DE0E1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showBusdetails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zeigt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Abfahrtszeiten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Busse</w:t>
      </w:r>
      <w:proofErr w:type="spellEnd"/>
      <w:r>
        <w:rPr>
          <w:sz w:val="26"/>
          <w:szCs w:val="26"/>
        </w:rPr>
        <w:t xml:space="preserve"> an.</w:t>
      </w:r>
    </w:p>
    <w:p w14:paraId="26E9262E" w14:textId="77777777" w:rsidR="004F6816" w:rsidRDefault="004F6816">
      <w:pPr>
        <w:rPr>
          <w:sz w:val="26"/>
          <w:szCs w:val="26"/>
        </w:rPr>
      </w:pPr>
    </w:p>
    <w:p w14:paraId="596A71B9" w14:textId="77777777" w:rsidR="004F681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Database </w:t>
      </w:r>
      <w:proofErr w:type="spellStart"/>
      <w:r>
        <w:rPr>
          <w:b/>
          <w:sz w:val="28"/>
          <w:szCs w:val="28"/>
        </w:rPr>
        <w:t>Layer</w:t>
      </w:r>
      <w:proofErr w:type="spellEnd"/>
    </w:p>
    <w:p w14:paraId="6399BD31" w14:textId="77777777" w:rsidR="004F6816" w:rsidRDefault="004F6816">
      <w:pPr>
        <w:rPr>
          <w:b/>
          <w:sz w:val="26"/>
          <w:szCs w:val="26"/>
        </w:rPr>
      </w:pPr>
    </w:p>
    <w:p w14:paraId="1BFBEBBA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writeUserData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</w:rPr>
        <w:t>Funktion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speichert</w:t>
      </w:r>
      <w:proofErr w:type="spellEnd"/>
      <w:r>
        <w:rPr>
          <w:sz w:val="26"/>
          <w:szCs w:val="26"/>
        </w:rPr>
        <w:t xml:space="preserve"> den </w:t>
      </w:r>
      <w:proofErr w:type="spellStart"/>
      <w:r>
        <w:rPr>
          <w:sz w:val="26"/>
          <w:szCs w:val="26"/>
        </w:rPr>
        <w:t>vom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angegebenen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Benutzernamen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Passwort</w:t>
      </w:r>
      <w:proofErr w:type="spellEnd"/>
      <w:r>
        <w:rPr>
          <w:sz w:val="26"/>
          <w:szCs w:val="26"/>
        </w:rPr>
        <w:t xml:space="preserve"> in der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>.</w:t>
      </w:r>
    </w:p>
    <w:p w14:paraId="2A8EF9C4" w14:textId="77777777" w:rsidR="004F6816" w:rsidRDefault="004F6816">
      <w:pPr>
        <w:rPr>
          <w:sz w:val="26"/>
          <w:szCs w:val="26"/>
        </w:rPr>
      </w:pPr>
    </w:p>
    <w:p w14:paraId="4A109AB6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getBusInfo</w:t>
      </w:r>
      <w:proofErr w:type="spellEnd"/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holt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>.</w:t>
      </w:r>
    </w:p>
    <w:p w14:paraId="7A0C0F08" w14:textId="77777777" w:rsidR="004F6816" w:rsidRDefault="004F6816">
      <w:pPr>
        <w:rPr>
          <w:sz w:val="26"/>
          <w:szCs w:val="26"/>
        </w:rPr>
      </w:pPr>
    </w:p>
    <w:p w14:paraId="3BA99AB8" w14:textId="77777777" w:rsidR="004F6816" w:rsidRDefault="00000000">
      <w:pPr>
        <w:rPr>
          <w:sz w:val="26"/>
          <w:szCs w:val="26"/>
        </w:rPr>
      </w:pPr>
      <w:proofErr w:type="spellStart"/>
      <w:r>
        <w:rPr>
          <w:i/>
          <w:sz w:val="26"/>
          <w:szCs w:val="26"/>
          <w:u w:val="single"/>
        </w:rPr>
        <w:t>getStopInfo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Bushaltestellen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 xml:space="preserve"> ab.</w:t>
      </w:r>
    </w:p>
    <w:p w14:paraId="74A16593" w14:textId="77777777" w:rsidR="004F6816" w:rsidRDefault="004F6816">
      <w:pPr>
        <w:rPr>
          <w:sz w:val="26"/>
          <w:szCs w:val="26"/>
        </w:rPr>
      </w:pPr>
    </w:p>
    <w:p w14:paraId="6EC2A558" w14:textId="77777777" w:rsidR="004F6816" w:rsidRDefault="00000000">
      <w:pPr>
        <w:rPr>
          <w:b/>
          <w:sz w:val="40"/>
          <w:szCs w:val="40"/>
        </w:rPr>
      </w:pPr>
      <w:proofErr w:type="spellStart"/>
      <w:r>
        <w:rPr>
          <w:i/>
          <w:sz w:val="26"/>
          <w:szCs w:val="26"/>
          <w:u w:val="single"/>
        </w:rPr>
        <w:t>getRouteInfo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Buslinieninformationen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</w:t>
      </w:r>
      <w:proofErr w:type="spellEnd"/>
      <w:r>
        <w:rPr>
          <w:sz w:val="26"/>
          <w:szCs w:val="26"/>
        </w:rPr>
        <w:t xml:space="preserve"> der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>.</w:t>
      </w:r>
    </w:p>
    <w:p w14:paraId="3C4E255E" w14:textId="77777777" w:rsidR="004F6816" w:rsidRDefault="004F6816">
      <w:pPr>
        <w:rPr>
          <w:b/>
          <w:sz w:val="40"/>
          <w:szCs w:val="40"/>
        </w:rPr>
      </w:pPr>
    </w:p>
    <w:p w14:paraId="1CFC5F7E" w14:textId="77777777" w:rsidR="004F6816" w:rsidRDefault="004F6816">
      <w:pPr>
        <w:rPr>
          <w:b/>
          <w:sz w:val="40"/>
          <w:szCs w:val="40"/>
        </w:rPr>
      </w:pPr>
    </w:p>
    <w:p w14:paraId="232681B7" w14:textId="77777777" w:rsidR="0067789F" w:rsidRDefault="0067789F">
      <w:pPr>
        <w:rPr>
          <w:b/>
          <w:sz w:val="40"/>
          <w:szCs w:val="40"/>
        </w:rPr>
      </w:pPr>
    </w:p>
    <w:p w14:paraId="093932F9" w14:textId="77777777" w:rsidR="0067789F" w:rsidRDefault="0067789F">
      <w:pPr>
        <w:rPr>
          <w:b/>
          <w:sz w:val="40"/>
          <w:szCs w:val="40"/>
        </w:rPr>
      </w:pPr>
    </w:p>
    <w:p w14:paraId="307A4629" w14:textId="77777777" w:rsidR="0067789F" w:rsidRDefault="0067789F">
      <w:pPr>
        <w:rPr>
          <w:b/>
          <w:sz w:val="40"/>
          <w:szCs w:val="40"/>
        </w:rPr>
      </w:pPr>
    </w:p>
    <w:p w14:paraId="4E396A98" w14:textId="77777777" w:rsidR="0067789F" w:rsidRDefault="0067789F">
      <w:pPr>
        <w:rPr>
          <w:b/>
          <w:sz w:val="40"/>
          <w:szCs w:val="40"/>
        </w:rPr>
      </w:pPr>
    </w:p>
    <w:p w14:paraId="276A6F09" w14:textId="77777777" w:rsidR="0067789F" w:rsidRDefault="0067789F">
      <w:pPr>
        <w:rPr>
          <w:b/>
          <w:sz w:val="40"/>
          <w:szCs w:val="40"/>
        </w:rPr>
      </w:pPr>
    </w:p>
    <w:p w14:paraId="18E81E2C" w14:textId="77777777" w:rsidR="004F6816" w:rsidRDefault="000000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Rückverfolgbarkeit</w:t>
      </w:r>
      <w:proofErr w:type="spellEnd"/>
      <w:r>
        <w:rPr>
          <w:b/>
          <w:sz w:val="40"/>
          <w:szCs w:val="40"/>
        </w:rPr>
        <w:t xml:space="preserve"> der </w:t>
      </w:r>
      <w:proofErr w:type="spellStart"/>
      <w:r>
        <w:rPr>
          <w:b/>
          <w:sz w:val="40"/>
          <w:szCs w:val="40"/>
        </w:rPr>
        <w:t>Anforderungen</w:t>
      </w:r>
      <w:proofErr w:type="spellEnd"/>
    </w:p>
    <w:p w14:paraId="1BDA36B5" w14:textId="77777777" w:rsidR="004F6816" w:rsidRDefault="004F6816">
      <w:pPr>
        <w:rPr>
          <w:b/>
          <w:sz w:val="40"/>
          <w:szCs w:val="4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6816" w14:paraId="0B3451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847D" w14:textId="77777777" w:rsidR="004F68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74DF" w14:textId="77777777" w:rsidR="004F68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CONTROLLER CLASS</w:t>
            </w:r>
          </w:p>
        </w:tc>
      </w:tr>
      <w:tr w:rsidR="004F6816" w14:paraId="1F62EE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0DDC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PTA-1: Der </w:t>
            </w:r>
            <w:proofErr w:type="spellStart"/>
            <w:r>
              <w:rPr>
                <w:sz w:val="26"/>
                <w:szCs w:val="26"/>
              </w:rPr>
              <w:t>Anmeldebildschirm</w:t>
            </w:r>
            <w:proofErr w:type="spellEnd"/>
            <w:r>
              <w:rPr>
                <w:sz w:val="26"/>
                <w:szCs w:val="26"/>
              </w:rPr>
              <w:t xml:space="preserve"> der </w:t>
            </w:r>
            <w:proofErr w:type="spellStart"/>
            <w:r>
              <w:rPr>
                <w:sz w:val="26"/>
                <w:szCs w:val="26"/>
              </w:rPr>
              <w:t>Anwendung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ermöglicht</w:t>
            </w:r>
            <w:proofErr w:type="spellEnd"/>
            <w:r>
              <w:rPr>
                <w:sz w:val="26"/>
                <w:szCs w:val="26"/>
              </w:rPr>
              <w:t xml:space="preserve"> es den </w:t>
            </w:r>
            <w:proofErr w:type="spellStart"/>
            <w:r>
              <w:rPr>
                <w:sz w:val="26"/>
                <w:szCs w:val="26"/>
              </w:rPr>
              <w:t>Benutzern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einen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Benutzernamen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Passwort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erstellen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2B3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createUsername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  <w:p w14:paraId="0E4C4796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createPassword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562EEC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457C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PTA-2: Der </w:t>
            </w:r>
            <w:proofErr w:type="spellStart"/>
            <w:r>
              <w:rPr>
                <w:sz w:val="26"/>
                <w:szCs w:val="26"/>
              </w:rPr>
              <w:t>Benutzer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sollte</w:t>
            </w:r>
            <w:proofErr w:type="spellEnd"/>
            <w:r>
              <w:rPr>
                <w:sz w:val="26"/>
                <w:szCs w:val="26"/>
              </w:rPr>
              <w:t xml:space="preserve"> in der </w:t>
            </w:r>
            <w:proofErr w:type="spellStart"/>
            <w:r>
              <w:rPr>
                <w:sz w:val="26"/>
                <w:szCs w:val="26"/>
              </w:rPr>
              <w:t>Lage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sein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Aktionen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auszuwählen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er </w:t>
            </w:r>
            <w:proofErr w:type="spellStart"/>
            <w:r>
              <w:rPr>
                <w:sz w:val="26"/>
                <w:szCs w:val="26"/>
              </w:rPr>
              <w:t>durchführen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möchte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7493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selectAction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007F97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179D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PTA-5: Der </w:t>
            </w:r>
            <w:proofErr w:type="spellStart"/>
            <w:r>
              <w:rPr>
                <w:sz w:val="26"/>
                <w:szCs w:val="26"/>
              </w:rPr>
              <w:t>Benutzer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sollte</w:t>
            </w:r>
            <w:proofErr w:type="spellEnd"/>
            <w:r>
              <w:rPr>
                <w:sz w:val="26"/>
                <w:szCs w:val="26"/>
              </w:rPr>
              <w:t xml:space="preserve"> in der </w:t>
            </w:r>
            <w:proofErr w:type="spellStart"/>
            <w:r>
              <w:rPr>
                <w:sz w:val="26"/>
                <w:szCs w:val="26"/>
              </w:rPr>
              <w:t>Lage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sein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eine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Bushaltestelle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auszuwählen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vorbeifahrenden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Busse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deren </w:t>
            </w:r>
            <w:proofErr w:type="spellStart"/>
            <w:r>
              <w:rPr>
                <w:sz w:val="26"/>
                <w:szCs w:val="26"/>
              </w:rPr>
              <w:t>Ankunftszeiten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sehen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C46B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selectBusStop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  <w:p w14:paraId="4184034E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showBusStop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6D48BE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9E17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PTA-6: Der </w:t>
            </w:r>
            <w:proofErr w:type="spellStart"/>
            <w:r>
              <w:rPr>
                <w:sz w:val="26"/>
                <w:szCs w:val="26"/>
              </w:rPr>
              <w:t>Benutzer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sollte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einen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auswählen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dessen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Fahrplan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sehen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können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B8A4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selectBus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  <w:p w14:paraId="4F543A2D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showBusdetails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1D2F78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14A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PTA-7: </w:t>
            </w:r>
            <w:proofErr w:type="spellStart"/>
            <w:r>
              <w:rPr>
                <w:sz w:val="26"/>
                <w:szCs w:val="26"/>
              </w:rPr>
              <w:t>Wenn</w:t>
            </w:r>
            <w:proofErr w:type="spellEnd"/>
            <w:r>
              <w:rPr>
                <w:sz w:val="26"/>
                <w:szCs w:val="26"/>
              </w:rPr>
              <w:t xml:space="preserve"> der </w:t>
            </w:r>
            <w:proofErr w:type="spellStart"/>
            <w:r>
              <w:rPr>
                <w:sz w:val="26"/>
                <w:szCs w:val="26"/>
              </w:rPr>
              <w:t>Benutzer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einen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Abfahrts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Ankunftsort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auswählt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muss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Anwendung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Datenbank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abfragen</w:t>
            </w:r>
            <w:proofErr w:type="spellEnd"/>
            <w:r>
              <w:rPr>
                <w:sz w:val="26"/>
                <w:szCs w:val="26"/>
              </w:rPr>
              <w:t xml:space="preserve">, um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entsprechenden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Routen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abzurufen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305B" w14:textId="77777777" w:rsidR="004F6816" w:rsidRDefault="00000000">
            <w:pPr>
              <w:rPr>
                <w:i/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getBusInfo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  <w:p w14:paraId="54B3B693" w14:textId="77777777" w:rsidR="004F6816" w:rsidRDefault="00000000">
            <w:pPr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getStopInfo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  <w:p w14:paraId="0D7002FE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getRouteInfo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4A9FB2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6916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PTA-8: </w:t>
            </w:r>
            <w:proofErr w:type="spellStart"/>
            <w:r>
              <w:rPr>
                <w:sz w:val="26"/>
                <w:szCs w:val="26"/>
              </w:rPr>
              <w:t>Wenn</w:t>
            </w:r>
            <w:proofErr w:type="spellEnd"/>
            <w:r>
              <w:rPr>
                <w:sz w:val="26"/>
                <w:szCs w:val="26"/>
              </w:rPr>
              <w:t xml:space="preserve"> der </w:t>
            </w:r>
            <w:proofErr w:type="spellStart"/>
            <w:r>
              <w:rPr>
                <w:sz w:val="26"/>
                <w:szCs w:val="26"/>
              </w:rPr>
              <w:t>Benutzer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Routendetails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ansieht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muss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Anwendung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Datenbank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abfragen</w:t>
            </w:r>
            <w:proofErr w:type="spellEnd"/>
            <w:r>
              <w:rPr>
                <w:sz w:val="26"/>
                <w:szCs w:val="26"/>
              </w:rPr>
              <w:t xml:space="preserve">, um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relevanten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Haltestellenzeiten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-</w:t>
            </w:r>
            <w:proofErr w:type="spellStart"/>
            <w:r>
              <w:rPr>
                <w:sz w:val="26"/>
                <w:szCs w:val="26"/>
              </w:rPr>
              <w:t>orte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abzurufen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51F4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getRouteInfo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60B91F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DAB9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PTA-9: </w:t>
            </w:r>
            <w:proofErr w:type="spellStart"/>
            <w:r>
              <w:rPr>
                <w:sz w:val="26"/>
                <w:szCs w:val="26"/>
              </w:rPr>
              <w:t>When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selects</w:t>
            </w:r>
            <w:proofErr w:type="spellEnd"/>
            <w:r>
              <w:rPr>
                <w:sz w:val="26"/>
                <w:szCs w:val="26"/>
              </w:rPr>
              <w:t xml:space="preserve"> a </w:t>
            </w:r>
            <w:proofErr w:type="spellStart"/>
            <w:r>
              <w:rPr>
                <w:sz w:val="26"/>
                <w:szCs w:val="26"/>
              </w:rPr>
              <w:t>bus</w:t>
            </w:r>
            <w:proofErr w:type="spellEnd"/>
            <w:r>
              <w:rPr>
                <w:sz w:val="26"/>
                <w:szCs w:val="26"/>
              </w:rPr>
              <w:t xml:space="preserve"> stop, </w:t>
            </w:r>
            <w:proofErr w:type="spellStart"/>
            <w:r>
              <w:rPr>
                <w:sz w:val="26"/>
                <w:szCs w:val="26"/>
              </w:rPr>
              <w:t>the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application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needs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query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database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retrieve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relevant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routes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their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arrival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times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DD07" w14:textId="77777777" w:rsidR="004F6816" w:rsidRDefault="00000000">
            <w:pPr>
              <w:rPr>
                <w:i/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getBusInfo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  <w:p w14:paraId="39F405B9" w14:textId="77777777" w:rsidR="004F6816" w:rsidRDefault="00000000">
            <w:pPr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getStopInfo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  <w:p w14:paraId="618C5C2D" w14:textId="77777777" w:rsidR="004F6816" w:rsidRDefault="00000000">
            <w:pPr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getRouteInfo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</w:tc>
      </w:tr>
      <w:tr w:rsidR="004F6816" w14:paraId="528BBD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87C7" w14:textId="77777777" w:rsidR="004F6816" w:rsidRDefault="00000000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PTA-10: </w:t>
            </w:r>
            <w:proofErr w:type="spellStart"/>
            <w:r>
              <w:rPr>
                <w:sz w:val="26"/>
                <w:szCs w:val="26"/>
              </w:rPr>
              <w:t>Wenn</w:t>
            </w:r>
            <w:proofErr w:type="spellEnd"/>
            <w:r>
              <w:rPr>
                <w:sz w:val="26"/>
                <w:szCs w:val="26"/>
              </w:rPr>
              <w:t xml:space="preserve"> der </w:t>
            </w:r>
            <w:proofErr w:type="spellStart"/>
            <w:r>
              <w:rPr>
                <w:sz w:val="26"/>
                <w:szCs w:val="26"/>
              </w:rPr>
              <w:t>Benutzer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einen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auswählt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muss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Anwendung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Datenbank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abfragen</w:t>
            </w:r>
            <w:proofErr w:type="spellEnd"/>
            <w:r>
              <w:rPr>
                <w:sz w:val="26"/>
                <w:szCs w:val="26"/>
              </w:rPr>
              <w:t xml:space="preserve">, um </w:t>
            </w:r>
            <w:proofErr w:type="spellStart"/>
            <w:r>
              <w:rPr>
                <w:sz w:val="26"/>
                <w:szCs w:val="26"/>
              </w:rPr>
              <w:t>die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relevanten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Haltestellenzeiten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Haltestellenstandorte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für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diesen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ermitteln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AA8C" w14:textId="77777777" w:rsidR="004F6816" w:rsidRDefault="00000000">
            <w:pPr>
              <w:rPr>
                <w:i/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getBusInfo</w:t>
            </w:r>
            <w:proofErr w:type="spellEnd"/>
            <w:r>
              <w:rPr>
                <w:i/>
                <w:sz w:val="26"/>
                <w:szCs w:val="26"/>
                <w:u w:val="single"/>
              </w:rPr>
              <w:t xml:space="preserve"> </w:t>
            </w:r>
          </w:p>
          <w:p w14:paraId="2FBA7AC0" w14:textId="77777777" w:rsidR="004F6816" w:rsidRDefault="00000000">
            <w:pPr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getStopInfo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  <w:p w14:paraId="2003F2F1" w14:textId="77777777" w:rsidR="004F6816" w:rsidRDefault="00000000">
            <w:pPr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i/>
                <w:sz w:val="26"/>
                <w:szCs w:val="26"/>
                <w:u w:val="single"/>
              </w:rPr>
              <w:t>getRouteInfo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</w:p>
        </w:tc>
      </w:tr>
    </w:tbl>
    <w:p w14:paraId="55E62977" w14:textId="77777777" w:rsidR="004F6816" w:rsidRDefault="004F6816">
      <w:pPr>
        <w:pStyle w:val="Title"/>
        <w:rPr>
          <w:sz w:val="40"/>
          <w:szCs w:val="40"/>
        </w:rPr>
      </w:pPr>
      <w:bookmarkStart w:id="4" w:name="_woi9pdgb0rhu" w:colFirst="0" w:colLast="0"/>
      <w:bookmarkEnd w:id="4"/>
    </w:p>
    <w:p w14:paraId="79D18F32" w14:textId="77777777" w:rsidR="004F6816" w:rsidRDefault="004F6816"/>
    <w:p w14:paraId="16F41808" w14:textId="77777777" w:rsidR="0067789F" w:rsidRDefault="0067789F">
      <w:pPr>
        <w:pStyle w:val="Title"/>
        <w:rPr>
          <w:b/>
          <w:sz w:val="40"/>
          <w:szCs w:val="40"/>
        </w:rPr>
      </w:pPr>
      <w:bookmarkStart w:id="5" w:name="_hqztbx5xiicn" w:colFirst="0" w:colLast="0"/>
      <w:bookmarkEnd w:id="5"/>
    </w:p>
    <w:p w14:paraId="776F709D" w14:textId="4E1501D5" w:rsidR="004F6816" w:rsidRDefault="00000000">
      <w:pPr>
        <w:pStyle w:val="Title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Beschreibung</w:t>
      </w:r>
      <w:proofErr w:type="spellEnd"/>
      <w:r>
        <w:rPr>
          <w:b/>
          <w:sz w:val="40"/>
          <w:szCs w:val="40"/>
        </w:rPr>
        <w:t xml:space="preserve"> der DB-</w:t>
      </w:r>
      <w:proofErr w:type="spellStart"/>
      <w:r>
        <w:rPr>
          <w:b/>
          <w:sz w:val="40"/>
          <w:szCs w:val="40"/>
        </w:rPr>
        <w:t>Zugriffsschicht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Daten</w:t>
      </w:r>
      <w:proofErr w:type="spellEnd"/>
      <w:r>
        <w:rPr>
          <w:b/>
          <w:sz w:val="40"/>
          <w:szCs w:val="40"/>
        </w:rPr>
        <w:t>-Modelle)</w:t>
      </w:r>
    </w:p>
    <w:p w14:paraId="09403631" w14:textId="77777777" w:rsidR="004F6816" w:rsidRDefault="004F6816">
      <w:pPr>
        <w:rPr>
          <w:sz w:val="26"/>
          <w:szCs w:val="26"/>
        </w:rPr>
      </w:pPr>
    </w:p>
    <w:p w14:paraId="7F6BB2B7" w14:textId="77777777" w:rsidR="004F6816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datenbank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besteht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haupttabellen</w:t>
      </w:r>
      <w:proofErr w:type="spellEnd"/>
      <w:r>
        <w:rPr>
          <w:sz w:val="26"/>
          <w:szCs w:val="26"/>
        </w:rPr>
        <w:t xml:space="preserve">. in der </w:t>
      </w:r>
      <w:proofErr w:type="spellStart"/>
      <w:r>
        <w:rPr>
          <w:sz w:val="26"/>
          <w:szCs w:val="26"/>
        </w:rPr>
        <w:t>ersten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speichern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wie</w:t>
      </w:r>
      <w:proofErr w:type="spellEnd"/>
      <w:r>
        <w:rPr>
          <w:sz w:val="26"/>
          <w:szCs w:val="26"/>
        </w:rPr>
        <w:t xml:space="preserve"> name, </w:t>
      </w:r>
      <w:proofErr w:type="spellStart"/>
      <w:r>
        <w:rPr>
          <w:sz w:val="26"/>
          <w:szCs w:val="26"/>
        </w:rPr>
        <w:t>haltestellen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abfahrtszeit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usw</w:t>
      </w:r>
      <w:proofErr w:type="spellEnd"/>
      <w:r>
        <w:rPr>
          <w:sz w:val="26"/>
          <w:szCs w:val="26"/>
        </w:rPr>
        <w:t xml:space="preserve">. in der </w:t>
      </w:r>
      <w:proofErr w:type="spellStart"/>
      <w:r>
        <w:rPr>
          <w:sz w:val="26"/>
          <w:szCs w:val="26"/>
        </w:rPr>
        <w:t>zweiten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speichern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strecken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busnamen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strecken</w:t>
      </w:r>
      <w:proofErr w:type="spellEnd"/>
      <w:r>
        <w:rPr>
          <w:sz w:val="26"/>
          <w:szCs w:val="26"/>
        </w:rPr>
        <w:t xml:space="preserve">. in der </w:t>
      </w:r>
      <w:proofErr w:type="spellStart"/>
      <w:r>
        <w:rPr>
          <w:sz w:val="26"/>
          <w:szCs w:val="26"/>
        </w:rPr>
        <w:t>dritten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speichern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haltestellen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haltestellen</w:t>
      </w:r>
      <w:proofErr w:type="spellEnd"/>
      <w:r>
        <w:rPr>
          <w:sz w:val="26"/>
          <w:szCs w:val="26"/>
        </w:rPr>
        <w:t xml:space="preserve"> id, </w:t>
      </w:r>
      <w:proofErr w:type="spellStart"/>
      <w:r>
        <w:rPr>
          <w:sz w:val="26"/>
          <w:szCs w:val="26"/>
        </w:rPr>
        <w:t>entfernung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vorherigen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nächsten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haltestelle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überholende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usw</w:t>
      </w:r>
      <w:proofErr w:type="spellEnd"/>
      <w:r>
        <w:rPr>
          <w:sz w:val="26"/>
          <w:szCs w:val="26"/>
        </w:rPr>
        <w:t xml:space="preserve">. </w:t>
      </w:r>
    </w:p>
    <w:p w14:paraId="61B40A2B" w14:textId="77777777" w:rsidR="004F6816" w:rsidRDefault="004F6816">
      <w:pPr>
        <w:pStyle w:val="Title"/>
        <w:rPr>
          <w:sz w:val="40"/>
          <w:szCs w:val="40"/>
        </w:rPr>
      </w:pPr>
      <w:bookmarkStart w:id="6" w:name="_1ayidxmkrv2" w:colFirst="0" w:colLast="0"/>
      <w:bookmarkEnd w:id="6"/>
    </w:p>
    <w:p w14:paraId="52F6FED8" w14:textId="77777777" w:rsidR="004F6816" w:rsidRDefault="004F6816"/>
    <w:p w14:paraId="689B7B89" w14:textId="77777777" w:rsidR="004F6816" w:rsidRDefault="00000000">
      <w:pPr>
        <w:rPr>
          <w:i/>
          <w:sz w:val="36"/>
          <w:szCs w:val="36"/>
        </w:rPr>
      </w:pPr>
      <w:r>
        <w:rPr>
          <w:i/>
          <w:noProof/>
          <w:sz w:val="36"/>
          <w:szCs w:val="36"/>
        </w:rPr>
        <w:drawing>
          <wp:inline distT="114300" distB="114300" distL="114300" distR="114300" wp14:anchorId="4DB80F7B" wp14:editId="2936C2DE">
            <wp:extent cx="5731200" cy="279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F1328" w14:textId="77777777" w:rsidR="004F6816" w:rsidRDefault="004F6816">
      <w:pPr>
        <w:rPr>
          <w:b/>
          <w:i/>
          <w:sz w:val="36"/>
          <w:szCs w:val="36"/>
        </w:rPr>
      </w:pPr>
    </w:p>
    <w:p w14:paraId="1BEEBDF3" w14:textId="77777777" w:rsidR="004F6816" w:rsidRDefault="004F6816">
      <w:pPr>
        <w:rPr>
          <w:i/>
          <w:sz w:val="36"/>
          <w:szCs w:val="36"/>
        </w:rPr>
      </w:pPr>
    </w:p>
    <w:p w14:paraId="30F9D3A4" w14:textId="77777777" w:rsidR="004F6816" w:rsidRDefault="004F6816">
      <w:pPr>
        <w:rPr>
          <w:sz w:val="36"/>
          <w:szCs w:val="36"/>
        </w:rPr>
      </w:pPr>
    </w:p>
    <w:p w14:paraId="7B39158A" w14:textId="77777777" w:rsidR="004F6816" w:rsidRDefault="004F6816">
      <w:pPr>
        <w:rPr>
          <w:i/>
          <w:sz w:val="36"/>
          <w:szCs w:val="36"/>
        </w:rPr>
      </w:pPr>
    </w:p>
    <w:p w14:paraId="57FC3C9A" w14:textId="77777777" w:rsidR="004F6816" w:rsidRDefault="004F6816">
      <w:pPr>
        <w:rPr>
          <w:sz w:val="36"/>
          <w:szCs w:val="36"/>
        </w:rPr>
      </w:pPr>
    </w:p>
    <w:sectPr w:rsidR="004F681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49A5" w14:textId="77777777" w:rsidR="0019607B" w:rsidRDefault="0019607B">
      <w:pPr>
        <w:spacing w:line="240" w:lineRule="auto"/>
      </w:pPr>
      <w:r>
        <w:separator/>
      </w:r>
    </w:p>
  </w:endnote>
  <w:endnote w:type="continuationSeparator" w:id="0">
    <w:p w14:paraId="06F07A00" w14:textId="77777777" w:rsidR="0019607B" w:rsidRDefault="00196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9DA3" w14:textId="77777777" w:rsidR="0019607B" w:rsidRDefault="0019607B">
      <w:pPr>
        <w:spacing w:line="240" w:lineRule="auto"/>
      </w:pPr>
      <w:r>
        <w:separator/>
      </w:r>
    </w:p>
  </w:footnote>
  <w:footnote w:type="continuationSeparator" w:id="0">
    <w:p w14:paraId="0D7D5C2F" w14:textId="77777777" w:rsidR="0019607B" w:rsidRDefault="001960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C783" w14:textId="77777777" w:rsidR="004F6816" w:rsidRDefault="004F68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16"/>
    <w:rsid w:val="0019607B"/>
    <w:rsid w:val="00462E6D"/>
    <w:rsid w:val="004F6816"/>
    <w:rsid w:val="0067789F"/>
    <w:rsid w:val="00C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076C"/>
  <w15:docId w15:val="{6DF41610-CB75-4381-939B-244F7A26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804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BARKAN CEK</cp:lastModifiedBy>
  <cp:revision>3</cp:revision>
  <dcterms:created xsi:type="dcterms:W3CDTF">2023-06-20T16:21:00Z</dcterms:created>
  <dcterms:modified xsi:type="dcterms:W3CDTF">2023-06-20T16:23:00Z</dcterms:modified>
</cp:coreProperties>
</file>