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sz w:val="36"/>
          <w:szCs w:val="36"/>
        </w:rPr>
      </w:pPr>
      <w:bookmarkStart w:colFirst="0" w:colLast="0" w:name="_gjdgxs" w:id="0"/>
      <w:bookmarkEnd w:id="0"/>
      <w:r w:rsidDel="00000000" w:rsidR="00000000" w:rsidRPr="00000000">
        <w:rPr>
          <w:i w:val="1"/>
          <w:sz w:val="36"/>
          <w:szCs w:val="36"/>
          <w:rtl w:val="0"/>
        </w:rPr>
        <w:t xml:space="preserve">TAU INF202 Software Engineering </w:t>
      </w:r>
      <w:r w:rsidDel="00000000" w:rsidR="00000000" w:rsidRPr="00000000">
        <w:rPr>
          <w:rtl w:val="0"/>
        </w:rPr>
      </w:r>
    </w:p>
    <w:p w:rsidR="00000000" w:rsidDel="00000000" w:rsidP="00000000" w:rsidRDefault="00000000" w:rsidRPr="00000000" w14:paraId="00000002">
      <w:pPr>
        <w:spacing w:after="120" w:before="120" w:line="240" w:lineRule="auto"/>
        <w:rPr>
          <w:sz w:val="36"/>
          <w:szCs w:val="36"/>
        </w:rPr>
      </w:pPr>
      <w:r w:rsidDel="00000000" w:rsidR="00000000" w:rsidRPr="00000000">
        <w:rPr>
          <w:i w:val="1"/>
          <w:sz w:val="36"/>
          <w:szCs w:val="36"/>
          <w:rtl w:val="0"/>
        </w:rPr>
        <w:t xml:space="preserve">Individuelles Projekt</w:t>
      </w:r>
      <w:r w:rsidDel="00000000" w:rsidR="00000000" w:rsidRPr="00000000">
        <w:rPr>
          <w:rtl w:val="0"/>
        </w:rPr>
      </w:r>
    </w:p>
    <w:p w:rsidR="00000000" w:rsidDel="00000000" w:rsidP="00000000" w:rsidRDefault="00000000" w:rsidRPr="00000000" w14:paraId="00000003">
      <w:pPr>
        <w:spacing w:after="120" w:before="120" w:line="240" w:lineRule="auto"/>
        <w:rPr>
          <w:sz w:val="36"/>
          <w:szCs w:val="36"/>
        </w:rPr>
      </w:pPr>
      <w:r w:rsidDel="00000000" w:rsidR="00000000" w:rsidRPr="00000000">
        <w:rPr>
          <w:b w:val="1"/>
          <w:i w:val="1"/>
          <w:sz w:val="36"/>
          <w:szCs w:val="36"/>
          <w:rtl w:val="0"/>
        </w:rPr>
        <w:t xml:space="preserve">Architekturspezifikation</w:t>
      </w:r>
      <w:r w:rsidDel="00000000" w:rsidR="00000000" w:rsidRPr="00000000">
        <w:rPr>
          <w:rtl w:val="0"/>
        </w:rPr>
      </w:r>
    </w:p>
    <w:p w:rsidR="00000000" w:rsidDel="00000000" w:rsidP="00000000" w:rsidRDefault="00000000" w:rsidRPr="00000000" w14:paraId="00000004">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5">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6">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7">
      <w:pPr>
        <w:widowControl w:val="0"/>
        <w:spacing w:after="120" w:before="120" w:line="240" w:lineRule="auto"/>
        <w:rPr>
          <w:sz w:val="36"/>
          <w:szCs w:val="36"/>
        </w:rPr>
      </w:pPr>
      <w:r w:rsidDel="00000000" w:rsidR="00000000" w:rsidRPr="00000000">
        <w:rPr>
          <w:sz w:val="36"/>
          <w:szCs w:val="36"/>
          <w:rtl w:val="0"/>
        </w:rPr>
        <w:t xml:space="preserve">Version:</w:t>
      </w:r>
      <w:r w:rsidDel="00000000" w:rsidR="00000000" w:rsidRPr="00000000">
        <w:rPr>
          <w:color w:val="0000ff"/>
          <w:sz w:val="36"/>
          <w:szCs w:val="36"/>
          <w:rtl w:val="0"/>
        </w:rPr>
        <w:t xml:space="preserve"> </w:t>
      </w:r>
      <w:r w:rsidDel="00000000" w:rsidR="00000000" w:rsidRPr="00000000">
        <w:rPr>
          <w:sz w:val="36"/>
          <w:szCs w:val="36"/>
          <w:rtl w:val="0"/>
        </w:rPr>
        <w:t xml:space="preserve">05.05.2023</w:t>
      </w:r>
    </w:p>
    <w:p w:rsidR="00000000" w:rsidDel="00000000" w:rsidP="00000000" w:rsidRDefault="00000000" w:rsidRPr="00000000" w14:paraId="00000008">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9">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after="120" w:before="120" w:line="240" w:lineRule="auto"/>
        <w:rPr>
          <w:sz w:val="36"/>
          <w:szCs w:val="36"/>
        </w:rPr>
      </w:pPr>
      <w:r w:rsidDel="00000000" w:rsidR="00000000" w:rsidRPr="00000000">
        <w:rPr>
          <w:sz w:val="36"/>
          <w:szCs w:val="36"/>
          <w:rtl w:val="0"/>
        </w:rPr>
        <w:t xml:space="preserve">Plant Management System</w:t>
      </w:r>
    </w:p>
    <w:p w:rsidR="00000000" w:rsidDel="00000000" w:rsidP="00000000" w:rsidRDefault="00000000" w:rsidRPr="00000000" w14:paraId="0000000B">
      <w:pPr>
        <w:widowControl w:val="0"/>
        <w:spacing w:after="120" w:before="120" w:line="240" w:lineRule="auto"/>
        <w:rPr>
          <w:sz w:val="28"/>
          <w:szCs w:val="28"/>
        </w:rPr>
      </w:pPr>
      <w:r w:rsidDel="00000000" w:rsidR="00000000" w:rsidRPr="00000000">
        <w:rPr>
          <w:rtl w:val="0"/>
        </w:rPr>
      </w:r>
    </w:p>
    <w:p w:rsidR="00000000" w:rsidDel="00000000" w:rsidP="00000000" w:rsidRDefault="00000000" w:rsidRPr="00000000" w14:paraId="0000000C">
      <w:pPr>
        <w:widowControl w:val="0"/>
        <w:spacing w:after="120" w:before="120" w:line="240" w:lineRule="auto"/>
        <w:rPr>
          <w:sz w:val="28"/>
          <w:szCs w:val="28"/>
        </w:rPr>
      </w:pPr>
      <w:r w:rsidDel="00000000" w:rsidR="00000000" w:rsidRPr="00000000">
        <w:rPr>
          <w:sz w:val="28"/>
          <w:szCs w:val="28"/>
          <w:rtl w:val="0"/>
        </w:rPr>
        <w:t xml:space="preserve">Verantwortliche/r: </w:t>
      </w:r>
    </w:p>
    <w:p w:rsidR="00000000" w:rsidDel="00000000" w:rsidP="00000000" w:rsidRDefault="00000000" w:rsidRPr="00000000" w14:paraId="0000000D">
      <w:pPr>
        <w:widowControl w:val="0"/>
        <w:spacing w:after="120" w:before="120" w:line="240" w:lineRule="auto"/>
        <w:ind w:firstLine="709"/>
        <w:rPr>
          <w:sz w:val="28"/>
          <w:szCs w:val="28"/>
        </w:rPr>
      </w:pPr>
      <w:r w:rsidDel="00000000" w:rsidR="00000000" w:rsidRPr="00000000">
        <w:rPr>
          <w:sz w:val="28"/>
          <w:szCs w:val="28"/>
          <w:rtl w:val="0"/>
        </w:rPr>
        <w:t xml:space="preserve">Mahmutcan İlhandağ, e190503018@stud.tau.edu.tr</w:t>
      </w:r>
    </w:p>
    <w:p w:rsidR="00000000" w:rsidDel="00000000" w:rsidP="00000000" w:rsidRDefault="00000000" w:rsidRPr="00000000" w14:paraId="0000000E">
      <w:pPr>
        <w:widowControl w:val="0"/>
        <w:spacing w:after="120" w:before="120" w:line="240" w:lineRule="auto"/>
        <w:ind w:firstLine="709"/>
        <w:rPr>
          <w:sz w:val="28"/>
          <w:szCs w:val="28"/>
        </w:rPr>
      </w:pPr>
      <w:r w:rsidDel="00000000" w:rsidR="00000000" w:rsidRPr="00000000">
        <w:rPr>
          <w:sz w:val="28"/>
          <w:szCs w:val="28"/>
          <w:rtl w:val="0"/>
        </w:rPr>
        <w:t xml:space="preserve">Oğuzhan Topal, e190503001@stud.tau.edu.tr</w:t>
      </w:r>
    </w:p>
    <w:p w:rsidR="00000000" w:rsidDel="00000000" w:rsidP="00000000" w:rsidRDefault="00000000" w:rsidRPr="00000000" w14:paraId="0000000F">
      <w:pPr>
        <w:widowControl w:val="0"/>
        <w:spacing w:after="120" w:before="120" w:line="240" w:lineRule="auto"/>
        <w:rPr>
          <w:sz w:val="28"/>
          <w:szCs w:val="28"/>
        </w:rPr>
      </w:pPr>
      <w:r w:rsidDel="00000000" w:rsidR="00000000" w:rsidRPr="00000000">
        <w:rPr>
          <w:rtl w:val="0"/>
        </w:rPr>
      </w:r>
    </w:p>
    <w:p w:rsidR="00000000" w:rsidDel="00000000" w:rsidP="00000000" w:rsidRDefault="00000000" w:rsidRPr="00000000" w14:paraId="00000010">
      <w:pPr>
        <w:widowControl w:val="0"/>
        <w:spacing w:after="120" w:before="120" w:line="240" w:lineRule="auto"/>
        <w:rPr>
          <w:sz w:val="28"/>
          <w:szCs w:val="28"/>
        </w:rPr>
      </w:pPr>
      <w:r w:rsidDel="00000000" w:rsidR="00000000" w:rsidRPr="00000000">
        <w:rPr>
          <w:sz w:val="28"/>
          <w:szCs w:val="28"/>
          <w:rtl w:val="0"/>
        </w:rPr>
        <w:t xml:space="preserve">Stakeholder: DI. Ömer Karacan, omer.karacan@tau.edu.tr</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1"/>
        <w:spacing w:after="240" w:before="360" w:line="240" w:lineRule="auto"/>
        <w:rPr>
          <w:b w:val="1"/>
          <w:sz w:val="28"/>
          <w:szCs w:val="28"/>
        </w:rPr>
      </w:pPr>
      <w:r w:rsidDel="00000000" w:rsidR="00000000" w:rsidRPr="00000000">
        <w:rPr>
          <w:b w:val="1"/>
          <w:sz w:val="28"/>
          <w:szCs w:val="28"/>
          <w:rtl w:val="0"/>
        </w:rPr>
        <w:t xml:space="preserve">Dokumentenverwaltung</w:t>
      </w:r>
    </w:p>
    <w:p w:rsidR="00000000" w:rsidDel="00000000" w:rsidP="00000000" w:rsidRDefault="00000000" w:rsidRPr="00000000" w14:paraId="00000026">
      <w:pPr>
        <w:spacing w:after="60" w:before="60" w:line="240" w:lineRule="auto"/>
        <w:jc w:val="both"/>
        <w:rPr>
          <w:sz w:val="28"/>
          <w:szCs w:val="28"/>
        </w:rPr>
      </w:pPr>
      <w:r w:rsidDel="00000000" w:rsidR="00000000" w:rsidRPr="00000000">
        <w:rPr>
          <w:rtl w:val="0"/>
        </w:rPr>
      </w:r>
    </w:p>
    <w:p w:rsidR="00000000" w:rsidDel="00000000" w:rsidP="00000000" w:rsidRDefault="00000000" w:rsidRPr="00000000" w14:paraId="00000027">
      <w:pPr>
        <w:spacing w:after="60" w:before="60" w:line="240" w:lineRule="auto"/>
        <w:jc w:val="both"/>
        <w:rPr/>
      </w:pPr>
      <w:r w:rsidDel="00000000" w:rsidR="00000000" w:rsidRPr="00000000">
        <w:rPr>
          <w:b w:val="1"/>
          <w:rtl w:val="0"/>
        </w:rPr>
        <w:t xml:space="preserve">Dokument-Historie</w:t>
      </w:r>
      <w:r w:rsidDel="00000000" w:rsidR="00000000" w:rsidRPr="00000000">
        <w:rPr>
          <w:rtl w:val="0"/>
        </w:rPr>
      </w:r>
    </w:p>
    <w:p w:rsidR="00000000" w:rsidDel="00000000" w:rsidP="00000000" w:rsidRDefault="00000000" w:rsidRPr="00000000" w14:paraId="00000028">
      <w:pPr>
        <w:spacing w:after="60" w:before="60" w:line="240" w:lineRule="auto"/>
        <w:rPr/>
      </w:pPr>
      <w:r w:rsidDel="00000000" w:rsidR="00000000" w:rsidRPr="00000000">
        <w:rPr>
          <w:rtl w:val="0"/>
        </w:rPr>
      </w:r>
    </w:p>
    <w:tbl>
      <w:tblPr>
        <w:tblStyle w:val="Table1"/>
        <w:tblW w:w="9142.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64"/>
        <w:gridCol w:w="1021"/>
        <w:gridCol w:w="1417"/>
        <w:gridCol w:w="1701"/>
        <w:gridCol w:w="4039"/>
        <w:tblGridChange w:id="0">
          <w:tblGrid>
            <w:gridCol w:w="964"/>
            <w:gridCol w:w="1021"/>
            <w:gridCol w:w="1417"/>
            <w:gridCol w:w="1701"/>
            <w:gridCol w:w="4039"/>
          </w:tblGrid>
        </w:tblGridChange>
      </w:tblGrid>
      <w:tr>
        <w:trPr>
          <w:cantSplit w:val="0"/>
          <w:tblHeader w:val="0"/>
        </w:trPr>
        <w:tc>
          <w:tcPr>
            <w:tcBorders>
              <w:top w:color="000000" w:space="0" w:sz="12" w:val="single"/>
            </w:tcBorders>
            <w:vAlign w:val="top"/>
          </w:tcPr>
          <w:p w:rsidR="00000000" w:rsidDel="00000000" w:rsidP="00000000" w:rsidRDefault="00000000" w:rsidRPr="00000000" w14:paraId="00000029">
            <w:pPr>
              <w:spacing w:after="60" w:before="60" w:line="240" w:lineRule="auto"/>
              <w:rPr>
                <w:sz w:val="18"/>
                <w:szCs w:val="18"/>
              </w:rPr>
            </w:pPr>
            <w:r w:rsidDel="00000000" w:rsidR="00000000" w:rsidRPr="00000000">
              <w:rPr>
                <w:b w:val="1"/>
                <w:sz w:val="18"/>
                <w:szCs w:val="18"/>
                <w:rtl w:val="0"/>
              </w:rPr>
              <w:t xml:space="preserve">Version</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A">
            <w:pPr>
              <w:spacing w:after="60" w:before="60" w:line="240" w:lineRule="auto"/>
              <w:rPr>
                <w:sz w:val="18"/>
                <w:szCs w:val="18"/>
              </w:rPr>
            </w:pPr>
            <w:r w:rsidDel="00000000" w:rsidR="00000000" w:rsidRPr="00000000">
              <w:rPr>
                <w:b w:val="1"/>
                <w:sz w:val="18"/>
                <w:szCs w:val="18"/>
                <w:rtl w:val="0"/>
              </w:rPr>
              <w:t xml:space="preserve">Status *)</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B">
            <w:pPr>
              <w:spacing w:after="60" w:before="60" w:line="240" w:lineRule="auto"/>
              <w:rPr>
                <w:sz w:val="18"/>
                <w:szCs w:val="18"/>
              </w:rPr>
            </w:pPr>
            <w:r w:rsidDel="00000000" w:rsidR="00000000" w:rsidRPr="00000000">
              <w:rPr>
                <w:b w:val="1"/>
                <w:sz w:val="18"/>
                <w:szCs w:val="18"/>
                <w:rtl w:val="0"/>
              </w:rPr>
              <w:t xml:space="preserve">Datum</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C">
            <w:pPr>
              <w:spacing w:after="60" w:before="60" w:line="240" w:lineRule="auto"/>
              <w:rPr>
                <w:sz w:val="18"/>
                <w:szCs w:val="18"/>
              </w:rPr>
            </w:pPr>
            <w:r w:rsidDel="00000000" w:rsidR="00000000" w:rsidRPr="00000000">
              <w:rPr>
                <w:b w:val="1"/>
                <w:sz w:val="18"/>
                <w:szCs w:val="18"/>
                <w:rtl w:val="0"/>
              </w:rPr>
              <w:t xml:space="preserve">Verantwortlicher</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D">
            <w:pPr>
              <w:spacing w:after="60" w:before="60" w:line="240" w:lineRule="auto"/>
              <w:rPr>
                <w:sz w:val="18"/>
                <w:szCs w:val="18"/>
              </w:rPr>
            </w:pPr>
            <w:r w:rsidDel="00000000" w:rsidR="00000000" w:rsidRPr="00000000">
              <w:rPr>
                <w:b w:val="1"/>
                <w:sz w:val="18"/>
                <w:szCs w:val="18"/>
                <w:rtl w:val="0"/>
              </w:rPr>
              <w:t xml:space="preserve">Änderungsgrund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60" w:before="60" w:line="240" w:lineRule="auto"/>
              <w:rPr/>
            </w:pPr>
            <w:r w:rsidDel="00000000" w:rsidR="00000000" w:rsidRPr="00000000">
              <w:rPr>
                <w:rtl w:val="0"/>
              </w:rPr>
              <w:t xml:space="preserve">v1.0</w:t>
            </w:r>
          </w:p>
        </w:tc>
        <w:tc>
          <w:tcPr>
            <w:vAlign w:val="top"/>
          </w:tcPr>
          <w:p w:rsidR="00000000" w:rsidDel="00000000" w:rsidP="00000000" w:rsidRDefault="00000000" w:rsidRPr="00000000" w14:paraId="0000002F">
            <w:pPr>
              <w:spacing w:after="60" w:before="60" w:line="240" w:lineRule="auto"/>
              <w:rPr/>
            </w:pPr>
            <w:r w:rsidDel="00000000" w:rsidR="00000000" w:rsidRPr="00000000">
              <w:rPr>
                <w:rtl w:val="0"/>
              </w:rPr>
              <w:t xml:space="preserve">Entwurf</w:t>
            </w:r>
          </w:p>
        </w:tc>
        <w:tc>
          <w:tcPr>
            <w:vAlign w:val="top"/>
          </w:tcPr>
          <w:p w:rsidR="00000000" w:rsidDel="00000000" w:rsidP="00000000" w:rsidRDefault="00000000" w:rsidRPr="00000000" w14:paraId="00000030">
            <w:pPr>
              <w:spacing w:after="60" w:before="60" w:line="240" w:lineRule="auto"/>
              <w:rPr/>
            </w:pPr>
            <w:r w:rsidDel="00000000" w:rsidR="00000000" w:rsidRPr="00000000">
              <w:rPr>
                <w:rtl w:val="0"/>
              </w:rPr>
              <w:t xml:space="preserve">05.05.2023</w:t>
            </w:r>
          </w:p>
        </w:tc>
        <w:tc>
          <w:tcPr>
            <w:vAlign w:val="top"/>
          </w:tcPr>
          <w:p w:rsidR="00000000" w:rsidDel="00000000" w:rsidP="00000000" w:rsidRDefault="00000000" w:rsidRPr="00000000" w14:paraId="00000031">
            <w:pPr>
              <w:spacing w:after="60" w:before="60" w:line="240" w:lineRule="auto"/>
              <w:rPr/>
            </w:pPr>
            <w:r w:rsidDel="00000000" w:rsidR="00000000" w:rsidRPr="00000000">
              <w:rPr>
                <w:rtl w:val="0"/>
              </w:rPr>
              <w:t xml:space="preserve">Mahmutcan İlhandağ Oğuzhan Topal</w:t>
            </w:r>
          </w:p>
        </w:tc>
        <w:tc>
          <w:tcPr>
            <w:vAlign w:val="top"/>
          </w:tcPr>
          <w:p w:rsidR="00000000" w:rsidDel="00000000" w:rsidP="00000000" w:rsidRDefault="00000000" w:rsidRPr="00000000" w14:paraId="00000032">
            <w:pPr>
              <w:spacing w:after="60" w:before="60" w:line="240" w:lineRule="auto"/>
              <w:rPr/>
            </w:pPr>
            <w:r w:rsidDel="00000000" w:rsidR="00000000" w:rsidRPr="00000000">
              <w:rPr>
                <w:rtl w:val="0"/>
              </w:rPr>
              <w:t xml:space="preserve">Dokument erstellt wurde.</w:t>
            </w:r>
          </w:p>
        </w:tc>
      </w:tr>
    </w:tbl>
    <w:p w:rsidR="00000000" w:rsidDel="00000000" w:rsidP="00000000" w:rsidRDefault="00000000" w:rsidRPr="00000000" w14:paraId="00000033">
      <w:pPr>
        <w:spacing w:after="60" w:before="60" w:line="240" w:lineRule="auto"/>
        <w:rPr/>
      </w:pPr>
      <w:r w:rsidDel="00000000" w:rsidR="00000000" w:rsidRPr="00000000">
        <w:rPr>
          <w:rtl w:val="0"/>
        </w:rPr>
      </w:r>
    </w:p>
    <w:p w:rsidR="00000000" w:rsidDel="00000000" w:rsidP="00000000" w:rsidRDefault="00000000" w:rsidRPr="00000000" w14:paraId="00000034">
      <w:pPr>
        <w:spacing w:line="240" w:lineRule="auto"/>
        <w:rPr>
          <w:i w:val="1"/>
        </w:rPr>
      </w:pPr>
      <w:r w:rsidDel="00000000" w:rsidR="00000000" w:rsidRPr="00000000">
        <w:rPr>
          <w:i w:val="1"/>
          <w:rtl w:val="0"/>
        </w:rPr>
        <w:t xml:space="preserve">*) Sofern im Projekt nicht anders vereinbart, sind folgende Statusbezeichnungen zu verwenden </w:t>
        <w:br w:type="textWrapping"/>
        <w:t xml:space="preserve">(in obiger Tabelle und am Deckblatt):</w:t>
      </w:r>
    </w:p>
    <w:p w:rsidR="00000000" w:rsidDel="00000000" w:rsidP="00000000" w:rsidRDefault="00000000" w:rsidRPr="00000000" w14:paraId="00000035">
      <w:pPr>
        <w:spacing w:line="240" w:lineRule="auto"/>
        <w:rPr>
          <w:i w:val="1"/>
        </w:rPr>
      </w:pPr>
      <w:r w:rsidDel="00000000" w:rsidR="00000000" w:rsidRPr="00000000">
        <w:rPr>
          <w:b w:val="1"/>
          <w:i w:val="1"/>
          <w:rtl w:val="0"/>
        </w:rPr>
        <w:t xml:space="preserve">Dokument-Status: Entwurf / in Review / freigegeben (abgegeben)</w:t>
      </w:r>
      <w:r w:rsidDel="00000000" w:rsidR="00000000" w:rsidRPr="00000000">
        <w:rPr>
          <w:rtl w:val="0"/>
        </w:rPr>
      </w:r>
    </w:p>
    <w:p w:rsidR="00000000" w:rsidDel="00000000" w:rsidP="00000000" w:rsidRDefault="00000000" w:rsidRPr="00000000" w14:paraId="00000036">
      <w:pPr>
        <w:spacing w:after="60" w:before="60" w:line="240" w:lineRule="auto"/>
        <w:rPr/>
      </w:pPr>
      <w:r w:rsidDel="00000000" w:rsidR="00000000" w:rsidRPr="00000000">
        <w:rPr>
          <w:rtl w:val="0"/>
        </w:rPr>
      </w:r>
    </w:p>
    <w:p w:rsidR="00000000" w:rsidDel="00000000" w:rsidP="00000000" w:rsidRDefault="00000000" w:rsidRPr="00000000" w14:paraId="00000037">
      <w:pPr>
        <w:spacing w:after="60" w:before="60" w:line="240" w:lineRule="auto"/>
        <w:rPr/>
      </w:pPr>
      <w:r w:rsidDel="00000000" w:rsidR="00000000" w:rsidRPr="00000000">
        <w:rPr>
          <w:rtl w:val="0"/>
        </w:rPr>
      </w:r>
    </w:p>
    <w:p w:rsidR="00000000" w:rsidDel="00000000" w:rsidP="00000000" w:rsidRDefault="00000000" w:rsidRPr="00000000" w14:paraId="00000038">
      <w:pPr>
        <w:spacing w:after="60" w:before="60" w:line="240" w:lineRule="auto"/>
        <w:jc w:val="both"/>
        <w:rPr/>
      </w:pPr>
      <w:r w:rsidDel="00000000" w:rsidR="00000000" w:rsidRPr="00000000">
        <w:rPr>
          <w:b w:val="1"/>
          <w:rtl w:val="0"/>
        </w:rPr>
        <w:t xml:space="preserve">Dokument wurde mit folgenden Tools erstellt:</w:t>
      </w:r>
      <w:r w:rsidDel="00000000" w:rsidR="00000000" w:rsidRPr="00000000">
        <w:rPr>
          <w:rtl w:val="0"/>
        </w:rPr>
      </w:r>
    </w:p>
    <w:p w:rsidR="00000000" w:rsidDel="00000000" w:rsidP="00000000" w:rsidRDefault="00000000" w:rsidRPr="00000000" w14:paraId="00000039">
      <w:pPr>
        <w:spacing w:after="60" w:before="60" w:line="240" w:lineRule="auto"/>
        <w:rPr/>
      </w:pPr>
      <w:r w:rsidDel="00000000" w:rsidR="00000000" w:rsidRPr="00000000">
        <w:rPr>
          <w:rtl w:val="0"/>
        </w:rPr>
        <w:t xml:space="preserve">Microsoft Office Word</w:t>
      </w:r>
    </w:p>
    <w:p w:rsidR="00000000" w:rsidDel="00000000" w:rsidP="00000000" w:rsidRDefault="00000000" w:rsidRPr="00000000" w14:paraId="0000003A">
      <w:pPr>
        <w:tabs>
          <w:tab w:val="left" w:leader="none" w:pos="2835"/>
          <w:tab w:val="left" w:leader="none" w:pos="4820"/>
        </w:tabs>
        <w:spacing w:after="60" w:line="240" w:lineRule="auto"/>
        <w:rPr>
          <w:color w:val="0000ff"/>
        </w:rPr>
      </w:pPr>
      <w:r w:rsidDel="00000000" w:rsidR="00000000" w:rsidRPr="00000000">
        <w:rPr>
          <w:rtl w:val="0"/>
        </w:rPr>
      </w:r>
    </w:p>
    <w:p w:rsidR="00000000" w:rsidDel="00000000" w:rsidP="00000000" w:rsidRDefault="00000000" w:rsidRPr="00000000" w14:paraId="0000003B">
      <w:pPr>
        <w:spacing w:after="60" w:before="60" w:line="240" w:lineRule="auto"/>
        <w:rPr/>
      </w:pPr>
      <w:r w:rsidDel="00000000" w:rsidR="00000000" w:rsidRPr="00000000">
        <w:rPr>
          <w:rtl w:val="0"/>
        </w:rPr>
      </w:r>
    </w:p>
    <w:p w:rsidR="00000000" w:rsidDel="00000000" w:rsidP="00000000" w:rsidRDefault="00000000" w:rsidRPr="00000000" w14:paraId="0000003C">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D">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E">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F">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0">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1">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2">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3">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4">
      <w:pPr>
        <w:spacing w:after="240" w:before="360" w:line="240" w:lineRule="auto"/>
        <w:rPr/>
      </w:pPr>
      <w:r w:rsidDel="00000000" w:rsidR="00000000" w:rsidRPr="00000000">
        <w:rPr>
          <w:rtl w:val="0"/>
        </w:rPr>
      </w:r>
    </w:p>
    <w:p w:rsidR="00000000" w:rsidDel="00000000" w:rsidP="00000000" w:rsidRDefault="00000000" w:rsidRPr="00000000" w14:paraId="00000045">
      <w:pPr>
        <w:pStyle w:val="Heading3"/>
        <w:keepNext w:val="1"/>
        <w:keepLines w:val="1"/>
        <w:spacing w:after="240" w:before="360" w:line="240" w:lineRule="auto"/>
        <w:rPr/>
      </w:pPr>
      <w:bookmarkStart w:colFirst="0" w:colLast="0" w:name="_ds9tbayidhbu" w:id="1"/>
      <w:bookmarkEnd w:id="1"/>
      <w:r w:rsidDel="00000000" w:rsidR="00000000" w:rsidRPr="00000000">
        <w:rPr>
          <w:rtl w:val="0"/>
        </w:rPr>
      </w:r>
    </w:p>
    <w:p w:rsidR="00000000" w:rsidDel="00000000" w:rsidP="00000000" w:rsidRDefault="00000000" w:rsidRPr="00000000" w14:paraId="00000046">
      <w:pPr>
        <w:pStyle w:val="Heading3"/>
        <w:keepNext w:val="1"/>
        <w:keepLines w:val="1"/>
        <w:spacing w:after="240" w:before="360" w:line="240" w:lineRule="auto"/>
        <w:rPr>
          <w:b w:val="1"/>
          <w:color w:val="000000"/>
          <w:sz w:val="24"/>
          <w:szCs w:val="24"/>
        </w:rPr>
      </w:pPr>
      <w:bookmarkStart w:colFirst="0" w:colLast="0" w:name="_jhyaz4y3friz" w:id="2"/>
      <w:bookmarkEnd w:id="2"/>
      <w:r w:rsidDel="00000000" w:rsidR="00000000" w:rsidRPr="00000000">
        <w:rPr>
          <w:b w:val="1"/>
          <w:color w:val="000000"/>
          <w:sz w:val="24"/>
          <w:szCs w:val="24"/>
          <w:rtl w:val="0"/>
        </w:rPr>
        <w:t xml:space="preserve">Inhaltsverzeichnis</w:t>
      </w:r>
    </w:p>
    <w:p w:rsidR="00000000" w:rsidDel="00000000" w:rsidP="00000000" w:rsidRDefault="00000000" w:rsidRPr="00000000" w14:paraId="00000047">
      <w:pPr>
        <w:spacing w:after="60" w:before="6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jhyaz4y3fr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Inhaltsverzeichnis</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vp0ankd5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Einleitung</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49goiefi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Architektur Überblick</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tug7mx4o6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Beschreibung der Kontroller Klassen</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45ywlssx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Rückverfolgbarkeit der Anforderungen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l8bexo7pi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Beschreibung der DB-Zugriffsschicht(Daten-Modelle)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40" w:lineRule="auto"/>
        <w:jc w:val="both"/>
        <w:rPr>
          <w:b w:val="1"/>
          <w:sz w:val="28"/>
          <w:szCs w:val="28"/>
        </w:rPr>
      </w:pPr>
      <w:bookmarkStart w:colFirst="0" w:colLast="0" w:name="_30j0zll" w:id="3"/>
      <w:bookmarkEnd w:id="3"/>
      <w:r w:rsidDel="00000000" w:rsidR="00000000" w:rsidRPr="00000000">
        <w:rPr>
          <w:rtl w:val="0"/>
        </w:rPr>
      </w:r>
    </w:p>
    <w:p w:rsidR="00000000" w:rsidDel="00000000" w:rsidP="00000000" w:rsidRDefault="00000000" w:rsidRPr="00000000" w14:paraId="0000004F">
      <w:pPr>
        <w:pStyle w:val="Heading3"/>
        <w:rPr>
          <w:b w:val="1"/>
          <w:color w:val="000000"/>
          <w:sz w:val="26"/>
          <w:szCs w:val="26"/>
        </w:rPr>
      </w:pPr>
      <w:bookmarkStart w:colFirst="0" w:colLast="0" w:name="_qf1k233g5xwb" w:id="4"/>
      <w:bookmarkEnd w:id="4"/>
      <w:r w:rsidDel="00000000" w:rsidR="00000000" w:rsidRPr="00000000">
        <w:rPr>
          <w:rtl w:val="0"/>
        </w:rPr>
      </w:r>
    </w:p>
    <w:p w:rsidR="00000000" w:rsidDel="00000000" w:rsidP="00000000" w:rsidRDefault="00000000" w:rsidRPr="00000000" w14:paraId="00000050">
      <w:pPr>
        <w:pStyle w:val="Heading3"/>
        <w:rPr>
          <w:b w:val="1"/>
          <w:color w:val="000000"/>
          <w:sz w:val="26"/>
          <w:szCs w:val="26"/>
        </w:rPr>
      </w:pPr>
      <w:bookmarkStart w:colFirst="0" w:colLast="0" w:name="_185r49i44mv3" w:id="5"/>
      <w:bookmarkEnd w:id="5"/>
      <w:r w:rsidDel="00000000" w:rsidR="00000000" w:rsidRPr="00000000">
        <w:rPr>
          <w:rtl w:val="0"/>
        </w:rPr>
      </w:r>
    </w:p>
    <w:p w:rsidR="00000000" w:rsidDel="00000000" w:rsidP="00000000" w:rsidRDefault="00000000" w:rsidRPr="00000000" w14:paraId="00000051">
      <w:pPr>
        <w:pStyle w:val="Heading3"/>
        <w:rPr>
          <w:b w:val="1"/>
          <w:color w:val="000000"/>
          <w:sz w:val="26"/>
          <w:szCs w:val="26"/>
        </w:rPr>
      </w:pPr>
      <w:bookmarkStart w:colFirst="0" w:colLast="0" w:name="_k3z0vxl23dhn" w:id="6"/>
      <w:bookmarkEnd w:id="6"/>
      <w:r w:rsidDel="00000000" w:rsidR="00000000" w:rsidRPr="00000000">
        <w:rPr>
          <w:rtl w:val="0"/>
        </w:rPr>
      </w:r>
    </w:p>
    <w:p w:rsidR="00000000" w:rsidDel="00000000" w:rsidP="00000000" w:rsidRDefault="00000000" w:rsidRPr="00000000" w14:paraId="00000052">
      <w:pPr>
        <w:pStyle w:val="Heading3"/>
        <w:rPr>
          <w:b w:val="1"/>
          <w:color w:val="000000"/>
          <w:sz w:val="26"/>
          <w:szCs w:val="26"/>
        </w:rPr>
      </w:pPr>
      <w:bookmarkStart w:colFirst="0" w:colLast="0" w:name="_4lbt35a2n5u9" w:id="7"/>
      <w:bookmarkEnd w:id="7"/>
      <w:r w:rsidDel="00000000" w:rsidR="00000000" w:rsidRPr="00000000">
        <w:rPr>
          <w:rtl w:val="0"/>
        </w:rPr>
      </w:r>
    </w:p>
    <w:p w:rsidR="00000000" w:rsidDel="00000000" w:rsidP="00000000" w:rsidRDefault="00000000" w:rsidRPr="00000000" w14:paraId="00000053">
      <w:pPr>
        <w:pStyle w:val="Heading3"/>
        <w:rPr>
          <w:b w:val="1"/>
          <w:color w:val="000000"/>
          <w:sz w:val="26"/>
          <w:szCs w:val="26"/>
        </w:rPr>
      </w:pPr>
      <w:bookmarkStart w:colFirst="0" w:colLast="0" w:name="_ekfgvbe5clft" w:id="8"/>
      <w:bookmarkEnd w:id="8"/>
      <w:r w:rsidDel="00000000" w:rsidR="00000000" w:rsidRPr="00000000">
        <w:rPr>
          <w:rtl w:val="0"/>
        </w:rPr>
      </w:r>
    </w:p>
    <w:p w:rsidR="00000000" w:rsidDel="00000000" w:rsidP="00000000" w:rsidRDefault="00000000" w:rsidRPr="00000000" w14:paraId="00000054">
      <w:pPr>
        <w:pStyle w:val="Heading3"/>
        <w:rPr>
          <w:b w:val="1"/>
          <w:color w:val="000000"/>
          <w:sz w:val="26"/>
          <w:szCs w:val="26"/>
        </w:rPr>
      </w:pPr>
      <w:bookmarkStart w:colFirst="0" w:colLast="0" w:name="_jhljfrb51vf9" w:id="9"/>
      <w:bookmarkEnd w:id="9"/>
      <w:r w:rsidDel="00000000" w:rsidR="00000000" w:rsidRPr="00000000">
        <w:rPr>
          <w:rtl w:val="0"/>
        </w:rPr>
      </w:r>
    </w:p>
    <w:p w:rsidR="00000000" w:rsidDel="00000000" w:rsidP="00000000" w:rsidRDefault="00000000" w:rsidRPr="00000000" w14:paraId="00000055">
      <w:pPr>
        <w:pStyle w:val="Heading3"/>
        <w:rPr>
          <w:b w:val="1"/>
          <w:color w:val="000000"/>
          <w:sz w:val="26"/>
          <w:szCs w:val="26"/>
        </w:rPr>
      </w:pPr>
      <w:bookmarkStart w:colFirst="0" w:colLast="0" w:name="_bnoucv1pmzo2" w:id="10"/>
      <w:bookmarkEnd w:id="10"/>
      <w:r w:rsidDel="00000000" w:rsidR="00000000" w:rsidRPr="00000000">
        <w:rPr>
          <w:rtl w:val="0"/>
        </w:rPr>
      </w:r>
    </w:p>
    <w:p w:rsidR="00000000" w:rsidDel="00000000" w:rsidP="00000000" w:rsidRDefault="00000000" w:rsidRPr="00000000" w14:paraId="00000056">
      <w:pPr>
        <w:pStyle w:val="Heading3"/>
        <w:rPr>
          <w:b w:val="1"/>
          <w:color w:val="000000"/>
          <w:sz w:val="26"/>
          <w:szCs w:val="26"/>
        </w:rPr>
      </w:pPr>
      <w:bookmarkStart w:colFirst="0" w:colLast="0" w:name="_lkwickocexr8" w:id="11"/>
      <w:bookmarkEnd w:id="11"/>
      <w:r w:rsidDel="00000000" w:rsidR="00000000" w:rsidRPr="00000000">
        <w:rPr>
          <w:rtl w:val="0"/>
        </w:rPr>
      </w:r>
    </w:p>
    <w:p w:rsidR="00000000" w:rsidDel="00000000" w:rsidP="00000000" w:rsidRDefault="00000000" w:rsidRPr="00000000" w14:paraId="00000057">
      <w:pPr>
        <w:pStyle w:val="Heading3"/>
        <w:rPr>
          <w:b w:val="1"/>
          <w:color w:val="000000"/>
          <w:sz w:val="26"/>
          <w:szCs w:val="26"/>
        </w:rPr>
      </w:pPr>
      <w:bookmarkStart w:colFirst="0" w:colLast="0" w:name="_jb8mmwlboxlh" w:id="12"/>
      <w:bookmarkEnd w:id="12"/>
      <w:r w:rsidDel="00000000" w:rsidR="00000000" w:rsidRPr="00000000">
        <w:rPr>
          <w:rtl w:val="0"/>
        </w:rPr>
      </w:r>
    </w:p>
    <w:p w:rsidR="00000000" w:rsidDel="00000000" w:rsidP="00000000" w:rsidRDefault="00000000" w:rsidRPr="00000000" w14:paraId="00000058">
      <w:pPr>
        <w:pStyle w:val="Heading3"/>
        <w:rPr>
          <w:b w:val="1"/>
          <w:color w:val="000000"/>
          <w:sz w:val="26"/>
          <w:szCs w:val="26"/>
        </w:rPr>
      </w:pPr>
      <w:bookmarkStart w:colFirst="0" w:colLast="0" w:name="_cbv7sn4mvgm5" w:id="13"/>
      <w:bookmarkEnd w:id="13"/>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numPr>
          <w:ilvl w:val="0"/>
          <w:numId w:val="11"/>
        </w:numPr>
        <w:ind w:left="720" w:hanging="360"/>
        <w:rPr>
          <w:b w:val="1"/>
          <w:color w:val="000000"/>
          <w:sz w:val="26"/>
          <w:szCs w:val="26"/>
          <w:u w:val="none"/>
        </w:rPr>
      </w:pPr>
      <w:bookmarkStart w:colFirst="0" w:colLast="0" w:name="_h4vp0ankd5xb" w:id="14"/>
      <w:bookmarkEnd w:id="14"/>
      <w:r w:rsidDel="00000000" w:rsidR="00000000" w:rsidRPr="00000000">
        <w:rPr>
          <w:b w:val="1"/>
          <w:color w:val="000000"/>
          <w:sz w:val="26"/>
          <w:szCs w:val="26"/>
          <w:rtl w:val="0"/>
        </w:rPr>
        <w:t xml:space="preserve">Einleitung</w:t>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rtl w:val="0"/>
        </w:rPr>
        <w:t xml:space="preserve">In diesem Dokument erläutern wir die architektonische Struktur des Plant Management System-Projekts. Wir werden zeigen, dass die zuvor im Pflichtenheft ermittelten Use Cases in dieser architektonischen Planung erfüllt werden. Wir zeigen und erklären die Datenbankstruktur.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w:t>
      </w:r>
      <w:r w:rsidDel="00000000" w:rsidR="00000000" w:rsidRPr="00000000">
        <w:rPr>
          <w:i w:val="1"/>
          <w:rtl w:val="0"/>
        </w:rPr>
        <w:t xml:space="preserve">Architekturüberblick</w:t>
      </w:r>
      <w:r w:rsidDel="00000000" w:rsidR="00000000" w:rsidRPr="00000000">
        <w:rPr>
          <w:rtl w:val="0"/>
        </w:rPr>
        <w:t xml:space="preserve">, werden wir den Aufbau unseres Projektes mit Schaubildern skizzieren und erläutern.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w:t>
      </w:r>
      <w:r w:rsidDel="00000000" w:rsidR="00000000" w:rsidRPr="00000000">
        <w:rPr>
          <w:i w:val="1"/>
          <w:rtl w:val="0"/>
        </w:rPr>
        <w:t xml:space="preserve">Beschreibung von Kontroller Klassen</w:t>
      </w:r>
      <w:r w:rsidDel="00000000" w:rsidR="00000000" w:rsidRPr="00000000">
        <w:rPr>
          <w:rtl w:val="0"/>
        </w:rPr>
        <w:t xml:space="preserve">, erklären wir die Funktionen der Klassen, die die Ausführung der Programme steuern, aus denen unser Projekt besteht.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w:t>
      </w:r>
      <w:r w:rsidDel="00000000" w:rsidR="00000000" w:rsidRPr="00000000">
        <w:rPr>
          <w:i w:val="1"/>
          <w:rtl w:val="0"/>
        </w:rPr>
        <w:t xml:space="preserve">Rückverfolgbarkeit der Anforderungen</w:t>
      </w:r>
      <w:r w:rsidDel="00000000" w:rsidR="00000000" w:rsidRPr="00000000">
        <w:rPr>
          <w:rtl w:val="0"/>
        </w:rPr>
        <w:t xml:space="preserve">, zeigen wir, welche Use Cases die von uns beschriebenen Funktionen im Pflichtenheft erfüllen.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w:t>
      </w:r>
      <w:r w:rsidDel="00000000" w:rsidR="00000000" w:rsidRPr="00000000">
        <w:rPr>
          <w:i w:val="1"/>
          <w:rtl w:val="0"/>
        </w:rPr>
        <w:t xml:space="preserve">Beschreibung der DB-Zugriffsschicht</w:t>
      </w:r>
      <w:r w:rsidDel="00000000" w:rsidR="00000000" w:rsidRPr="00000000">
        <w:rPr>
          <w:rtl w:val="0"/>
        </w:rPr>
        <w:t xml:space="preserve">, erläutern wir den Aufbau von Datenbank, die die zu speichernden Daten enthält.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numPr>
          <w:ilvl w:val="0"/>
          <w:numId w:val="11"/>
        </w:numPr>
        <w:ind w:left="720" w:hanging="360"/>
        <w:rPr>
          <w:b w:val="1"/>
          <w:color w:val="000000"/>
          <w:sz w:val="26"/>
          <w:szCs w:val="26"/>
          <w:u w:val="none"/>
        </w:rPr>
      </w:pPr>
      <w:bookmarkStart w:colFirst="0" w:colLast="0" w:name="_vp49goiefikk" w:id="15"/>
      <w:bookmarkEnd w:id="15"/>
      <w:r w:rsidDel="00000000" w:rsidR="00000000" w:rsidRPr="00000000">
        <w:rPr>
          <w:b w:val="1"/>
          <w:color w:val="000000"/>
          <w:sz w:val="26"/>
          <w:szCs w:val="26"/>
          <w:rtl w:val="0"/>
        </w:rPr>
        <w:t xml:space="preserve"> Architektur Überblick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Wie wir bereits im Pflichtenheft erwähnt haben, besteht unser Plant Management System-Projekt aus zwei Teilprogrammen. Dies sind Desktop App (DA) und Modul auf Blumentopf Simulation (MBS). Diese beiden Programme werden zwei getrennte Strukturen haben und miteinander kommunizieren.</w:t>
      </w:r>
    </w:p>
    <w:p w:rsidR="00000000" w:rsidDel="00000000" w:rsidP="00000000" w:rsidRDefault="00000000" w:rsidRPr="00000000" w14:paraId="0000008F">
      <w:pPr>
        <w:rPr/>
      </w:pPr>
      <w:r w:rsidDel="00000000" w:rsidR="00000000" w:rsidRPr="00000000">
        <w:rPr/>
        <w:drawing>
          <wp:inline distB="114300" distT="114300" distL="114300" distR="114300">
            <wp:extent cx="5129213" cy="1876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921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2.1 Modul auf Blumentopf Simulation</w:t>
      </w:r>
    </w:p>
    <w:p w:rsidR="00000000" w:rsidDel="00000000" w:rsidP="00000000" w:rsidRDefault="00000000" w:rsidRPr="00000000" w14:paraId="00000092">
      <w:pPr>
        <w:rPr/>
      </w:pPr>
      <w:r w:rsidDel="00000000" w:rsidR="00000000" w:rsidRPr="00000000">
        <w:rPr>
          <w:rtl w:val="0"/>
        </w:rPr>
        <w:t xml:space="preserve">    Wir haben das MBS-Programm so geplant, dass es aus 3 Schichten besteht. Diese Schichten sind Configuration, Application und Communication. Die Konfiguration Schicht kümmert sich um das Lesen der benutzerdefinierten Einstellungen und das Ausführen des Programms gemäß diesen Einstellungen. (Zum Beispiel: Wartezeit für Datenübertragung)</w:t>
      </w:r>
    </w:p>
    <w:p w:rsidR="00000000" w:rsidDel="00000000" w:rsidP="00000000" w:rsidRDefault="00000000" w:rsidRPr="00000000" w14:paraId="00000093">
      <w:pPr>
        <w:rPr/>
      </w:pPr>
      <w:r w:rsidDel="00000000" w:rsidR="00000000" w:rsidRPr="00000000">
        <w:rPr>
          <w:rtl w:val="0"/>
        </w:rPr>
        <w:t xml:space="preserve">Application Schicht umfasst das Lesen von Daten aus txt-Dateien der Anwendungsschicht und das Warten auf das Programm zwischen zwei Übermittlungen. Die Kommunikationsschicht ist für den Datenaustausch zwischen MBS und DA zuständig.</w:t>
      </w:r>
    </w:p>
    <w:p w:rsidR="00000000" w:rsidDel="00000000" w:rsidP="00000000" w:rsidRDefault="00000000" w:rsidRPr="00000000" w14:paraId="00000094">
      <w:pPr>
        <w:rPr/>
      </w:pPr>
      <w:r w:rsidDel="00000000" w:rsidR="00000000" w:rsidRPr="00000000">
        <w:rPr/>
        <w:drawing>
          <wp:inline distB="114300" distT="114300" distL="114300" distR="114300">
            <wp:extent cx="5386388" cy="3819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6388"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2.2 Desktop App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Die Desktop-App besteht aus GUI, Kommunikationsschicht, Anwendungsschicht, Datenbankschicht und Datenbankschichten. Das GUI-Programm dieser Schichten stellt die Benutzerkommunikation bereit. Communication Layer verantwortlich für die Kommunikation zwischen Desktop App und MBS. Die Anwendungsschicht ist für die Ausführung der Hauptfunktionen der App verantwortlich. Die Datenbankschicht ist für die Datenübertragung zwischen dem DA und der Datenbank verantwortlich. In der Datenbank werden Daten gespeichert, die von der Anwendung getrennt gehalten werden müssen.</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drawing>
          <wp:inline distB="114300" distT="114300" distL="114300" distR="114300">
            <wp:extent cx="5208678" cy="685973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08678" cy="685973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2.3 Data Flow</w:t>
      </w:r>
    </w:p>
    <w:p w:rsidR="00000000" w:rsidDel="00000000" w:rsidP="00000000" w:rsidRDefault="00000000" w:rsidRPr="00000000" w14:paraId="0000009C">
      <w:pPr>
        <w:ind w:left="0" w:firstLine="0"/>
        <w:rPr/>
      </w:pPr>
      <w:r w:rsidDel="00000000" w:rsidR="00000000" w:rsidRPr="00000000">
        <w:rPr>
          <w:rtl w:val="0"/>
        </w:rPr>
        <w:t xml:space="preserve">    </w:t>
      </w:r>
    </w:p>
    <w:p w:rsidR="00000000" w:rsidDel="00000000" w:rsidP="00000000" w:rsidRDefault="00000000" w:rsidRPr="00000000" w14:paraId="0000009D">
      <w:pPr>
        <w:ind w:left="0" w:firstLine="0"/>
        <w:rPr/>
      </w:pPr>
      <w:r w:rsidDel="00000000" w:rsidR="00000000" w:rsidRPr="00000000">
        <w:rPr>
          <w:rtl w:val="0"/>
        </w:rPr>
        <w:t xml:space="preserve">    In diesem Abschnitt haben wir den interfunktionalen Weg aufgezeigt, dem die Daten während des Betriebs unserer Anwendung folgen werden.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234269</wp:posOffset>
            </wp:positionV>
            <wp:extent cx="6997562" cy="3905616"/>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97562" cy="3905616"/>
                    </a:xfrm>
                    <a:prstGeom prst="rect"/>
                    <a:ln/>
                  </pic:spPr>
                </pic:pic>
              </a:graphicData>
            </a:graphic>
          </wp:anchor>
        </w:drawing>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3"/>
        <w:numPr>
          <w:ilvl w:val="0"/>
          <w:numId w:val="11"/>
        </w:numPr>
        <w:ind w:left="720" w:hanging="360"/>
        <w:rPr>
          <w:b w:val="1"/>
          <w:color w:val="000000"/>
          <w:sz w:val="26"/>
          <w:szCs w:val="26"/>
          <w:u w:val="none"/>
        </w:rPr>
      </w:pPr>
      <w:bookmarkStart w:colFirst="0" w:colLast="0" w:name="_6tug7mx4o6mp" w:id="16"/>
      <w:bookmarkEnd w:id="16"/>
      <w:r w:rsidDel="00000000" w:rsidR="00000000" w:rsidRPr="00000000">
        <w:rPr>
          <w:b w:val="1"/>
          <w:color w:val="000000"/>
          <w:sz w:val="26"/>
          <w:szCs w:val="26"/>
          <w:rtl w:val="0"/>
        </w:rPr>
        <w:t xml:space="preserve">Beschreibung der Kontroller Klassen</w:t>
      </w:r>
    </w:p>
    <w:p w:rsidR="00000000" w:rsidDel="00000000" w:rsidP="00000000" w:rsidRDefault="00000000" w:rsidRPr="00000000" w14:paraId="000000C9">
      <w:pPr>
        <w:rPr>
          <w:b w:val="1"/>
        </w:rPr>
      </w:pPr>
      <w:r w:rsidDel="00000000" w:rsidR="00000000" w:rsidRPr="00000000">
        <w:rPr>
          <w:b w:val="1"/>
          <w:rtl w:val="0"/>
        </w:rPr>
        <w:t xml:space="preserve">3.1 Modul auf Blumentopf Simulation</w:t>
      </w:r>
    </w:p>
    <w:p w:rsidR="00000000" w:rsidDel="00000000" w:rsidP="00000000" w:rsidRDefault="00000000" w:rsidRPr="00000000" w14:paraId="000000CA">
      <w:pPr>
        <w:numPr>
          <w:ilvl w:val="0"/>
          <w:numId w:val="5"/>
        </w:numPr>
        <w:ind w:left="720" w:hanging="360"/>
        <w:rPr>
          <w:b w:val="1"/>
          <w:u w:val="none"/>
        </w:rPr>
      </w:pPr>
      <w:r w:rsidDel="00000000" w:rsidR="00000000" w:rsidRPr="00000000">
        <w:rPr>
          <w:b w:val="1"/>
          <w:rtl w:val="0"/>
        </w:rPr>
        <w:t xml:space="preserve">Communication Layer</w:t>
      </w:r>
    </w:p>
    <w:p w:rsidR="00000000" w:rsidDel="00000000" w:rsidP="00000000" w:rsidRDefault="00000000" w:rsidRPr="00000000" w14:paraId="000000CB">
      <w:pPr>
        <w:ind w:left="720" w:firstLine="0"/>
        <w:rPr/>
      </w:pPr>
      <w:r w:rsidDel="00000000" w:rsidR="00000000" w:rsidRPr="00000000">
        <w:rPr>
          <w:i w:val="1"/>
          <w:rtl w:val="0"/>
        </w:rPr>
        <w:t xml:space="preserve">Send Package</w:t>
      </w:r>
      <w:r w:rsidDel="00000000" w:rsidR="00000000" w:rsidRPr="00000000">
        <w:rPr>
          <w:rtl w:val="0"/>
        </w:rPr>
        <w:t xml:space="preserve"> Funktion bereitet ein Datenpaket vor, das die Daten und die MBS-ID enthält, und sendet dieses Paket an den DA.</w:t>
      </w:r>
    </w:p>
    <w:p w:rsidR="00000000" w:rsidDel="00000000" w:rsidP="00000000" w:rsidRDefault="00000000" w:rsidRPr="00000000" w14:paraId="000000CC">
      <w:pPr>
        <w:numPr>
          <w:ilvl w:val="0"/>
          <w:numId w:val="5"/>
        </w:numPr>
        <w:ind w:left="720" w:hanging="360"/>
        <w:rPr>
          <w:b w:val="1"/>
          <w:u w:val="none"/>
        </w:rPr>
      </w:pPr>
      <w:r w:rsidDel="00000000" w:rsidR="00000000" w:rsidRPr="00000000">
        <w:rPr>
          <w:b w:val="1"/>
          <w:rtl w:val="0"/>
        </w:rPr>
        <w:t xml:space="preserve">Application Layer</w:t>
      </w:r>
    </w:p>
    <w:p w:rsidR="00000000" w:rsidDel="00000000" w:rsidP="00000000" w:rsidRDefault="00000000" w:rsidRPr="00000000" w14:paraId="000000CD">
      <w:pPr>
        <w:ind w:left="720" w:firstLine="0"/>
        <w:rPr/>
      </w:pPr>
      <w:r w:rsidDel="00000000" w:rsidR="00000000" w:rsidRPr="00000000">
        <w:rPr>
          <w:i w:val="1"/>
          <w:rtl w:val="0"/>
        </w:rPr>
        <w:t xml:space="preserve">Wait </w:t>
      </w:r>
      <w:r w:rsidDel="00000000" w:rsidR="00000000" w:rsidRPr="00000000">
        <w:rPr>
          <w:rtl w:val="0"/>
        </w:rPr>
        <w:t xml:space="preserve">Funktion wartet eine bestimmte Zeit.</w:t>
      </w:r>
    </w:p>
    <w:p w:rsidR="00000000" w:rsidDel="00000000" w:rsidP="00000000" w:rsidRDefault="00000000" w:rsidRPr="00000000" w14:paraId="000000CE">
      <w:pPr>
        <w:numPr>
          <w:ilvl w:val="0"/>
          <w:numId w:val="5"/>
        </w:numPr>
        <w:ind w:left="720" w:hanging="360"/>
        <w:rPr>
          <w:b w:val="1"/>
          <w:u w:val="none"/>
        </w:rPr>
      </w:pPr>
      <w:r w:rsidDel="00000000" w:rsidR="00000000" w:rsidRPr="00000000">
        <w:rPr>
          <w:b w:val="1"/>
          <w:rtl w:val="0"/>
        </w:rPr>
        <w:t xml:space="preserve">Configuration Layer</w:t>
      </w:r>
    </w:p>
    <w:p w:rsidR="00000000" w:rsidDel="00000000" w:rsidP="00000000" w:rsidRDefault="00000000" w:rsidRPr="00000000" w14:paraId="000000CF">
      <w:pPr>
        <w:ind w:left="720" w:firstLine="0"/>
        <w:rPr/>
      </w:pPr>
      <w:r w:rsidDel="00000000" w:rsidR="00000000" w:rsidRPr="00000000">
        <w:rPr>
          <w:i w:val="1"/>
          <w:rtl w:val="0"/>
        </w:rPr>
        <w:t xml:space="preserve">Config </w:t>
      </w:r>
      <w:r w:rsidDel="00000000" w:rsidR="00000000" w:rsidRPr="00000000">
        <w:rPr>
          <w:rtl w:val="0"/>
        </w:rPr>
        <w:t xml:space="preserve">Funktion liest die Einstellungen aus einer Konfigurationsdatei und nimmt die notwendigen Anpassungen im Programm vor und weist die Daten den entsprechenden Variablen zu.</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3.2 Desktop App</w:t>
      </w:r>
    </w:p>
    <w:p w:rsidR="00000000" w:rsidDel="00000000" w:rsidP="00000000" w:rsidRDefault="00000000" w:rsidRPr="00000000" w14:paraId="000000D2">
      <w:pPr>
        <w:numPr>
          <w:ilvl w:val="0"/>
          <w:numId w:val="5"/>
        </w:numPr>
        <w:ind w:left="720" w:hanging="360"/>
        <w:rPr>
          <w:b w:val="1"/>
        </w:rPr>
      </w:pPr>
      <w:r w:rsidDel="00000000" w:rsidR="00000000" w:rsidRPr="00000000">
        <w:rPr>
          <w:b w:val="1"/>
          <w:rtl w:val="0"/>
        </w:rPr>
        <w:t xml:space="preserve">Communication Layer</w:t>
      </w:r>
    </w:p>
    <w:p w:rsidR="00000000" w:rsidDel="00000000" w:rsidP="00000000" w:rsidRDefault="00000000" w:rsidRPr="00000000" w14:paraId="000000D3">
      <w:pPr>
        <w:ind w:left="720" w:firstLine="0"/>
        <w:rPr/>
      </w:pPr>
      <w:r w:rsidDel="00000000" w:rsidR="00000000" w:rsidRPr="00000000">
        <w:rPr>
          <w:i w:val="1"/>
          <w:rtl w:val="0"/>
        </w:rPr>
        <w:t xml:space="preserve">Recieve </w:t>
      </w:r>
      <w:r w:rsidDel="00000000" w:rsidR="00000000" w:rsidRPr="00000000">
        <w:rPr>
          <w:rtl w:val="0"/>
        </w:rPr>
        <w:t xml:space="preserve">Funktion liest das von MBS gesendete Datenpaket.</w:t>
      </w:r>
    </w:p>
    <w:p w:rsidR="00000000" w:rsidDel="00000000" w:rsidP="00000000" w:rsidRDefault="00000000" w:rsidRPr="00000000" w14:paraId="000000D4">
      <w:pPr>
        <w:numPr>
          <w:ilvl w:val="0"/>
          <w:numId w:val="5"/>
        </w:numPr>
        <w:ind w:left="720" w:hanging="360"/>
        <w:rPr>
          <w:b w:val="1"/>
        </w:rPr>
      </w:pPr>
      <w:r w:rsidDel="00000000" w:rsidR="00000000" w:rsidRPr="00000000">
        <w:rPr>
          <w:b w:val="1"/>
          <w:rtl w:val="0"/>
        </w:rPr>
        <w:t xml:space="preserve">Application Layer</w:t>
      </w:r>
    </w:p>
    <w:p w:rsidR="00000000" w:rsidDel="00000000" w:rsidP="00000000" w:rsidRDefault="00000000" w:rsidRPr="00000000" w14:paraId="000000D5">
      <w:pPr>
        <w:ind w:left="720" w:firstLine="0"/>
        <w:rPr/>
      </w:pPr>
      <w:r w:rsidDel="00000000" w:rsidR="00000000" w:rsidRPr="00000000">
        <w:rPr>
          <w:i w:val="1"/>
          <w:rtl w:val="0"/>
        </w:rPr>
        <w:t xml:space="preserve">SendMessagetoUser </w:t>
      </w:r>
      <w:r w:rsidDel="00000000" w:rsidR="00000000" w:rsidRPr="00000000">
        <w:rPr>
          <w:rtl w:val="0"/>
        </w:rPr>
        <w:t xml:space="preserve">Funktion erstellt als Ergebnis der Steuerungen die erforderliche Nachricht und sendet sie an die GUI zur Anzeige für den Benutzer.</w:t>
      </w:r>
    </w:p>
    <w:p w:rsidR="00000000" w:rsidDel="00000000" w:rsidP="00000000" w:rsidRDefault="00000000" w:rsidRPr="00000000" w14:paraId="000000D6">
      <w:pPr>
        <w:ind w:left="720" w:firstLine="0"/>
        <w:rPr/>
      </w:pPr>
      <w:r w:rsidDel="00000000" w:rsidR="00000000" w:rsidRPr="00000000">
        <w:rPr>
          <w:i w:val="1"/>
          <w:rtl w:val="0"/>
        </w:rPr>
        <w:t xml:space="preserve">CheckPH</w:t>
      </w:r>
      <w:r w:rsidDel="00000000" w:rsidR="00000000" w:rsidRPr="00000000">
        <w:rPr>
          <w:rtl w:val="0"/>
        </w:rPr>
        <w:t xml:space="preserve"> Funktion überprüft die Eignung des pH-Wertes der Pflanze.</w:t>
      </w:r>
    </w:p>
    <w:p w:rsidR="00000000" w:rsidDel="00000000" w:rsidP="00000000" w:rsidRDefault="00000000" w:rsidRPr="00000000" w14:paraId="000000D7">
      <w:pPr>
        <w:ind w:left="720" w:firstLine="0"/>
        <w:rPr>
          <w:i w:val="1"/>
        </w:rPr>
      </w:pPr>
      <w:r w:rsidDel="00000000" w:rsidR="00000000" w:rsidRPr="00000000">
        <w:rPr>
          <w:i w:val="1"/>
          <w:rtl w:val="0"/>
        </w:rPr>
        <w:t xml:space="preserve">CheckLight </w:t>
      </w:r>
      <w:r w:rsidDel="00000000" w:rsidR="00000000" w:rsidRPr="00000000">
        <w:rPr>
          <w:rtl w:val="0"/>
        </w:rPr>
        <w:t xml:space="preserve">Funktion</w:t>
      </w:r>
      <w:r w:rsidDel="00000000" w:rsidR="00000000" w:rsidRPr="00000000">
        <w:rPr>
          <w:i w:val="1"/>
          <w:rtl w:val="0"/>
        </w:rPr>
        <w:t xml:space="preserve"> </w:t>
      </w:r>
      <w:r w:rsidDel="00000000" w:rsidR="00000000" w:rsidRPr="00000000">
        <w:rPr>
          <w:rtl w:val="0"/>
        </w:rPr>
        <w:t xml:space="preserve">überprüft die Eignung des Licht-Wertes der Pflanze.</w:t>
      </w: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i w:val="1"/>
          <w:rtl w:val="0"/>
        </w:rPr>
        <w:t xml:space="preserve">CheckWater </w:t>
      </w:r>
      <w:r w:rsidDel="00000000" w:rsidR="00000000" w:rsidRPr="00000000">
        <w:rPr>
          <w:rtl w:val="0"/>
        </w:rPr>
        <w:t xml:space="preserve">Funktion überprüft die Eignung des Water-Wertes der Pflanze.</w:t>
      </w:r>
    </w:p>
    <w:p w:rsidR="00000000" w:rsidDel="00000000" w:rsidP="00000000" w:rsidRDefault="00000000" w:rsidRPr="00000000" w14:paraId="000000D9">
      <w:pPr>
        <w:ind w:left="720" w:firstLine="0"/>
        <w:rPr/>
      </w:pPr>
      <w:r w:rsidDel="00000000" w:rsidR="00000000" w:rsidRPr="00000000">
        <w:rPr>
          <w:i w:val="1"/>
          <w:rtl w:val="0"/>
        </w:rPr>
        <w:t xml:space="preserve">SwitchPlant </w:t>
      </w:r>
      <w:r w:rsidDel="00000000" w:rsidR="00000000" w:rsidRPr="00000000">
        <w:rPr>
          <w:rtl w:val="0"/>
        </w:rPr>
        <w:t xml:space="preserve">Funktion</w:t>
      </w:r>
      <w:r w:rsidDel="00000000" w:rsidR="00000000" w:rsidRPr="00000000">
        <w:rPr>
          <w:i w:val="1"/>
          <w:rtl w:val="0"/>
        </w:rPr>
        <w:t xml:space="preserve"> </w:t>
      </w:r>
      <w:r w:rsidDel="00000000" w:rsidR="00000000" w:rsidRPr="00000000">
        <w:rPr>
          <w:rtl w:val="0"/>
        </w:rPr>
        <w:t xml:space="preserve">ändert den Kontext der Plant, in DA ausgeführt wird.</w:t>
      </w:r>
    </w:p>
    <w:p w:rsidR="00000000" w:rsidDel="00000000" w:rsidP="00000000" w:rsidRDefault="00000000" w:rsidRPr="00000000" w14:paraId="000000DA">
      <w:pPr>
        <w:numPr>
          <w:ilvl w:val="0"/>
          <w:numId w:val="5"/>
        </w:numPr>
        <w:ind w:left="720" w:hanging="360"/>
        <w:rPr>
          <w:b w:val="1"/>
        </w:rPr>
      </w:pPr>
      <w:r w:rsidDel="00000000" w:rsidR="00000000" w:rsidRPr="00000000">
        <w:rPr>
          <w:b w:val="1"/>
          <w:rtl w:val="0"/>
        </w:rPr>
        <w:t xml:space="preserve">Database Layer</w:t>
      </w:r>
    </w:p>
    <w:p w:rsidR="00000000" w:rsidDel="00000000" w:rsidP="00000000" w:rsidRDefault="00000000" w:rsidRPr="00000000" w14:paraId="000000DB">
      <w:pPr>
        <w:ind w:left="720" w:firstLine="0"/>
        <w:rPr/>
      </w:pPr>
      <w:r w:rsidDel="00000000" w:rsidR="00000000" w:rsidRPr="00000000">
        <w:rPr>
          <w:i w:val="1"/>
          <w:rtl w:val="0"/>
        </w:rPr>
        <w:t xml:space="preserve">WriteData </w:t>
      </w:r>
      <w:r w:rsidDel="00000000" w:rsidR="00000000" w:rsidRPr="00000000">
        <w:rPr>
          <w:rtl w:val="0"/>
        </w:rPr>
        <w:t xml:space="preserve">Funktion zeichnet die reelle Daten aus der Anlage in die Datenbank auf.</w:t>
      </w:r>
    </w:p>
    <w:p w:rsidR="00000000" w:rsidDel="00000000" w:rsidP="00000000" w:rsidRDefault="00000000" w:rsidRPr="00000000" w14:paraId="000000DC">
      <w:pPr>
        <w:ind w:left="720" w:firstLine="0"/>
        <w:rPr/>
      </w:pPr>
      <w:r w:rsidDel="00000000" w:rsidR="00000000" w:rsidRPr="00000000">
        <w:rPr>
          <w:i w:val="1"/>
          <w:rtl w:val="0"/>
        </w:rPr>
        <w:t xml:space="preserve">ReadLastData</w:t>
      </w:r>
      <w:r w:rsidDel="00000000" w:rsidR="00000000" w:rsidRPr="00000000">
        <w:rPr>
          <w:rtl w:val="0"/>
        </w:rPr>
        <w:t xml:space="preserve"> Funktion liest die zuletzt erfassten reelle Daten der jeweiligen Anlage aus der Datenbank.</w:t>
      </w:r>
    </w:p>
    <w:p w:rsidR="00000000" w:rsidDel="00000000" w:rsidP="00000000" w:rsidRDefault="00000000" w:rsidRPr="00000000" w14:paraId="000000DD">
      <w:pPr>
        <w:ind w:left="720" w:firstLine="0"/>
        <w:rPr/>
      </w:pPr>
      <w:r w:rsidDel="00000000" w:rsidR="00000000" w:rsidRPr="00000000">
        <w:rPr>
          <w:i w:val="1"/>
          <w:rtl w:val="0"/>
        </w:rPr>
        <w:t xml:space="preserve">ReadAllData </w:t>
      </w:r>
      <w:r w:rsidDel="00000000" w:rsidR="00000000" w:rsidRPr="00000000">
        <w:rPr>
          <w:rtl w:val="0"/>
        </w:rPr>
        <w:t xml:space="preserve">Funktion liest alle reelle Daten der jeweiligen Anlage aus der Datenbank.</w:t>
      </w:r>
    </w:p>
    <w:p w:rsidR="00000000" w:rsidDel="00000000" w:rsidP="00000000" w:rsidRDefault="00000000" w:rsidRPr="00000000" w14:paraId="000000DE">
      <w:pPr>
        <w:ind w:left="720" w:firstLine="0"/>
        <w:rPr/>
      </w:pPr>
      <w:r w:rsidDel="00000000" w:rsidR="00000000" w:rsidRPr="00000000">
        <w:rPr>
          <w:i w:val="1"/>
          <w:rtl w:val="0"/>
        </w:rPr>
        <w:t xml:space="preserve">ReadOptimalData </w:t>
      </w:r>
      <w:r w:rsidDel="00000000" w:rsidR="00000000" w:rsidRPr="00000000">
        <w:rPr>
          <w:rtl w:val="0"/>
        </w:rPr>
        <w:t xml:space="preserve">Funktion liest optimale Daten der jeweiligen Anlage aus der Datenbank.</w:t>
      </w:r>
    </w:p>
    <w:p w:rsidR="00000000" w:rsidDel="00000000" w:rsidP="00000000" w:rsidRDefault="00000000" w:rsidRPr="00000000" w14:paraId="000000DF">
      <w:pPr>
        <w:ind w:left="720" w:firstLine="0"/>
        <w:rPr/>
      </w:pPr>
      <w:r w:rsidDel="00000000" w:rsidR="00000000" w:rsidRPr="00000000">
        <w:rPr>
          <w:i w:val="1"/>
          <w:rtl w:val="0"/>
        </w:rPr>
        <w:t xml:space="preserve">WriteOptimalData </w:t>
      </w:r>
      <w:r w:rsidDel="00000000" w:rsidR="00000000" w:rsidRPr="00000000">
        <w:rPr>
          <w:rtl w:val="0"/>
        </w:rPr>
        <w:t xml:space="preserve">Funktion schreibt neue optimale Werte für die jeweiligen Anlage.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b w:val="1"/>
          <w:color w:val="000000"/>
          <w:sz w:val="26"/>
          <w:szCs w:val="26"/>
        </w:rPr>
      </w:pPr>
      <w:bookmarkStart w:colFirst="0" w:colLast="0" w:name="_b9oeywgot527" w:id="17"/>
      <w:bookmarkEnd w:id="17"/>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numPr>
          <w:ilvl w:val="0"/>
          <w:numId w:val="11"/>
        </w:numPr>
        <w:ind w:left="720" w:hanging="360"/>
        <w:rPr>
          <w:b w:val="1"/>
          <w:color w:val="000000"/>
          <w:sz w:val="26"/>
          <w:szCs w:val="26"/>
          <w:u w:val="none"/>
        </w:rPr>
      </w:pPr>
      <w:bookmarkStart w:colFirst="0" w:colLast="0" w:name="_ql45ywlssxbc" w:id="18"/>
      <w:bookmarkEnd w:id="18"/>
      <w:r w:rsidDel="00000000" w:rsidR="00000000" w:rsidRPr="00000000">
        <w:rPr>
          <w:b w:val="1"/>
          <w:color w:val="000000"/>
          <w:sz w:val="26"/>
          <w:szCs w:val="26"/>
          <w:rtl w:val="0"/>
        </w:rPr>
        <w:t xml:space="preserve">Rückverfolgbarkeit der Anforderungen</w:t>
      </w:r>
    </w:p>
    <w:p w:rsidR="00000000" w:rsidDel="00000000" w:rsidP="00000000" w:rsidRDefault="00000000" w:rsidRPr="00000000" w14:paraId="000000E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numPr>
                <w:ilvl w:val="0"/>
                <w:numId w:val="6"/>
              </w:numPr>
              <w:spacing w:line="240" w:lineRule="auto"/>
              <w:ind w:left="720" w:hanging="360"/>
              <w:rPr>
                <w:b w:val="1"/>
              </w:rPr>
            </w:pPr>
            <w:r w:rsidDel="00000000" w:rsidR="00000000" w:rsidRPr="00000000">
              <w:rPr>
                <w:b w:val="1"/>
                <w:rtl w:val="0"/>
              </w:rPr>
              <w:t xml:space="preserve">/MBS-1/ </w:t>
            </w:r>
            <w:r w:rsidDel="00000000" w:rsidR="00000000" w:rsidRPr="00000000">
              <w:rPr>
                <w:rtl w:val="0"/>
              </w:rPr>
              <w:t xml:space="preserve">Das Modul sollte in der Lage sein, Daten aus 3 verschiedenen Dateien zu lesen (3 Textdateien, die Licht-, pH- und Feuchtigkeitssensoren darstellen).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ReadDaten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8"/>
              </w:numPr>
              <w:spacing w:line="240" w:lineRule="auto"/>
              <w:ind w:left="720" w:hanging="360"/>
              <w:rPr>
                <w:b w:val="1"/>
              </w:rPr>
            </w:pPr>
            <w:r w:rsidDel="00000000" w:rsidR="00000000" w:rsidRPr="00000000">
              <w:rPr>
                <w:b w:val="1"/>
                <w:rtl w:val="0"/>
              </w:rPr>
              <w:t xml:space="preserve">/MBS-2/ </w:t>
            </w:r>
            <w:r w:rsidDel="00000000" w:rsidR="00000000" w:rsidRPr="00000000">
              <w:rPr>
                <w:rtl w:val="0"/>
              </w:rPr>
              <w:t xml:space="preserve">Das Modul muss terminiert werden. Er soll in bestimmten Zeitabständen eine Verbindung zum Client aufbauen und Daten senden. (Im realen Szenario wird dieses Zeitintervall mit 6 Stunden angenommen, in der Simulation wird es jedoch auf eine repräsentativ kurze Zeit eingestellt.)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Config, SendPackage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numPr>
                <w:ilvl w:val="0"/>
                <w:numId w:val="1"/>
              </w:numPr>
              <w:spacing w:line="240" w:lineRule="auto"/>
              <w:ind w:left="720" w:hanging="360"/>
              <w:rPr>
                <w:b w:val="1"/>
              </w:rPr>
            </w:pPr>
            <w:r w:rsidDel="00000000" w:rsidR="00000000" w:rsidRPr="00000000">
              <w:rPr>
                <w:b w:val="1"/>
                <w:rtl w:val="0"/>
              </w:rPr>
              <w:t xml:space="preserve">/MBS-3/ </w:t>
            </w:r>
            <w:r w:rsidDel="00000000" w:rsidR="00000000" w:rsidRPr="00000000">
              <w:rPr>
                <w:rtl w:val="0"/>
              </w:rPr>
              <w:t xml:space="preserve">Das Modul sollte die ihm zugewiesene ID aus einer ID-Datei in dem Folder lesen, in dem es arbeitet, und diese ID zu den gesendeten Daten hinzufügen.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14"/>
              </w:numPr>
              <w:spacing w:line="240" w:lineRule="auto"/>
              <w:ind w:left="720" w:hanging="360"/>
              <w:rPr>
                <w:b w:val="1"/>
              </w:rPr>
            </w:pPr>
            <w:r w:rsidDel="00000000" w:rsidR="00000000" w:rsidRPr="00000000">
              <w:rPr>
                <w:b w:val="1"/>
                <w:rtl w:val="0"/>
              </w:rPr>
              <w:t xml:space="preserve">/MBS-4/ </w:t>
            </w:r>
            <w:r w:rsidDel="00000000" w:rsidR="00000000" w:rsidRPr="00000000">
              <w:rPr>
                <w:rtl w:val="0"/>
              </w:rPr>
              <w:t xml:space="preserve">Das Modul liest die Einstellungen aus einer Konfigurationsdatei, die die erforderlichen Einstellungen enthält. Kommunikation usw. lernt die notwendigen </w:t>
            </w:r>
          </w:p>
          <w:p w:rsidR="00000000" w:rsidDel="00000000" w:rsidP="00000000" w:rsidRDefault="00000000" w:rsidRPr="00000000" w14:paraId="000000F7">
            <w:pPr>
              <w:spacing w:line="240" w:lineRule="auto"/>
              <w:ind w:left="720" w:firstLine="0"/>
              <w:rPr/>
            </w:pPr>
            <w:r w:rsidDel="00000000" w:rsidR="00000000" w:rsidRPr="00000000">
              <w:rPr>
                <w:rtl w:val="0"/>
              </w:rPr>
              <w:t xml:space="preserve">Informationen aus dieser Datei.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numPr>
                <w:ilvl w:val="0"/>
                <w:numId w:val="7"/>
              </w:numPr>
              <w:spacing w:line="240" w:lineRule="auto"/>
              <w:ind w:left="720" w:hanging="360"/>
              <w:rPr>
                <w:b w:val="1"/>
              </w:rPr>
            </w:pPr>
            <w:r w:rsidDel="00000000" w:rsidR="00000000" w:rsidRPr="00000000">
              <w:rPr>
                <w:b w:val="1"/>
                <w:rtl w:val="0"/>
              </w:rPr>
              <w:t xml:space="preserve">/DA-1/ </w:t>
            </w:r>
            <w:r w:rsidDel="00000000" w:rsidR="00000000" w:rsidRPr="00000000">
              <w:rPr>
                <w:rtl w:val="0"/>
              </w:rPr>
              <w:t xml:space="preserve">Die Desktop App muss sich in regelmäßigen Abständen mit MBS verbinden und Daten auslesen können.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2"/>
              </w:numPr>
              <w:spacing w:line="240" w:lineRule="auto"/>
              <w:ind w:left="720" w:hanging="360"/>
              <w:rPr>
                <w:b w:val="1"/>
              </w:rPr>
            </w:pPr>
            <w:r w:rsidDel="00000000" w:rsidR="00000000" w:rsidRPr="00000000">
              <w:rPr>
                <w:b w:val="1"/>
                <w:rtl w:val="0"/>
              </w:rPr>
              <w:t xml:space="preserve">/DA-2/ </w:t>
            </w:r>
            <w:r w:rsidDel="00000000" w:rsidR="00000000" w:rsidRPr="00000000">
              <w:rPr>
                <w:rtl w:val="0"/>
              </w:rPr>
              <w:t xml:space="preserve">Die Desktop App sollte die gelesenen Daten in der Datenbank speichern.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WriteData</w:t>
            </w:r>
          </w:p>
        </w:tc>
      </w:tr>
      <w:tr>
        <w:trPr>
          <w:cantSplit w:val="0"/>
          <w:trHeight w:val="303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numPr>
                <w:ilvl w:val="0"/>
                <w:numId w:val="10"/>
              </w:numPr>
              <w:spacing w:line="240" w:lineRule="auto"/>
              <w:ind w:left="720" w:hanging="360"/>
              <w:rPr>
                <w:b w:val="1"/>
              </w:rPr>
            </w:pPr>
            <w:r w:rsidDel="00000000" w:rsidR="00000000" w:rsidRPr="00000000">
              <w:rPr>
                <w:b w:val="1"/>
                <w:rtl w:val="0"/>
              </w:rPr>
              <w:t xml:space="preserve">/DA-3/ </w:t>
            </w:r>
            <w:r w:rsidDel="00000000" w:rsidR="00000000" w:rsidRPr="00000000">
              <w:rPr>
                <w:rtl w:val="0"/>
              </w:rPr>
              <w:t xml:space="preserve">Optimale Werte für die Topfpflanze sollten mit dem Desktop-APP-Programm in der Datenbank erfasst und bearbeitet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ReadOptimalData, WriteOptimalData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numPr>
                <w:ilvl w:val="0"/>
                <w:numId w:val="2"/>
              </w:numPr>
              <w:spacing w:line="240" w:lineRule="auto"/>
              <w:ind w:left="720" w:hanging="360"/>
              <w:rPr>
                <w:b w:val="1"/>
              </w:rPr>
            </w:pPr>
            <w:r w:rsidDel="00000000" w:rsidR="00000000" w:rsidRPr="00000000">
              <w:rPr>
                <w:b w:val="1"/>
                <w:rtl w:val="0"/>
              </w:rPr>
              <w:t xml:space="preserve">/DA-4/ </w:t>
            </w:r>
            <w:r w:rsidDel="00000000" w:rsidR="00000000" w:rsidRPr="00000000">
              <w:rPr>
                <w:rtl w:val="0"/>
              </w:rPr>
              <w:t xml:space="preserve">Die Desktop App soll die folgenden Situationen prüfen, indem sie die aktuell in die Datenbank hochgeladenen Daten mit den optimalen Daten vergleicht und die für die relevante Situation ermittelte Meldung auf dem Bildschirm ausgibt.</w:t>
            </w:r>
          </w:p>
          <w:p w:rsidR="00000000" w:rsidDel="00000000" w:rsidP="00000000" w:rsidRDefault="00000000" w:rsidRPr="00000000" w14:paraId="00000100">
            <w:pPr>
              <w:numPr>
                <w:ilvl w:val="1"/>
                <w:numId w:val="2"/>
              </w:numPr>
              <w:spacing w:line="240" w:lineRule="auto"/>
              <w:ind w:left="1440" w:hanging="360"/>
            </w:pPr>
            <w:r w:rsidDel="00000000" w:rsidR="00000000" w:rsidRPr="00000000">
              <w:rPr>
                <w:rtl w:val="0"/>
              </w:rPr>
              <w:t xml:space="preserve">Ist das Umgebungslicht im Bereich, den es haben sollte?</w:t>
            </w:r>
          </w:p>
          <w:p w:rsidR="00000000" w:rsidDel="00000000" w:rsidP="00000000" w:rsidRDefault="00000000" w:rsidRPr="00000000" w14:paraId="00000101">
            <w:pPr>
              <w:numPr>
                <w:ilvl w:val="1"/>
                <w:numId w:val="2"/>
              </w:numPr>
              <w:spacing w:line="240" w:lineRule="auto"/>
              <w:ind w:left="1440" w:hanging="360"/>
            </w:pPr>
            <w:r w:rsidDel="00000000" w:rsidR="00000000" w:rsidRPr="00000000">
              <w:rPr>
                <w:rtl w:val="0"/>
              </w:rPr>
              <w:t xml:space="preserve">Ist die Erde der Pflanze feucht genug?</w:t>
            </w:r>
          </w:p>
          <w:p w:rsidR="00000000" w:rsidDel="00000000" w:rsidP="00000000" w:rsidRDefault="00000000" w:rsidRPr="00000000" w14:paraId="00000102">
            <w:pPr>
              <w:numPr>
                <w:ilvl w:val="1"/>
                <w:numId w:val="2"/>
              </w:numPr>
              <w:spacing w:line="240" w:lineRule="auto"/>
              <w:ind w:left="1440" w:hanging="360"/>
            </w:pPr>
            <w:r w:rsidDel="00000000" w:rsidR="00000000" w:rsidRPr="00000000">
              <w:rPr>
                <w:rtl w:val="0"/>
              </w:rPr>
              <w:t xml:space="preserve">Ist der pH-Wert des Bodens angemessen?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CheckPH, CheckLight, CheckWater, SendMessagetoUser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3"/>
              </w:numPr>
              <w:spacing w:line="240" w:lineRule="auto"/>
              <w:ind w:left="720" w:hanging="360"/>
              <w:rPr>
                <w:b w:val="1"/>
              </w:rPr>
            </w:pPr>
            <w:r w:rsidDel="00000000" w:rsidR="00000000" w:rsidRPr="00000000">
              <w:rPr>
                <w:b w:val="1"/>
                <w:rtl w:val="0"/>
              </w:rPr>
              <w:t xml:space="preserve">/DA-5/ </w:t>
            </w:r>
            <w:r w:rsidDel="00000000" w:rsidR="00000000" w:rsidRPr="00000000">
              <w:rPr>
                <w:rtl w:val="0"/>
              </w:rPr>
              <w:t xml:space="preserve">Die Desktop App sollte in der Lage sein, die historischen Informationen aus der Datenbank zu lesen und sie dem Benutzer auf Anfrage anzuzeigen.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ReadAllData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numPr>
                <w:ilvl w:val="0"/>
                <w:numId w:val="4"/>
              </w:numPr>
              <w:spacing w:line="240" w:lineRule="auto"/>
              <w:ind w:left="720" w:hanging="360"/>
              <w:rPr>
                <w:b w:val="1"/>
              </w:rPr>
            </w:pPr>
            <w:r w:rsidDel="00000000" w:rsidR="00000000" w:rsidRPr="00000000">
              <w:rPr>
                <w:b w:val="1"/>
                <w:rtl w:val="0"/>
              </w:rPr>
              <w:t xml:space="preserve">/DA-6/ </w:t>
            </w:r>
            <w:r w:rsidDel="00000000" w:rsidR="00000000" w:rsidRPr="00000000">
              <w:rPr>
                <w:rtl w:val="0"/>
              </w:rPr>
              <w:t xml:space="preserve">Eine Desktop-Anwendung sollte in der Lage sein, mit mehr als einem MBS zu kommunizieren.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9"/>
              </w:numPr>
              <w:spacing w:line="240" w:lineRule="auto"/>
              <w:ind w:left="720" w:hanging="360"/>
              <w:rPr>
                <w:b w:val="1"/>
              </w:rPr>
            </w:pPr>
            <w:r w:rsidDel="00000000" w:rsidR="00000000" w:rsidRPr="00000000">
              <w:rPr>
                <w:b w:val="1"/>
                <w:rtl w:val="0"/>
              </w:rPr>
              <w:t xml:space="preserve">/DB-1/ </w:t>
            </w:r>
            <w:r w:rsidDel="00000000" w:rsidR="00000000" w:rsidRPr="00000000">
              <w:rPr>
                <w:rtl w:val="0"/>
              </w:rPr>
              <w:t xml:space="preserve">Die Daten werden in einer externen SQL-Datenbank gespeichert.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15"/>
              </w:numPr>
              <w:spacing w:line="240" w:lineRule="auto"/>
              <w:ind w:left="720" w:hanging="360"/>
              <w:rPr>
                <w:b w:val="1"/>
              </w:rPr>
            </w:pPr>
            <w:r w:rsidDel="00000000" w:rsidR="00000000" w:rsidRPr="00000000">
              <w:rPr>
                <w:b w:val="1"/>
                <w:rtl w:val="0"/>
              </w:rPr>
              <w:t xml:space="preserve">/DB-2/ </w:t>
            </w:r>
            <w:r w:rsidDel="00000000" w:rsidR="00000000" w:rsidRPr="00000000">
              <w:rPr>
                <w:rtl w:val="0"/>
              </w:rPr>
              <w:t xml:space="preserve">Werte von MBS und gewünschte optimale Werte werden in zwei getrennten Tabellen gehalten.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numPr>
                <w:ilvl w:val="0"/>
                <w:numId w:val="13"/>
              </w:numPr>
              <w:spacing w:line="240" w:lineRule="auto"/>
              <w:ind w:left="720" w:hanging="360"/>
            </w:pPr>
            <w:r w:rsidDel="00000000" w:rsidR="00000000" w:rsidRPr="00000000">
              <w:rPr>
                <w:b w:val="1"/>
                <w:rtl w:val="0"/>
              </w:rPr>
              <w:t xml:space="preserve">/DB-3/</w:t>
            </w:r>
            <w:r w:rsidDel="00000000" w:rsidR="00000000" w:rsidRPr="00000000">
              <w:rPr>
                <w:rtl w:val="0"/>
              </w:rPr>
              <w:t xml:space="preserve"> Daten sollten zwischen dem Modul und der Anwendung in Paketen übertragen werden, die ID, Licht, Feuchtigkeit und pH enthalten.</w:t>
            </w:r>
          </w:p>
          <w:p w:rsidR="00000000" w:rsidDel="00000000" w:rsidP="00000000" w:rsidRDefault="00000000" w:rsidRPr="00000000" w14:paraId="0000010D">
            <w:pPr>
              <w:spacing w:line="240" w:lineRule="auto"/>
              <w:ind w:left="720" w:hanging="36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Receive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numPr>
          <w:ilvl w:val="0"/>
          <w:numId w:val="11"/>
        </w:numPr>
        <w:ind w:left="720" w:hanging="360"/>
        <w:rPr>
          <w:b w:val="1"/>
          <w:color w:val="000000"/>
          <w:sz w:val="26"/>
          <w:szCs w:val="26"/>
          <w:u w:val="none"/>
        </w:rPr>
      </w:pPr>
      <w:bookmarkStart w:colFirst="0" w:colLast="0" w:name="_al8bexo7pidn" w:id="19"/>
      <w:bookmarkEnd w:id="19"/>
      <w:r w:rsidDel="00000000" w:rsidR="00000000" w:rsidRPr="00000000">
        <w:rPr>
          <w:b w:val="1"/>
          <w:color w:val="000000"/>
          <w:sz w:val="26"/>
          <w:szCs w:val="26"/>
          <w:rtl w:val="0"/>
        </w:rPr>
        <w:t xml:space="preserve">Beschreibung der DB-Zugriffsschicht(Daten-Modelle)</w:t>
      </w:r>
    </w:p>
    <w:p w:rsidR="00000000" w:rsidDel="00000000" w:rsidP="00000000" w:rsidRDefault="00000000" w:rsidRPr="00000000" w14:paraId="00000119">
      <w:pPr>
        <w:spacing w:line="240" w:lineRule="auto"/>
        <w:ind w:left="0" w:firstLine="0"/>
        <w:rPr/>
      </w:pPr>
      <w:r w:rsidDel="00000000" w:rsidR="00000000" w:rsidRPr="00000000">
        <w:rPr>
          <w:rtl w:val="0"/>
        </w:rPr>
        <w:t xml:space="preserve">    Die Datenbank besteht aus zwei Tabellen, in denen die tatsächlichen Werte und die optimalen Werte gespeichert werden. Auf die Realwertetabelle wird von den Funktionen WriteData, ReadAllData und ReadLastData aus der Datenbankschicht des DA zugegriffen. Die Funktionen WriteOptimalData und ReadOptimalData greifen auf die Optimalwertetabelle aus der Datenbankschicht des DA zu.</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1190625</wp:posOffset>
            </wp:positionV>
            <wp:extent cx="4786313" cy="2066995"/>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86313" cy="2066995"/>
                    </a:xfrm>
                    <a:prstGeom prst="rect"/>
                    <a:ln/>
                  </pic:spPr>
                </pic:pic>
              </a:graphicData>
            </a:graphic>
          </wp:anchor>
        </w:drawing>
      </w:r>
    </w:p>
    <w:p w:rsidR="00000000" w:rsidDel="00000000" w:rsidP="00000000" w:rsidRDefault="00000000" w:rsidRPr="00000000" w14:paraId="0000011A">
      <w:pPr>
        <w:spacing w:line="240" w:lineRule="auto"/>
        <w:ind w:left="0" w:firstLine="0"/>
        <w:rPr/>
      </w:pPr>
      <w:r w:rsidDel="00000000" w:rsidR="00000000" w:rsidRPr="00000000">
        <w:rPr>
          <w:rtl w:val="0"/>
        </w:rPr>
      </w:r>
    </w:p>
    <w:p w:rsidR="00000000" w:rsidDel="00000000" w:rsidP="00000000" w:rsidRDefault="00000000" w:rsidRPr="00000000" w14:paraId="0000011B">
      <w:pPr>
        <w:spacing w:line="240" w:lineRule="auto"/>
        <w:ind w:left="0" w:firstLine="0"/>
        <w:rPr/>
      </w:pPr>
      <w:r w:rsidDel="00000000" w:rsidR="00000000" w:rsidRPr="00000000">
        <w:rPr>
          <w:rtl w:val="0"/>
        </w:rPr>
      </w:r>
    </w:p>
    <w:p w:rsidR="00000000" w:rsidDel="00000000" w:rsidP="00000000" w:rsidRDefault="00000000" w:rsidRPr="00000000" w14:paraId="0000011C">
      <w:pPr>
        <w:spacing w:line="240" w:lineRule="auto"/>
        <w:ind w:left="0" w:firstLine="0"/>
        <w:rPr/>
      </w:pPr>
      <w:r w:rsidDel="00000000" w:rsidR="00000000" w:rsidRPr="00000000">
        <w:rPr>
          <w:rtl w:val="0"/>
        </w:rPr>
      </w:r>
    </w:p>
    <w:p w:rsidR="00000000" w:rsidDel="00000000" w:rsidP="00000000" w:rsidRDefault="00000000" w:rsidRPr="00000000" w14:paraId="0000011D">
      <w:pPr>
        <w:spacing w:line="240" w:lineRule="auto"/>
        <w:ind w:left="0" w:firstLine="0"/>
        <w:rPr/>
      </w:pPr>
      <w:r w:rsidDel="00000000" w:rsidR="00000000" w:rsidRPr="00000000">
        <w:rPr>
          <w:rtl w:val="0"/>
        </w:rPr>
      </w:r>
    </w:p>
    <w:p w:rsidR="00000000" w:rsidDel="00000000" w:rsidP="00000000" w:rsidRDefault="00000000" w:rsidRPr="00000000" w14:paraId="0000011E">
      <w:pPr>
        <w:spacing w:line="240" w:lineRule="auto"/>
        <w:ind w:left="0" w:firstLine="0"/>
        <w:rPr/>
      </w:pPr>
      <w:r w:rsidDel="00000000" w:rsidR="00000000" w:rsidRPr="00000000">
        <w:rPr>
          <w:rtl w:val="0"/>
        </w:rPr>
      </w:r>
    </w:p>
    <w:p w:rsidR="00000000" w:rsidDel="00000000" w:rsidP="00000000" w:rsidRDefault="00000000" w:rsidRPr="00000000" w14:paraId="0000011F">
      <w:pPr>
        <w:spacing w:line="240" w:lineRule="auto"/>
        <w:ind w:left="0" w:firstLine="0"/>
        <w:rPr/>
      </w:pPr>
      <w:r w:rsidDel="00000000" w:rsidR="00000000" w:rsidRPr="00000000">
        <w:rPr>
          <w:rtl w:val="0"/>
        </w:rPr>
      </w:r>
    </w:p>
    <w:p w:rsidR="00000000" w:rsidDel="00000000" w:rsidP="00000000" w:rsidRDefault="00000000" w:rsidRPr="00000000" w14:paraId="00000120">
      <w:pPr>
        <w:spacing w:line="240" w:lineRule="auto"/>
        <w:ind w:left="0" w:firstLine="0"/>
        <w:rPr/>
      </w:pPr>
      <w:r w:rsidDel="00000000" w:rsidR="00000000" w:rsidRPr="00000000">
        <w:rPr>
          <w:rtl w:val="0"/>
        </w:rPr>
      </w:r>
    </w:p>
    <w:p w:rsidR="00000000" w:rsidDel="00000000" w:rsidP="00000000" w:rsidRDefault="00000000" w:rsidRPr="00000000" w14:paraId="00000121">
      <w:pPr>
        <w:spacing w:line="240" w:lineRule="auto"/>
        <w:ind w:left="0" w:firstLine="0"/>
        <w:rPr/>
      </w:pPr>
      <w:r w:rsidDel="00000000" w:rsidR="00000000" w:rsidRPr="00000000">
        <w:rPr>
          <w:rtl w:val="0"/>
        </w:rPr>
      </w:r>
    </w:p>
    <w:p w:rsidR="00000000" w:rsidDel="00000000" w:rsidP="00000000" w:rsidRDefault="00000000" w:rsidRPr="00000000" w14:paraId="00000122">
      <w:pPr>
        <w:spacing w:line="240" w:lineRule="auto"/>
        <w:ind w:left="0" w:firstLine="0"/>
        <w:rPr/>
      </w:pPr>
      <w:r w:rsidDel="00000000" w:rsidR="00000000" w:rsidRPr="00000000">
        <w:rPr>
          <w:rtl w:val="0"/>
        </w:rPr>
      </w:r>
    </w:p>
    <w:p w:rsidR="00000000" w:rsidDel="00000000" w:rsidP="00000000" w:rsidRDefault="00000000" w:rsidRPr="00000000" w14:paraId="00000123">
      <w:pPr>
        <w:spacing w:line="240" w:lineRule="auto"/>
        <w:ind w:left="0" w:firstLine="0"/>
        <w:rPr/>
      </w:pPr>
      <w:r w:rsidDel="00000000" w:rsidR="00000000" w:rsidRPr="00000000">
        <w:rPr>
          <w:rtl w:val="0"/>
        </w:rPr>
      </w:r>
    </w:p>
    <w:p w:rsidR="00000000" w:rsidDel="00000000" w:rsidP="00000000" w:rsidRDefault="00000000" w:rsidRPr="00000000" w14:paraId="00000124">
      <w:pPr>
        <w:spacing w:line="240" w:lineRule="auto"/>
        <w:ind w:left="0" w:firstLine="0"/>
        <w:rPr/>
      </w:pPr>
      <w:r w:rsidDel="00000000" w:rsidR="00000000" w:rsidRPr="00000000">
        <w:rPr>
          <w:rtl w:val="0"/>
        </w:rPr>
      </w:r>
    </w:p>
    <w:p w:rsidR="00000000" w:rsidDel="00000000" w:rsidP="00000000" w:rsidRDefault="00000000" w:rsidRPr="00000000" w14:paraId="00000125">
      <w:pPr>
        <w:spacing w:line="240" w:lineRule="auto"/>
        <w:ind w:left="0" w:firstLine="0"/>
        <w:rPr/>
      </w:pPr>
      <w:r w:rsidDel="00000000" w:rsidR="00000000" w:rsidRPr="00000000">
        <w:rPr>
          <w:rtl w:val="0"/>
        </w:rPr>
      </w:r>
    </w:p>
    <w:p w:rsidR="00000000" w:rsidDel="00000000" w:rsidP="00000000" w:rsidRDefault="00000000" w:rsidRPr="00000000" w14:paraId="00000126">
      <w:pPr>
        <w:spacing w:line="240" w:lineRule="auto"/>
        <w:ind w:left="0" w:firstLine="0"/>
        <w:rPr/>
      </w:pPr>
      <w:r w:rsidDel="00000000" w:rsidR="00000000" w:rsidRPr="00000000">
        <w:rPr>
          <w:rtl w:val="0"/>
        </w:rPr>
      </w:r>
    </w:p>
    <w:p w:rsidR="00000000" w:rsidDel="00000000" w:rsidP="00000000" w:rsidRDefault="00000000" w:rsidRPr="00000000" w14:paraId="00000127">
      <w:pPr>
        <w:spacing w:line="240" w:lineRule="auto"/>
        <w:ind w:left="0" w:firstLine="0"/>
        <w:rPr/>
      </w:pPr>
      <w:r w:rsidDel="00000000" w:rsidR="00000000" w:rsidRPr="00000000">
        <w:rPr>
          <w:rtl w:val="0"/>
        </w:rPr>
      </w:r>
    </w:p>
    <w:p w:rsidR="00000000" w:rsidDel="00000000" w:rsidP="00000000" w:rsidRDefault="00000000" w:rsidRPr="00000000" w14:paraId="00000128">
      <w:pPr>
        <w:spacing w:line="240" w:lineRule="auto"/>
        <w:ind w:left="0" w:firstLine="0"/>
        <w:rPr/>
      </w:pPr>
      <w:r w:rsidDel="00000000" w:rsidR="00000000" w:rsidRPr="00000000">
        <w:rPr>
          <w:rtl w:val="0"/>
        </w:rPr>
      </w:r>
    </w:p>
    <w:p w:rsidR="00000000" w:rsidDel="00000000" w:rsidP="00000000" w:rsidRDefault="00000000" w:rsidRPr="00000000" w14:paraId="00000129">
      <w:pPr>
        <w:spacing w:line="240" w:lineRule="auto"/>
        <w:ind w:left="0" w:firstLine="0"/>
        <w:rPr/>
      </w:pPr>
      <w:r w:rsidDel="00000000" w:rsidR="00000000" w:rsidRPr="00000000">
        <w:rPr>
          <w:rtl w:val="0"/>
        </w:rPr>
      </w:r>
    </w:p>
    <w:p w:rsidR="00000000" w:rsidDel="00000000" w:rsidP="00000000" w:rsidRDefault="00000000" w:rsidRPr="00000000" w14:paraId="0000012A">
      <w:pPr>
        <w:spacing w:line="240" w:lineRule="auto"/>
        <w:ind w:left="0" w:firstLine="0"/>
        <w:rPr/>
      </w:pPr>
      <w:r w:rsidDel="00000000" w:rsidR="00000000" w:rsidRPr="00000000">
        <w:rPr>
          <w:rtl w:val="0"/>
        </w:rPr>
      </w:r>
    </w:p>
    <w:p w:rsidR="00000000" w:rsidDel="00000000" w:rsidP="00000000" w:rsidRDefault="00000000" w:rsidRPr="00000000" w14:paraId="0000012B">
      <w:pPr>
        <w:spacing w:line="240" w:lineRule="auto"/>
        <w:ind w:left="0" w:firstLine="0"/>
        <w:rPr>
          <w:b w:val="1"/>
        </w:rPr>
      </w:pPr>
      <w:r w:rsidDel="00000000" w:rsidR="00000000" w:rsidRPr="00000000">
        <w:rPr>
          <w:rtl w:val="0"/>
        </w:rPr>
      </w:r>
    </w:p>
    <w:p w:rsidR="00000000" w:rsidDel="00000000" w:rsidP="00000000" w:rsidRDefault="00000000" w:rsidRPr="00000000" w14:paraId="0000012C">
      <w:pPr>
        <w:spacing w:line="240" w:lineRule="auto"/>
        <w:ind w:left="0" w:firstLine="0"/>
        <w:rPr/>
      </w:pPr>
      <w:r w:rsidDel="00000000" w:rsidR="00000000" w:rsidRPr="00000000">
        <w:rPr>
          <w:rtl w:val="0"/>
        </w:rPr>
      </w:r>
    </w:p>
    <w:p w:rsidR="00000000" w:rsidDel="00000000" w:rsidP="00000000" w:rsidRDefault="00000000" w:rsidRPr="00000000" w14:paraId="0000012D">
      <w:pPr>
        <w:spacing w:line="240" w:lineRule="auto"/>
        <w:ind w:left="0" w:firstLine="720"/>
        <w:rPr/>
      </w:pPr>
      <w:r w:rsidDel="00000000" w:rsidR="00000000" w:rsidRPr="00000000">
        <w:rPr>
          <w:rtl w:val="0"/>
        </w:rPr>
        <w:t xml:space="preserve">.</w:t>
      </w:r>
    </w:p>
    <w:p w:rsidR="00000000" w:rsidDel="00000000" w:rsidP="00000000" w:rsidRDefault="00000000" w:rsidRPr="00000000" w14:paraId="0000012E">
      <w:pPr>
        <w:spacing w:line="240" w:lineRule="auto"/>
        <w:ind w:left="0" w:firstLine="0"/>
        <w:rPr/>
      </w:pPr>
      <w:r w:rsidDel="00000000" w:rsidR="00000000" w:rsidRPr="00000000">
        <w:rPr>
          <w:rtl w:val="0"/>
        </w:rPr>
      </w:r>
    </w:p>
    <w:p w:rsidR="00000000" w:rsidDel="00000000" w:rsidP="00000000" w:rsidRDefault="00000000" w:rsidRPr="00000000" w14:paraId="0000012F">
      <w:pPr>
        <w:spacing w:line="240" w:lineRule="auto"/>
        <w:ind w:left="0" w:firstLine="0"/>
        <w:rPr/>
      </w:pPr>
      <w:r w:rsidDel="00000000" w:rsidR="00000000" w:rsidRPr="00000000">
        <w:rPr>
          <w:rtl w:val="0"/>
        </w:rPr>
      </w:r>
    </w:p>
    <w:p w:rsidR="00000000" w:rsidDel="00000000" w:rsidP="00000000" w:rsidRDefault="00000000" w:rsidRPr="00000000" w14:paraId="00000130">
      <w:pPr>
        <w:spacing w:line="240" w:lineRule="auto"/>
        <w:ind w:left="0" w:firstLine="0"/>
        <w:rPr/>
      </w:pPr>
      <w:r w:rsidDel="00000000" w:rsidR="00000000" w:rsidRPr="00000000">
        <w:rPr>
          <w:rtl w:val="0"/>
        </w:rPr>
      </w:r>
    </w:p>
    <w:p w:rsidR="00000000" w:rsidDel="00000000" w:rsidP="00000000" w:rsidRDefault="00000000" w:rsidRPr="00000000" w14:paraId="00000131">
      <w:pPr>
        <w:spacing w:line="240" w:lineRule="auto"/>
        <w:ind w:left="0" w:firstLine="0"/>
        <w:rPr/>
      </w:pPr>
      <w:r w:rsidDel="00000000" w:rsidR="00000000" w:rsidRPr="00000000">
        <w:rPr>
          <w:rtl w:val="0"/>
        </w:rPr>
      </w:r>
    </w:p>
    <w:p w:rsidR="00000000" w:rsidDel="00000000" w:rsidP="00000000" w:rsidRDefault="00000000" w:rsidRPr="00000000" w14:paraId="00000132">
      <w:pPr>
        <w:spacing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