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pPr>
                      <w:pStyle w:val="Ingenmellomrom"/>
                      <w:rPr>
                        <w:color w:val="2F5496" w:themeColor="accent1" w:themeShade="BF"/>
                        <w:sz w:val="24"/>
                      </w:rPr>
                    </w:pPr>
                    <w:r>
                      <w:rPr>
                        <w:color w:val="2F5496" w:themeColor="accent1" w:themeShade="BF"/>
                        <w:sz w:val="24"/>
                        <w:szCs w:val="24"/>
                      </w:rPr>
                      <w:t xml:space="preserve">Cecilie Seim, Stine Losnedahl, Julian </w:t>
                    </w:r>
                    <w:proofErr w:type="spellStart"/>
                    <w:r>
                      <w:rPr>
                        <w:color w:val="2F5496" w:themeColor="accent1" w:themeShade="BF"/>
                        <w:sz w:val="24"/>
                        <w:szCs w:val="24"/>
                      </w:rPr>
                      <w:t>Alsemmani</w:t>
                    </w:r>
                    <w:proofErr w:type="spellEnd"/>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pPr>
                      <w:pStyle w:val="Ingenmellomro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pPr>
                      <w:pStyle w:val="Ingenmellomrom"/>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pPr>
                  <w:pStyle w:val="Ingenmellomrom"/>
                  <w:rPr>
                    <w:color w:val="4472C4" w:themeColor="accent1"/>
                    <w:sz w:val="28"/>
                    <w:szCs w:val="28"/>
                  </w:rPr>
                </w:pPr>
              </w:p>
              <w:p w14:paraId="2AD3B420" w14:textId="1065E054" w:rsidR="00D60B68" w:rsidRDefault="00D60B68">
                <w:pPr>
                  <w:pStyle w:val="Ingenmellomrom"/>
                  <w:rPr>
                    <w:color w:val="4472C4" w:themeColor="accent1"/>
                    <w:sz w:val="28"/>
                    <w:szCs w:val="28"/>
                  </w:rPr>
                </w:pPr>
              </w:p>
              <w:p w14:paraId="16B207AB" w14:textId="77777777" w:rsidR="00D60B68" w:rsidRDefault="00D60B68">
                <w:pPr>
                  <w:pStyle w:val="Ingenmellomrom"/>
                  <w:rPr>
                    <w:color w:val="4472C4" w:themeColor="accent1"/>
                  </w:rPr>
                </w:pPr>
              </w:p>
            </w:tc>
          </w:tr>
        </w:tbl>
        <w:p w14:paraId="3D4EA3E7" w14:textId="77777777" w:rsidR="00B24235" w:rsidRDefault="00D60B68">
          <w:r>
            <w:br w:type="page"/>
          </w:r>
        </w:p>
        <w:sdt>
          <w:sdtPr>
            <w:id w:val="20146384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937AF31" w14:textId="507E462C" w:rsidR="00B24235" w:rsidRDefault="00B24235">
              <w:pPr>
                <w:pStyle w:val="Overskriftforinnholdsfortegnelse"/>
              </w:pPr>
              <w:r>
                <w:t>Innhold</w:t>
              </w:r>
            </w:p>
            <w:p w14:paraId="765D51FF" w14:textId="7C3BC036" w:rsidR="00800142" w:rsidRDefault="00B24235">
              <w:pPr>
                <w:pStyle w:val="INNH2"/>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35079881" w:history="1">
                <w:r w:rsidR="00800142" w:rsidRPr="00DF5E83">
                  <w:rPr>
                    <w:rStyle w:val="Hyperkobling"/>
                    <w:noProof/>
                  </w:rPr>
                  <w:t>GitHub</w:t>
                </w:r>
                <w:r w:rsidR="00800142">
                  <w:rPr>
                    <w:noProof/>
                    <w:webHidden/>
                  </w:rPr>
                  <w:tab/>
                </w:r>
                <w:r w:rsidR="00800142">
                  <w:rPr>
                    <w:noProof/>
                    <w:webHidden/>
                  </w:rPr>
                  <w:fldChar w:fldCharType="begin"/>
                </w:r>
                <w:r w:rsidR="00800142">
                  <w:rPr>
                    <w:noProof/>
                    <w:webHidden/>
                  </w:rPr>
                  <w:instrText xml:space="preserve"> PAGEREF _Toc135079881 \h </w:instrText>
                </w:r>
                <w:r w:rsidR="00800142">
                  <w:rPr>
                    <w:noProof/>
                    <w:webHidden/>
                  </w:rPr>
                </w:r>
                <w:r w:rsidR="00800142">
                  <w:rPr>
                    <w:noProof/>
                    <w:webHidden/>
                  </w:rPr>
                  <w:fldChar w:fldCharType="separate"/>
                </w:r>
                <w:r w:rsidR="00800142">
                  <w:rPr>
                    <w:noProof/>
                    <w:webHidden/>
                  </w:rPr>
                  <w:t>2</w:t>
                </w:r>
                <w:r w:rsidR="00800142">
                  <w:rPr>
                    <w:noProof/>
                    <w:webHidden/>
                  </w:rPr>
                  <w:fldChar w:fldCharType="end"/>
                </w:r>
              </w:hyperlink>
            </w:p>
            <w:p w14:paraId="751F8E2F" w14:textId="3A1E844E" w:rsidR="00800142" w:rsidRDefault="00800142">
              <w:pPr>
                <w:pStyle w:val="INNH2"/>
                <w:tabs>
                  <w:tab w:val="right" w:leader="dot" w:pos="9062"/>
                </w:tabs>
                <w:rPr>
                  <w:rFonts w:eastAsiaTheme="minorEastAsia"/>
                  <w:noProof/>
                  <w:lang w:eastAsia="nb-NO"/>
                </w:rPr>
              </w:pPr>
              <w:hyperlink w:anchor="_Toc135079882" w:history="1">
                <w:r w:rsidRPr="00DF5E83">
                  <w:rPr>
                    <w:rStyle w:val="Hyperkobling"/>
                    <w:noProof/>
                  </w:rPr>
                  <w:t>Vanskelighetsgrad</w:t>
                </w:r>
                <w:r>
                  <w:rPr>
                    <w:noProof/>
                    <w:webHidden/>
                  </w:rPr>
                  <w:tab/>
                </w:r>
                <w:r>
                  <w:rPr>
                    <w:noProof/>
                    <w:webHidden/>
                  </w:rPr>
                  <w:fldChar w:fldCharType="begin"/>
                </w:r>
                <w:r>
                  <w:rPr>
                    <w:noProof/>
                    <w:webHidden/>
                  </w:rPr>
                  <w:instrText xml:space="preserve"> PAGEREF _Toc135079882 \h </w:instrText>
                </w:r>
                <w:r>
                  <w:rPr>
                    <w:noProof/>
                    <w:webHidden/>
                  </w:rPr>
                </w:r>
                <w:r>
                  <w:rPr>
                    <w:noProof/>
                    <w:webHidden/>
                  </w:rPr>
                  <w:fldChar w:fldCharType="separate"/>
                </w:r>
                <w:r>
                  <w:rPr>
                    <w:noProof/>
                    <w:webHidden/>
                  </w:rPr>
                  <w:t>2</w:t>
                </w:r>
                <w:r>
                  <w:rPr>
                    <w:noProof/>
                    <w:webHidden/>
                  </w:rPr>
                  <w:fldChar w:fldCharType="end"/>
                </w:r>
              </w:hyperlink>
            </w:p>
            <w:p w14:paraId="569E864D" w14:textId="26182663" w:rsidR="00800142" w:rsidRDefault="00800142">
              <w:pPr>
                <w:pStyle w:val="INNH2"/>
                <w:tabs>
                  <w:tab w:val="right" w:leader="dot" w:pos="9062"/>
                </w:tabs>
                <w:rPr>
                  <w:rFonts w:eastAsiaTheme="minorEastAsia"/>
                  <w:noProof/>
                  <w:lang w:eastAsia="nb-NO"/>
                </w:rPr>
              </w:pPr>
              <w:hyperlink w:anchor="_Toc135079883" w:history="1">
                <w:r w:rsidRPr="00DF5E83">
                  <w:rPr>
                    <w:rStyle w:val="Hyperkobling"/>
                    <w:noProof/>
                  </w:rPr>
                  <w:t>Våre forutsetninger</w:t>
                </w:r>
                <w:r>
                  <w:rPr>
                    <w:noProof/>
                    <w:webHidden/>
                  </w:rPr>
                  <w:tab/>
                </w:r>
                <w:r>
                  <w:rPr>
                    <w:noProof/>
                    <w:webHidden/>
                  </w:rPr>
                  <w:fldChar w:fldCharType="begin"/>
                </w:r>
                <w:r>
                  <w:rPr>
                    <w:noProof/>
                    <w:webHidden/>
                  </w:rPr>
                  <w:instrText xml:space="preserve"> PAGEREF _Toc135079883 \h </w:instrText>
                </w:r>
                <w:r>
                  <w:rPr>
                    <w:noProof/>
                    <w:webHidden/>
                  </w:rPr>
                </w:r>
                <w:r>
                  <w:rPr>
                    <w:noProof/>
                    <w:webHidden/>
                  </w:rPr>
                  <w:fldChar w:fldCharType="separate"/>
                </w:r>
                <w:r>
                  <w:rPr>
                    <w:noProof/>
                    <w:webHidden/>
                  </w:rPr>
                  <w:t>2</w:t>
                </w:r>
                <w:r>
                  <w:rPr>
                    <w:noProof/>
                    <w:webHidden/>
                  </w:rPr>
                  <w:fldChar w:fldCharType="end"/>
                </w:r>
              </w:hyperlink>
            </w:p>
            <w:p w14:paraId="1A93211A" w14:textId="67AE687F" w:rsidR="00800142" w:rsidRDefault="00800142">
              <w:pPr>
                <w:pStyle w:val="INNH3"/>
                <w:tabs>
                  <w:tab w:val="right" w:leader="dot" w:pos="9062"/>
                </w:tabs>
                <w:rPr>
                  <w:rFonts w:eastAsiaTheme="minorEastAsia"/>
                  <w:noProof/>
                  <w:lang w:eastAsia="nb-NO"/>
                </w:rPr>
              </w:pPr>
              <w:hyperlink w:anchor="_Toc135079884" w:history="1">
                <w:r w:rsidRPr="00DF5E83">
                  <w:rPr>
                    <w:rStyle w:val="Hyperkobling"/>
                    <w:noProof/>
                  </w:rPr>
                  <w:t>API-id vs slug</w:t>
                </w:r>
                <w:r>
                  <w:rPr>
                    <w:noProof/>
                    <w:webHidden/>
                  </w:rPr>
                  <w:tab/>
                </w:r>
                <w:r>
                  <w:rPr>
                    <w:noProof/>
                    <w:webHidden/>
                  </w:rPr>
                  <w:fldChar w:fldCharType="begin"/>
                </w:r>
                <w:r>
                  <w:rPr>
                    <w:noProof/>
                    <w:webHidden/>
                  </w:rPr>
                  <w:instrText xml:space="preserve"> PAGEREF _Toc135079884 \h </w:instrText>
                </w:r>
                <w:r>
                  <w:rPr>
                    <w:noProof/>
                    <w:webHidden/>
                  </w:rPr>
                </w:r>
                <w:r>
                  <w:rPr>
                    <w:noProof/>
                    <w:webHidden/>
                  </w:rPr>
                  <w:fldChar w:fldCharType="separate"/>
                </w:r>
                <w:r>
                  <w:rPr>
                    <w:noProof/>
                    <w:webHidden/>
                  </w:rPr>
                  <w:t>2</w:t>
                </w:r>
                <w:r>
                  <w:rPr>
                    <w:noProof/>
                    <w:webHidden/>
                  </w:rPr>
                  <w:fldChar w:fldCharType="end"/>
                </w:r>
              </w:hyperlink>
            </w:p>
            <w:p w14:paraId="19698FDB" w14:textId="280CC996" w:rsidR="00800142" w:rsidRDefault="00800142">
              <w:pPr>
                <w:pStyle w:val="INNH3"/>
                <w:tabs>
                  <w:tab w:val="right" w:leader="dot" w:pos="9062"/>
                </w:tabs>
                <w:rPr>
                  <w:rFonts w:eastAsiaTheme="minorEastAsia"/>
                  <w:noProof/>
                  <w:lang w:eastAsia="nb-NO"/>
                </w:rPr>
              </w:pPr>
              <w:hyperlink w:anchor="_Toc135079885" w:history="1">
                <w:r w:rsidRPr="00DF5E83">
                  <w:rPr>
                    <w:rStyle w:val="Hyperkobling"/>
                    <w:noProof/>
                    <w:lang w:val="en-GB"/>
                  </w:rPr>
                  <w:t>Sanity Studio vs Sanity cli</w:t>
                </w:r>
                <w:r>
                  <w:rPr>
                    <w:noProof/>
                    <w:webHidden/>
                  </w:rPr>
                  <w:tab/>
                </w:r>
                <w:r>
                  <w:rPr>
                    <w:noProof/>
                    <w:webHidden/>
                  </w:rPr>
                  <w:fldChar w:fldCharType="begin"/>
                </w:r>
                <w:r>
                  <w:rPr>
                    <w:noProof/>
                    <w:webHidden/>
                  </w:rPr>
                  <w:instrText xml:space="preserve"> PAGEREF _Toc135079885 \h </w:instrText>
                </w:r>
                <w:r>
                  <w:rPr>
                    <w:noProof/>
                    <w:webHidden/>
                  </w:rPr>
                </w:r>
                <w:r>
                  <w:rPr>
                    <w:noProof/>
                    <w:webHidden/>
                  </w:rPr>
                  <w:fldChar w:fldCharType="separate"/>
                </w:r>
                <w:r>
                  <w:rPr>
                    <w:noProof/>
                    <w:webHidden/>
                  </w:rPr>
                  <w:t>2</w:t>
                </w:r>
                <w:r>
                  <w:rPr>
                    <w:noProof/>
                    <w:webHidden/>
                  </w:rPr>
                  <w:fldChar w:fldCharType="end"/>
                </w:r>
              </w:hyperlink>
            </w:p>
            <w:p w14:paraId="01C07AE3" w14:textId="3AB9A97C" w:rsidR="00800142" w:rsidRDefault="00800142">
              <w:pPr>
                <w:pStyle w:val="INNH3"/>
                <w:tabs>
                  <w:tab w:val="right" w:leader="dot" w:pos="9062"/>
                </w:tabs>
                <w:rPr>
                  <w:rFonts w:eastAsiaTheme="minorEastAsia"/>
                  <w:noProof/>
                  <w:lang w:eastAsia="nb-NO"/>
                </w:rPr>
              </w:pPr>
              <w:hyperlink w:anchor="_Toc135079886" w:history="1">
                <w:r w:rsidRPr="00DF5E83">
                  <w:rPr>
                    <w:rStyle w:val="Hyperkobling"/>
                    <w:noProof/>
                  </w:rPr>
                  <w:t>Schema:</w:t>
                </w:r>
                <w:r>
                  <w:rPr>
                    <w:noProof/>
                    <w:webHidden/>
                  </w:rPr>
                  <w:tab/>
                </w:r>
                <w:r>
                  <w:rPr>
                    <w:noProof/>
                    <w:webHidden/>
                  </w:rPr>
                  <w:fldChar w:fldCharType="begin"/>
                </w:r>
                <w:r>
                  <w:rPr>
                    <w:noProof/>
                    <w:webHidden/>
                  </w:rPr>
                  <w:instrText xml:space="preserve"> PAGEREF _Toc135079886 \h </w:instrText>
                </w:r>
                <w:r>
                  <w:rPr>
                    <w:noProof/>
                    <w:webHidden/>
                  </w:rPr>
                </w:r>
                <w:r>
                  <w:rPr>
                    <w:noProof/>
                    <w:webHidden/>
                  </w:rPr>
                  <w:fldChar w:fldCharType="separate"/>
                </w:r>
                <w:r>
                  <w:rPr>
                    <w:noProof/>
                    <w:webHidden/>
                  </w:rPr>
                  <w:t>3</w:t>
                </w:r>
                <w:r>
                  <w:rPr>
                    <w:noProof/>
                    <w:webHidden/>
                  </w:rPr>
                  <w:fldChar w:fldCharType="end"/>
                </w:r>
              </w:hyperlink>
            </w:p>
            <w:p w14:paraId="5036FE07" w14:textId="32924382" w:rsidR="00800142" w:rsidRDefault="00800142">
              <w:pPr>
                <w:pStyle w:val="INNH3"/>
                <w:tabs>
                  <w:tab w:val="right" w:leader="dot" w:pos="9062"/>
                </w:tabs>
                <w:rPr>
                  <w:rFonts w:eastAsiaTheme="minorEastAsia"/>
                  <w:noProof/>
                  <w:lang w:eastAsia="nb-NO"/>
                </w:rPr>
              </w:pPr>
              <w:hyperlink w:anchor="_Toc135079887" w:history="1">
                <w:r w:rsidRPr="00DF5E83">
                  <w:rPr>
                    <w:rStyle w:val="Hyperkobling"/>
                    <w:noProof/>
                  </w:rPr>
                  <w:t>GROQ</w:t>
                </w:r>
                <w:r>
                  <w:rPr>
                    <w:noProof/>
                    <w:webHidden/>
                  </w:rPr>
                  <w:tab/>
                </w:r>
                <w:r>
                  <w:rPr>
                    <w:noProof/>
                    <w:webHidden/>
                  </w:rPr>
                  <w:fldChar w:fldCharType="begin"/>
                </w:r>
                <w:r>
                  <w:rPr>
                    <w:noProof/>
                    <w:webHidden/>
                  </w:rPr>
                  <w:instrText xml:space="preserve"> PAGEREF _Toc135079887 \h </w:instrText>
                </w:r>
                <w:r>
                  <w:rPr>
                    <w:noProof/>
                    <w:webHidden/>
                  </w:rPr>
                </w:r>
                <w:r>
                  <w:rPr>
                    <w:noProof/>
                    <w:webHidden/>
                  </w:rPr>
                  <w:fldChar w:fldCharType="separate"/>
                </w:r>
                <w:r>
                  <w:rPr>
                    <w:noProof/>
                    <w:webHidden/>
                  </w:rPr>
                  <w:t>3</w:t>
                </w:r>
                <w:r>
                  <w:rPr>
                    <w:noProof/>
                    <w:webHidden/>
                  </w:rPr>
                  <w:fldChar w:fldCharType="end"/>
                </w:r>
              </w:hyperlink>
            </w:p>
            <w:p w14:paraId="68BC28C9" w14:textId="1CB959A5" w:rsidR="00800142" w:rsidRDefault="00800142">
              <w:pPr>
                <w:pStyle w:val="INNH2"/>
                <w:tabs>
                  <w:tab w:val="right" w:leader="dot" w:pos="9062"/>
                </w:tabs>
                <w:rPr>
                  <w:rFonts w:eastAsiaTheme="minorEastAsia"/>
                  <w:noProof/>
                  <w:lang w:eastAsia="nb-NO"/>
                </w:rPr>
              </w:pPr>
              <w:hyperlink w:anchor="_Toc135079888" w:history="1">
                <w:r w:rsidRPr="00DF5E83">
                  <w:rPr>
                    <w:rStyle w:val="Hyperkobling"/>
                    <w:noProof/>
                    <w:lang w:val="en-GB"/>
                  </w:rPr>
                  <w:t>Skalering</w:t>
                </w:r>
                <w:r>
                  <w:rPr>
                    <w:noProof/>
                    <w:webHidden/>
                  </w:rPr>
                  <w:tab/>
                </w:r>
                <w:r>
                  <w:rPr>
                    <w:noProof/>
                    <w:webHidden/>
                  </w:rPr>
                  <w:fldChar w:fldCharType="begin"/>
                </w:r>
                <w:r>
                  <w:rPr>
                    <w:noProof/>
                    <w:webHidden/>
                  </w:rPr>
                  <w:instrText xml:space="preserve"> PAGEREF _Toc135079888 \h </w:instrText>
                </w:r>
                <w:r>
                  <w:rPr>
                    <w:noProof/>
                    <w:webHidden/>
                  </w:rPr>
                </w:r>
                <w:r>
                  <w:rPr>
                    <w:noProof/>
                    <w:webHidden/>
                  </w:rPr>
                  <w:fldChar w:fldCharType="separate"/>
                </w:r>
                <w:r>
                  <w:rPr>
                    <w:noProof/>
                    <w:webHidden/>
                  </w:rPr>
                  <w:t>4</w:t>
                </w:r>
                <w:r>
                  <w:rPr>
                    <w:noProof/>
                    <w:webHidden/>
                  </w:rPr>
                  <w:fldChar w:fldCharType="end"/>
                </w:r>
              </w:hyperlink>
            </w:p>
            <w:p w14:paraId="15759A7D" w14:textId="2A479CF3" w:rsidR="00800142" w:rsidRDefault="00800142">
              <w:pPr>
                <w:pStyle w:val="INNH2"/>
                <w:tabs>
                  <w:tab w:val="right" w:leader="dot" w:pos="9062"/>
                </w:tabs>
                <w:rPr>
                  <w:rFonts w:eastAsiaTheme="minorEastAsia"/>
                  <w:noProof/>
                  <w:lang w:eastAsia="nb-NO"/>
                </w:rPr>
              </w:pPr>
              <w:hyperlink w:anchor="_Toc135079889" w:history="1">
                <w:r w:rsidRPr="00DF5E83">
                  <w:rPr>
                    <w:rStyle w:val="Hyperkobling"/>
                    <w:noProof/>
                  </w:rPr>
                  <w:t>Tilgjengelighet &amp; Responsivitet</w:t>
                </w:r>
                <w:r>
                  <w:rPr>
                    <w:noProof/>
                    <w:webHidden/>
                  </w:rPr>
                  <w:tab/>
                </w:r>
                <w:r>
                  <w:rPr>
                    <w:noProof/>
                    <w:webHidden/>
                  </w:rPr>
                  <w:fldChar w:fldCharType="begin"/>
                </w:r>
                <w:r>
                  <w:rPr>
                    <w:noProof/>
                    <w:webHidden/>
                  </w:rPr>
                  <w:instrText xml:space="preserve"> PAGEREF _Toc135079889 \h </w:instrText>
                </w:r>
                <w:r>
                  <w:rPr>
                    <w:noProof/>
                    <w:webHidden/>
                  </w:rPr>
                </w:r>
                <w:r>
                  <w:rPr>
                    <w:noProof/>
                    <w:webHidden/>
                  </w:rPr>
                  <w:fldChar w:fldCharType="separate"/>
                </w:r>
                <w:r>
                  <w:rPr>
                    <w:noProof/>
                    <w:webHidden/>
                  </w:rPr>
                  <w:t>4</w:t>
                </w:r>
                <w:r>
                  <w:rPr>
                    <w:noProof/>
                    <w:webHidden/>
                  </w:rPr>
                  <w:fldChar w:fldCharType="end"/>
                </w:r>
              </w:hyperlink>
            </w:p>
            <w:p w14:paraId="5BB45D5D" w14:textId="3D5134AF" w:rsidR="00800142" w:rsidRDefault="00800142">
              <w:pPr>
                <w:pStyle w:val="INNH2"/>
                <w:tabs>
                  <w:tab w:val="right" w:leader="dot" w:pos="9062"/>
                </w:tabs>
                <w:rPr>
                  <w:rFonts w:eastAsiaTheme="minorEastAsia"/>
                  <w:noProof/>
                  <w:lang w:eastAsia="nb-NO"/>
                </w:rPr>
              </w:pPr>
              <w:hyperlink w:anchor="_Toc135079890" w:history="1">
                <w:r w:rsidRPr="00DF5E83">
                  <w:rPr>
                    <w:rStyle w:val="Hyperkobling"/>
                    <w:noProof/>
                  </w:rPr>
                  <w:t>Utfordringer</w:t>
                </w:r>
                <w:r>
                  <w:rPr>
                    <w:noProof/>
                    <w:webHidden/>
                  </w:rPr>
                  <w:tab/>
                </w:r>
                <w:r>
                  <w:rPr>
                    <w:noProof/>
                    <w:webHidden/>
                  </w:rPr>
                  <w:fldChar w:fldCharType="begin"/>
                </w:r>
                <w:r>
                  <w:rPr>
                    <w:noProof/>
                    <w:webHidden/>
                  </w:rPr>
                  <w:instrText xml:space="preserve"> PAGEREF _Toc135079890 \h </w:instrText>
                </w:r>
                <w:r>
                  <w:rPr>
                    <w:noProof/>
                    <w:webHidden/>
                  </w:rPr>
                </w:r>
                <w:r>
                  <w:rPr>
                    <w:noProof/>
                    <w:webHidden/>
                  </w:rPr>
                  <w:fldChar w:fldCharType="separate"/>
                </w:r>
                <w:r>
                  <w:rPr>
                    <w:noProof/>
                    <w:webHidden/>
                  </w:rPr>
                  <w:t>5</w:t>
                </w:r>
                <w:r>
                  <w:rPr>
                    <w:noProof/>
                    <w:webHidden/>
                  </w:rPr>
                  <w:fldChar w:fldCharType="end"/>
                </w:r>
              </w:hyperlink>
            </w:p>
            <w:p w14:paraId="316E9C37" w14:textId="10492F62" w:rsidR="00800142" w:rsidRDefault="00800142">
              <w:pPr>
                <w:pStyle w:val="INNH2"/>
                <w:tabs>
                  <w:tab w:val="right" w:leader="dot" w:pos="9062"/>
                </w:tabs>
                <w:rPr>
                  <w:rFonts w:eastAsiaTheme="minorEastAsia"/>
                  <w:noProof/>
                  <w:lang w:eastAsia="nb-NO"/>
                </w:rPr>
              </w:pPr>
              <w:hyperlink w:anchor="_Toc135079891" w:history="1">
                <w:r w:rsidRPr="00DF5E83">
                  <w:rPr>
                    <w:rStyle w:val="Hyperkobling"/>
                    <w:noProof/>
                  </w:rPr>
                  <w:t>Oppgaver vi ikke prioriterte</w:t>
                </w:r>
                <w:r>
                  <w:rPr>
                    <w:noProof/>
                    <w:webHidden/>
                  </w:rPr>
                  <w:tab/>
                </w:r>
                <w:r>
                  <w:rPr>
                    <w:noProof/>
                    <w:webHidden/>
                  </w:rPr>
                  <w:fldChar w:fldCharType="begin"/>
                </w:r>
                <w:r>
                  <w:rPr>
                    <w:noProof/>
                    <w:webHidden/>
                  </w:rPr>
                  <w:instrText xml:space="preserve"> PAGEREF _Toc135079891 \h </w:instrText>
                </w:r>
                <w:r>
                  <w:rPr>
                    <w:noProof/>
                    <w:webHidden/>
                  </w:rPr>
                </w:r>
                <w:r>
                  <w:rPr>
                    <w:noProof/>
                    <w:webHidden/>
                  </w:rPr>
                  <w:fldChar w:fldCharType="separate"/>
                </w:r>
                <w:r>
                  <w:rPr>
                    <w:noProof/>
                    <w:webHidden/>
                  </w:rPr>
                  <w:t>5</w:t>
                </w:r>
                <w:r>
                  <w:rPr>
                    <w:noProof/>
                    <w:webHidden/>
                  </w:rPr>
                  <w:fldChar w:fldCharType="end"/>
                </w:r>
              </w:hyperlink>
            </w:p>
            <w:p w14:paraId="7B6BC53D" w14:textId="347848EF" w:rsidR="00800142" w:rsidRDefault="00800142">
              <w:pPr>
                <w:pStyle w:val="INNH2"/>
                <w:tabs>
                  <w:tab w:val="right" w:leader="dot" w:pos="9062"/>
                </w:tabs>
                <w:rPr>
                  <w:rFonts w:eastAsiaTheme="minorEastAsia"/>
                  <w:noProof/>
                  <w:lang w:eastAsia="nb-NO"/>
                </w:rPr>
              </w:pPr>
              <w:hyperlink w:anchor="_Toc135079892" w:history="1">
                <w:r w:rsidRPr="00DF5E83">
                  <w:rPr>
                    <w:rStyle w:val="Hyperkobling"/>
                    <w:noProof/>
                  </w:rPr>
                  <w:t>Kilder</w:t>
                </w:r>
                <w:r>
                  <w:rPr>
                    <w:noProof/>
                    <w:webHidden/>
                  </w:rPr>
                  <w:tab/>
                </w:r>
                <w:r>
                  <w:rPr>
                    <w:noProof/>
                    <w:webHidden/>
                  </w:rPr>
                  <w:fldChar w:fldCharType="begin"/>
                </w:r>
                <w:r>
                  <w:rPr>
                    <w:noProof/>
                    <w:webHidden/>
                  </w:rPr>
                  <w:instrText xml:space="preserve"> PAGEREF _Toc135079892 \h </w:instrText>
                </w:r>
                <w:r>
                  <w:rPr>
                    <w:noProof/>
                    <w:webHidden/>
                  </w:rPr>
                </w:r>
                <w:r>
                  <w:rPr>
                    <w:noProof/>
                    <w:webHidden/>
                  </w:rPr>
                  <w:fldChar w:fldCharType="separate"/>
                </w:r>
                <w:r>
                  <w:rPr>
                    <w:noProof/>
                    <w:webHidden/>
                  </w:rPr>
                  <w:t>6</w:t>
                </w:r>
                <w:r>
                  <w:rPr>
                    <w:noProof/>
                    <w:webHidden/>
                  </w:rPr>
                  <w:fldChar w:fldCharType="end"/>
                </w:r>
              </w:hyperlink>
            </w:p>
            <w:p w14:paraId="1848EA1B" w14:textId="707ABE80" w:rsidR="00B24235" w:rsidRDefault="00B24235">
              <w:r>
                <w:rPr>
                  <w:b/>
                  <w:bCs/>
                </w:rPr>
                <w:fldChar w:fldCharType="end"/>
              </w:r>
            </w:p>
          </w:sdtContent>
        </w:sdt>
        <w:p w14:paraId="2CEE64BE" w14:textId="77777777" w:rsidR="00B24235" w:rsidRDefault="00B24235">
          <w:r>
            <w:br w:type="page"/>
          </w:r>
        </w:p>
        <w:p w14:paraId="5E7C5F98" w14:textId="775C59CF" w:rsidR="00D60B68" w:rsidRDefault="00000000"/>
      </w:sdtContent>
    </w:sdt>
    <w:p w14:paraId="1B3A772B" w14:textId="48D4E201" w:rsidR="00BF5412" w:rsidRDefault="00BF5412" w:rsidP="00BF5412">
      <w:pPr>
        <w:pStyle w:val="Overskrift2"/>
      </w:pPr>
      <w:bookmarkStart w:id="0" w:name="_Toc135079881"/>
      <w:r>
        <w:t>GitHub</w:t>
      </w:r>
      <w:bookmarkEnd w:id="0"/>
      <w:r>
        <w:br/>
      </w:r>
    </w:p>
    <w:p w14:paraId="04773D2F" w14:textId="5181DB68" w:rsidR="00BF5412" w:rsidRPr="00BF5412" w:rsidRDefault="00BF5412" w:rsidP="00BF5412">
      <w:r>
        <w:t xml:space="preserve">@Julianalsemmani - </w:t>
      </w:r>
      <w:r w:rsidRPr="00BF5412">
        <w:rPr>
          <w:b/>
          <w:bCs/>
        </w:rPr>
        <w:t xml:space="preserve">Julian </w:t>
      </w:r>
      <w:proofErr w:type="spellStart"/>
      <w:r w:rsidRPr="00BF5412">
        <w:rPr>
          <w:b/>
          <w:bCs/>
        </w:rPr>
        <w:t>Alsemmani</w:t>
      </w:r>
      <w:proofErr w:type="spellEnd"/>
      <w:r>
        <w:br/>
        <w:t xml:space="preserve">@tilen1976 – </w:t>
      </w:r>
      <w:r w:rsidRPr="00BF5412">
        <w:rPr>
          <w:b/>
          <w:bCs/>
        </w:rPr>
        <w:t>Cecilie Heim</w:t>
      </w:r>
      <w:r>
        <w:br/>
        <w:t xml:space="preserve">@slosne – </w:t>
      </w:r>
      <w:r w:rsidRPr="00BF5412">
        <w:rPr>
          <w:b/>
          <w:bCs/>
        </w:rPr>
        <w:t>Stine Losnedahl</w:t>
      </w:r>
      <w:r>
        <w:br/>
      </w:r>
    </w:p>
    <w:p w14:paraId="208CB8F9" w14:textId="5BC7CE19" w:rsidR="00BF5412" w:rsidRPr="00BF5412" w:rsidRDefault="00000884" w:rsidP="00BF5412">
      <w:pPr>
        <w:pStyle w:val="Overskrift2"/>
      </w:pPr>
      <w:bookmarkStart w:id="1" w:name="_Toc135079882"/>
      <w:r w:rsidRPr="00C25271">
        <w:t>Vanskelighetsgrad</w:t>
      </w:r>
      <w:bookmarkEnd w:id="1"/>
      <w:r w:rsidR="00BF5412">
        <w:br/>
      </w:r>
    </w:p>
    <w:p w14:paraId="37325942" w14:textId="20174819" w:rsidR="00000884" w:rsidRDefault="00D60B68" w:rsidP="00000884">
      <w:r>
        <w:t xml:space="preserve">Vi har valgt å ta utgangspunkt i kravene for karakter A. </w:t>
      </w:r>
      <w:r w:rsidR="00CA24AE">
        <w:br/>
      </w:r>
    </w:p>
    <w:p w14:paraId="219710B8" w14:textId="51474C8C" w:rsidR="00000884" w:rsidRDefault="00000884" w:rsidP="00D60B68">
      <w:pPr>
        <w:pStyle w:val="Overskrift2"/>
      </w:pPr>
      <w:r w:rsidRPr="00C25271">
        <w:t xml:space="preserve"> </w:t>
      </w:r>
      <w:bookmarkStart w:id="2" w:name="_Toc135079883"/>
      <w:r w:rsidRPr="00C25271">
        <w:t>Våre forutsetninger</w:t>
      </w:r>
      <w:bookmarkEnd w:id="2"/>
      <w:r w:rsidR="00800142">
        <w:t xml:space="preserve"> / utgangspunkt</w:t>
      </w:r>
      <w:r w:rsidR="00800142">
        <w:br/>
      </w:r>
    </w:p>
    <w:p w14:paraId="05D2AECE" w14:textId="79D72A51" w:rsidR="00800142" w:rsidRDefault="00800142" w:rsidP="00800142">
      <w:pPr>
        <w:pStyle w:val="Overskrift3"/>
      </w:pPr>
      <w:proofErr w:type="spellStart"/>
      <w:r>
        <w:t>Branches</w:t>
      </w:r>
      <w:proofErr w:type="spellEnd"/>
      <w:r>
        <w:br/>
      </w:r>
    </w:p>
    <w:p w14:paraId="34AFE82A" w14:textId="6990F6B9" w:rsidR="00800142" w:rsidRPr="00800142" w:rsidRDefault="00800142" w:rsidP="00800142">
      <w:r>
        <w:t xml:space="preserve">Vi har valgt å jobbe med GitHub </w:t>
      </w:r>
      <w:proofErr w:type="spellStart"/>
      <w:r>
        <w:t>issues</w:t>
      </w:r>
      <w:proofErr w:type="spellEnd"/>
      <w:r>
        <w:t xml:space="preserve">, hvor vi lager en </w:t>
      </w:r>
      <w:proofErr w:type="spellStart"/>
      <w:r>
        <w:t>branch</w:t>
      </w:r>
      <w:proofErr w:type="spellEnd"/>
      <w:r>
        <w:t xml:space="preserve"> for hver </w:t>
      </w:r>
      <w:proofErr w:type="spellStart"/>
      <w:r>
        <w:t>issue</w:t>
      </w:r>
      <w:proofErr w:type="spellEnd"/>
      <w:r>
        <w:t xml:space="preserve"> vi tar til oss. </w:t>
      </w:r>
      <w:r>
        <w:br/>
        <w:t xml:space="preserve">Vi lager så PR på hver </w:t>
      </w:r>
      <w:proofErr w:type="spellStart"/>
      <w:r>
        <w:t>issue</w:t>
      </w:r>
      <w:proofErr w:type="spellEnd"/>
      <w:r>
        <w:t xml:space="preserve">, godkjenner for hverandre og </w:t>
      </w:r>
      <w:proofErr w:type="spellStart"/>
      <w:r>
        <w:t>merger</w:t>
      </w:r>
      <w:proofErr w:type="spellEnd"/>
      <w:r>
        <w:t xml:space="preserve"> inn i </w:t>
      </w:r>
      <w:proofErr w:type="spellStart"/>
      <w:r>
        <w:t>main</w:t>
      </w:r>
      <w:proofErr w:type="spellEnd"/>
      <w:r>
        <w:t xml:space="preserve"> kontinuerlig. </w:t>
      </w:r>
      <w:r>
        <w:br/>
      </w:r>
      <w:r>
        <w:br/>
        <w:t xml:space="preserve">På den måten har vi alltid kjørbar kode i </w:t>
      </w:r>
      <w:proofErr w:type="spellStart"/>
      <w:r>
        <w:t>main</w:t>
      </w:r>
      <w:proofErr w:type="spellEnd"/>
      <w:r>
        <w:t xml:space="preserve">, som oppdateres ofte. Vi får også flere jevnlige </w:t>
      </w:r>
      <w:proofErr w:type="spellStart"/>
      <w:r>
        <w:t>commits</w:t>
      </w:r>
      <w:proofErr w:type="spellEnd"/>
      <w:r>
        <w:t xml:space="preserve">, som gir bedre oversikt, dersom man har nødt til å gå tilbake å se hva som er gjort i ettertid. </w:t>
      </w:r>
      <w:r w:rsidR="00581502">
        <w:br/>
        <w:t xml:space="preserve">I tillegg er det lettere å lære av hverandre, da vi må se over hverandres arbeid og eventuelt kommentere om man har tips til bedre løsninger eller forbedringer før </w:t>
      </w:r>
      <w:proofErr w:type="spellStart"/>
      <w:r w:rsidR="00581502">
        <w:t>merge</w:t>
      </w:r>
      <w:proofErr w:type="spellEnd"/>
      <w:r w:rsidR="00581502">
        <w:t>.</w:t>
      </w:r>
      <w:r>
        <w:br/>
      </w:r>
      <w:r>
        <w:br/>
      </w:r>
    </w:p>
    <w:p w14:paraId="50C5BE3E" w14:textId="4C913626" w:rsidR="005E5E57" w:rsidRPr="005E5E57" w:rsidRDefault="005E5E57" w:rsidP="005E5E57">
      <w:pPr>
        <w:pStyle w:val="Overskrift3"/>
      </w:pPr>
      <w:bookmarkStart w:id="3" w:name="_Toc135079884"/>
      <w:r w:rsidRPr="005E5E57">
        <w:t xml:space="preserve">API-id </w:t>
      </w:r>
      <w:proofErr w:type="spellStart"/>
      <w:r w:rsidRPr="005E5E57">
        <w:t>vs</w:t>
      </w:r>
      <w:proofErr w:type="spellEnd"/>
      <w:r w:rsidRPr="005E5E57">
        <w:t xml:space="preserve"> slug</w:t>
      </w:r>
      <w:bookmarkEnd w:id="3"/>
      <w:r w:rsidR="00800142">
        <w:br/>
      </w:r>
    </w:p>
    <w:p w14:paraId="71C1F841" w14:textId="0C0B5286" w:rsidR="005E5E57" w:rsidRDefault="005E5E57" w:rsidP="005E5E57">
      <w:r>
        <w:t xml:space="preserve">I oppgavens B-krav står det at: </w:t>
      </w:r>
      <w:r w:rsidR="00800142">
        <w:t>«</w:t>
      </w:r>
      <w:r>
        <w:t xml:space="preserve">På en side for ett spill, bruk feltet API-id for å hente ekstra informasjon (i tillegg til informasjon som ligger i </w:t>
      </w:r>
      <w:proofErr w:type="spellStart"/>
      <w:r>
        <w:t>Sanity</w:t>
      </w:r>
      <w:proofErr w:type="spellEnd"/>
      <w:r>
        <w:t>) som skal vises om spillet.</w:t>
      </w:r>
      <w:r w:rsidR="00800142">
        <w:t>»</w:t>
      </w:r>
    </w:p>
    <w:p w14:paraId="395DB8D2" w14:textId="77777777" w:rsidR="005E5E57" w:rsidRDefault="005E5E57" w:rsidP="005E5E57">
      <w:r>
        <w:t xml:space="preserve">Her har vi tolket oppgavens krav slik: </w:t>
      </w:r>
    </w:p>
    <w:p w14:paraId="5B8816A5" w14:textId="29698EEF" w:rsidR="005E5E57" w:rsidRDefault="005E5E57" w:rsidP="005E5E57">
      <w:r>
        <w:t xml:space="preserve">Ved å bruke slug som lenke binder den sammen </w:t>
      </w:r>
      <w:proofErr w:type="spellStart"/>
      <w:r>
        <w:t>GameCard</w:t>
      </w:r>
      <w:proofErr w:type="spellEnd"/>
      <w:r>
        <w:t xml:space="preserve"> og </w:t>
      </w:r>
      <w:proofErr w:type="spellStart"/>
      <w:r>
        <w:t>GamePage</w:t>
      </w:r>
      <w:proofErr w:type="spellEnd"/>
      <w:r w:rsidR="00800142">
        <w:t>,</w:t>
      </w:r>
      <w:r>
        <w:t xml:space="preserve"> der </w:t>
      </w:r>
      <w:proofErr w:type="spellStart"/>
      <w:r>
        <w:t>GamePage</w:t>
      </w:r>
      <w:proofErr w:type="spellEnd"/>
      <w:r>
        <w:t xml:space="preserve"> kan hente slug med </w:t>
      </w:r>
      <w:proofErr w:type="spellStart"/>
      <w:r>
        <w:t>useParams</w:t>
      </w:r>
      <w:proofErr w:type="spellEnd"/>
      <w:r>
        <w:t xml:space="preserve">. Fordelen med en slug i motsetning til en id med tall er at den er logisk og lesbar. </w:t>
      </w:r>
    </w:p>
    <w:p w14:paraId="0ED9A74A" w14:textId="763F0058" w:rsidR="005E5E57" w:rsidRDefault="005E5E57" w:rsidP="005E5E57">
      <w:r>
        <w:t xml:space="preserve">Det er ikke nødvendig å lese inn data fra </w:t>
      </w:r>
      <w:proofErr w:type="spellStart"/>
      <w:r>
        <w:t>Sanity</w:t>
      </w:r>
      <w:proofErr w:type="spellEnd"/>
      <w:r>
        <w:t xml:space="preserve"> i </w:t>
      </w:r>
      <w:proofErr w:type="spellStart"/>
      <w:r>
        <w:t>GamePage</w:t>
      </w:r>
      <w:proofErr w:type="spellEnd"/>
      <w:r>
        <w:t xml:space="preserve"> kun for å matche </w:t>
      </w:r>
      <w:proofErr w:type="spellStart"/>
      <w:r>
        <w:t>api</w:t>
      </w:r>
      <w:proofErr w:type="spellEnd"/>
      <w:r>
        <w:t>-id</w:t>
      </w:r>
      <w:r w:rsidR="00800142">
        <w:t>.</w:t>
      </w:r>
      <w:r>
        <w:t xml:space="preserve"> </w:t>
      </w:r>
      <w:r w:rsidR="00800142">
        <w:t>A</w:t>
      </w:r>
      <w:r>
        <w:t xml:space="preserve">ll informasjon vi trenger på siden er tilgjengelig med en spørring opp mot </w:t>
      </w:r>
      <w:proofErr w:type="spellStart"/>
      <w:r>
        <w:t>rawg</w:t>
      </w:r>
      <w:proofErr w:type="spellEnd"/>
      <w:r>
        <w:t xml:space="preserve"> </w:t>
      </w:r>
      <w:proofErr w:type="spellStart"/>
      <w:r>
        <w:t>api</w:t>
      </w:r>
      <w:proofErr w:type="spellEnd"/>
      <w:r w:rsidR="00800142">
        <w:t>,</w:t>
      </w:r>
      <w:r>
        <w:t xml:space="preserve"> og hos </w:t>
      </w:r>
      <w:r w:rsidR="00800142">
        <w:t>RAWG</w:t>
      </w:r>
      <w:r>
        <w:t xml:space="preserve"> er slug likestilt med id. </w:t>
      </w:r>
    </w:p>
    <w:p w14:paraId="4EF37236" w14:textId="21E0B3FC" w:rsidR="005E5E57" w:rsidRDefault="005E5E57" w:rsidP="005E5E57">
      <w:r>
        <w:t xml:space="preserve">Slug er alltid unik både hos </w:t>
      </w:r>
      <w:proofErr w:type="spellStart"/>
      <w:r>
        <w:t>Sanity</w:t>
      </w:r>
      <w:proofErr w:type="spellEnd"/>
      <w:r>
        <w:t xml:space="preserve"> og </w:t>
      </w:r>
      <w:r w:rsidR="00800142">
        <w:t>RAWG</w:t>
      </w:r>
      <w:r>
        <w:t xml:space="preserve">. Vi har dessuten skrevet det meste av dataene direkte fra </w:t>
      </w:r>
      <w:r w:rsidR="00800142">
        <w:t>RAWG</w:t>
      </w:r>
      <w:r>
        <w:t xml:space="preserve"> til </w:t>
      </w:r>
      <w:proofErr w:type="spellStart"/>
      <w:r>
        <w:t>Sanity</w:t>
      </w:r>
      <w:proofErr w:type="spellEnd"/>
      <w:r w:rsidR="00800142">
        <w:t xml:space="preserve"> </w:t>
      </w:r>
      <w:r>
        <w:t xml:space="preserve">ved bruk av </w:t>
      </w:r>
      <w:proofErr w:type="spellStart"/>
      <w:r>
        <w:t>Sanity.cli</w:t>
      </w:r>
      <w:proofErr w:type="spellEnd"/>
      <w:r w:rsidR="00800142">
        <w:t xml:space="preserve">, </w:t>
      </w:r>
      <w:r>
        <w:t xml:space="preserve">slik </w:t>
      </w:r>
      <w:r w:rsidR="00800142">
        <w:t xml:space="preserve">at </w:t>
      </w:r>
      <w:r>
        <w:t xml:space="preserve">det er garantert at slug er lik. </w:t>
      </w:r>
    </w:p>
    <w:p w14:paraId="6C716186" w14:textId="769FEE7A" w:rsidR="005E5E57" w:rsidRDefault="005E5E57" w:rsidP="005E5E57">
      <w:r>
        <w:t xml:space="preserve">Men selv om både </w:t>
      </w:r>
      <w:proofErr w:type="spellStart"/>
      <w:r>
        <w:t>Sanity</w:t>
      </w:r>
      <w:proofErr w:type="spellEnd"/>
      <w:r>
        <w:t xml:space="preserve"> og </w:t>
      </w:r>
      <w:proofErr w:type="spellStart"/>
      <w:r>
        <w:t>rawg</w:t>
      </w:r>
      <w:proofErr w:type="spellEnd"/>
      <w:r>
        <w:t xml:space="preserve"> krever helt unike slugs</w:t>
      </w:r>
      <w:r w:rsidR="00800142">
        <w:t>,</w:t>
      </w:r>
      <w:r>
        <w:t xml:space="preserve"> er det en risiko hvis man </w:t>
      </w:r>
      <w:proofErr w:type="spellStart"/>
      <w:r>
        <w:t>slugify</w:t>
      </w:r>
      <w:r w:rsidR="00800142">
        <w:t>’er</w:t>
      </w:r>
      <w:proofErr w:type="spellEnd"/>
      <w:r>
        <w:t xml:space="preserve"> url i </w:t>
      </w:r>
      <w:proofErr w:type="spellStart"/>
      <w:r>
        <w:t>Sanity</w:t>
      </w:r>
      <w:proofErr w:type="spellEnd"/>
      <w:r>
        <w:t xml:space="preserve"> studio med en </w:t>
      </w:r>
      <w:proofErr w:type="spellStart"/>
      <w:r>
        <w:t>regex</w:t>
      </w:r>
      <w:proofErr w:type="spellEnd"/>
      <w:r>
        <w:t xml:space="preserve"> som ikke dekker hele spekteret av muligheter. </w:t>
      </w:r>
    </w:p>
    <w:p w14:paraId="7CFDB7FE" w14:textId="58E3ED59" w:rsidR="005E5E57" w:rsidRPr="005E5E57" w:rsidRDefault="005E5E57" w:rsidP="005E5E57">
      <w:r>
        <w:t xml:space="preserve">For eksempel er det en del </w:t>
      </w:r>
      <w:proofErr w:type="spellStart"/>
      <w:r>
        <w:t>paranteser</w:t>
      </w:r>
      <w:proofErr w:type="spellEnd"/>
      <w:r>
        <w:t xml:space="preserve"> rundt årstall i </w:t>
      </w:r>
      <w:proofErr w:type="spellStart"/>
      <w:r>
        <w:t>rawg</w:t>
      </w:r>
      <w:proofErr w:type="spellEnd"/>
      <w:r>
        <w:t xml:space="preserve"> </w:t>
      </w:r>
      <w:proofErr w:type="spellStart"/>
      <w:r>
        <w:t>api</w:t>
      </w:r>
      <w:proofErr w:type="spellEnd"/>
      <w:r w:rsidR="00800142">
        <w:t xml:space="preserve">, </w:t>
      </w:r>
      <w:r>
        <w:t xml:space="preserve">som med en standard </w:t>
      </w:r>
      <w:proofErr w:type="spellStart"/>
      <w:r>
        <w:t>slugify</w:t>
      </w:r>
      <w:proofErr w:type="spellEnd"/>
      <w:r>
        <w:t xml:space="preserve"> fra undervisning ikke ble fjernet ved testing.</w:t>
      </w:r>
      <w:r w:rsidR="00B24235">
        <w:br/>
      </w:r>
    </w:p>
    <w:p w14:paraId="2CD4DD90" w14:textId="5F1E2EF7" w:rsidR="005E5E57" w:rsidRDefault="005E5E57" w:rsidP="005E5E57">
      <w:pPr>
        <w:pStyle w:val="Overskrift3"/>
        <w:rPr>
          <w:lang w:val="en-GB"/>
        </w:rPr>
      </w:pPr>
      <w:bookmarkStart w:id="4" w:name="_Toc135079885"/>
      <w:r w:rsidRPr="005E5E57">
        <w:rPr>
          <w:lang w:val="en-GB"/>
        </w:rPr>
        <w:lastRenderedPageBreak/>
        <w:t>Sanity Studio vs S</w:t>
      </w:r>
      <w:r>
        <w:rPr>
          <w:lang w:val="en-GB"/>
        </w:rPr>
        <w:t>anity cli</w:t>
      </w:r>
      <w:bookmarkEnd w:id="4"/>
      <w:r w:rsidR="00800142">
        <w:rPr>
          <w:lang w:val="en-GB"/>
        </w:rPr>
        <w:br/>
      </w:r>
    </w:p>
    <w:p w14:paraId="5B083B75" w14:textId="1AAF05C2" w:rsidR="005E5E57" w:rsidRDefault="005E5E57" w:rsidP="005E5E57">
      <w:r>
        <w:t xml:space="preserve">I </w:t>
      </w:r>
      <w:proofErr w:type="spellStart"/>
      <w:r>
        <w:t>Sanity</w:t>
      </w:r>
      <w:proofErr w:type="spellEnd"/>
      <w:r>
        <w:t xml:space="preserve"> studio kan man kun jobbe med et do</w:t>
      </w:r>
      <w:r>
        <w:t>k</w:t>
      </w:r>
      <w:r>
        <w:t xml:space="preserve">ument om gangen og </w:t>
      </w:r>
      <w:r>
        <w:t xml:space="preserve">det </w:t>
      </w:r>
      <w:r>
        <w:t xml:space="preserve">egner seg lite til større jobber. Det er også en risiko for skrivefeil. Nå kan man kanskje ikke påstå at dette datasettet er det største, men å importere </w:t>
      </w:r>
      <w:proofErr w:type="spellStart"/>
      <w:r>
        <w:t>dataset</w:t>
      </w:r>
      <w:proofErr w:type="spellEnd"/>
      <w:r>
        <w:t xml:space="preserve"> med </w:t>
      </w:r>
      <w:proofErr w:type="spellStart"/>
      <w:r>
        <w:t>Sanity</w:t>
      </w:r>
      <w:proofErr w:type="spellEnd"/>
      <w:r>
        <w:t xml:space="preserve"> cli har sine fordeler og noen utfordringer. </w:t>
      </w:r>
    </w:p>
    <w:p w14:paraId="65DDD46A" w14:textId="6A977ECB" w:rsidR="005E5E57" w:rsidRDefault="005E5E57" w:rsidP="005E5E57">
      <w:r>
        <w:t xml:space="preserve">Utover </w:t>
      </w:r>
      <w:r>
        <w:t xml:space="preserve">det </w:t>
      </w:r>
      <w:r>
        <w:t xml:space="preserve">å beherske kjøring i node, sette opp scripts eller bruke </w:t>
      </w:r>
      <w:proofErr w:type="spellStart"/>
      <w:r>
        <w:t>client</w:t>
      </w:r>
      <w:proofErr w:type="spellEnd"/>
      <w:r>
        <w:t xml:space="preserve"> i </w:t>
      </w:r>
      <w:proofErr w:type="spellStart"/>
      <w:r>
        <w:t>backend</w:t>
      </w:r>
      <w:proofErr w:type="spellEnd"/>
      <w:r>
        <w:t xml:space="preserve"> og transformere </w:t>
      </w:r>
      <w:proofErr w:type="spellStart"/>
      <w:r>
        <w:t>json</w:t>
      </w:r>
      <w:proofErr w:type="spellEnd"/>
      <w:r>
        <w:t xml:space="preserve"> til </w:t>
      </w:r>
      <w:proofErr w:type="spellStart"/>
      <w:r>
        <w:t>ndjson</w:t>
      </w:r>
      <w:proofErr w:type="spellEnd"/>
      <w:r>
        <w:t xml:space="preserve">, </w:t>
      </w:r>
      <w:r>
        <w:t xml:space="preserve">så er nok den største utfordringen å tilpasse dataene til </w:t>
      </w:r>
      <w:proofErr w:type="spellStart"/>
      <w:r>
        <w:t>Schema</w:t>
      </w:r>
      <w:proofErr w:type="spellEnd"/>
      <w:r>
        <w:t xml:space="preserve">. Det finnes mye hjelp å få i </w:t>
      </w:r>
      <w:proofErr w:type="spellStart"/>
      <w:r>
        <w:t>Sanity</w:t>
      </w:r>
      <w:proofErr w:type="spellEnd"/>
      <w:r>
        <w:t xml:space="preserve"> dokumentasjonen, men noe er likevel vanskelig. Særlig å skrive data til en «</w:t>
      </w:r>
      <w:proofErr w:type="spellStart"/>
      <w:r>
        <w:t>reference</w:t>
      </w:r>
      <w:proofErr w:type="spellEnd"/>
      <w:r>
        <w:t>».</w:t>
      </w:r>
    </w:p>
    <w:p w14:paraId="0A2AC958" w14:textId="56072791" w:rsidR="005E5E57" w:rsidRDefault="005E5E57" w:rsidP="005E5E57">
      <w:r>
        <w:t>Vi</w:t>
      </w:r>
      <w:r>
        <w:t xml:space="preserve"> endte derfor opp på en mellomløsning: Det meste skrives inn, </w:t>
      </w:r>
      <w:r>
        <w:t xml:space="preserve">men </w:t>
      </w:r>
      <w:r>
        <w:t xml:space="preserve">noe fikses i </w:t>
      </w:r>
      <w:proofErr w:type="spellStart"/>
      <w:r>
        <w:t>Sanity</w:t>
      </w:r>
      <w:proofErr w:type="spellEnd"/>
      <w:r>
        <w:t xml:space="preserve"> Studio i etterkant. </w:t>
      </w:r>
      <w:r>
        <w:t>Det</w:t>
      </w:r>
      <w:r>
        <w:t xml:space="preserve"> hele har foregått slik:</w:t>
      </w:r>
    </w:p>
    <w:p w14:paraId="04C63FFE" w14:textId="666897D8" w:rsidR="005E5E57" w:rsidRDefault="005E5E57" w:rsidP="005E5E57">
      <w:pPr>
        <w:pStyle w:val="Listeavsnitt"/>
        <w:numPr>
          <w:ilvl w:val="0"/>
          <w:numId w:val="3"/>
        </w:numPr>
      </w:pPr>
      <w:r>
        <w:t>Et «script» i filen «fetchGame.js»</w:t>
      </w:r>
    </w:p>
    <w:p w14:paraId="7AFC3D85" w14:textId="01F1FDE1" w:rsidR="005E5E57" w:rsidRDefault="005E5E57" w:rsidP="005E5E57">
      <w:pPr>
        <w:pStyle w:val="Listeavsnitt"/>
        <w:numPr>
          <w:ilvl w:val="0"/>
          <w:numId w:val="3"/>
        </w:numPr>
      </w:pPr>
      <w:proofErr w:type="spellStart"/>
      <w:r>
        <w:t>S</w:t>
      </w:r>
      <w:r>
        <w:t>anity.cli.ts</w:t>
      </w:r>
      <w:proofErr w:type="spellEnd"/>
      <w:r>
        <w:t xml:space="preserve"> satt opp med «</w:t>
      </w:r>
      <w:proofErr w:type="spellStart"/>
      <w:r>
        <w:t>writeClient</w:t>
      </w:r>
      <w:proofErr w:type="spellEnd"/>
      <w:r>
        <w:t>» og token</w:t>
      </w:r>
    </w:p>
    <w:p w14:paraId="4FB2008D" w14:textId="7E27F7A0" w:rsidR="005E5E57" w:rsidRDefault="005E5E57" w:rsidP="005E5E57">
      <w:pPr>
        <w:pStyle w:val="Listeavsnitt"/>
        <w:numPr>
          <w:ilvl w:val="0"/>
          <w:numId w:val="3"/>
        </w:numPr>
      </w:pPr>
      <w:r>
        <w:t xml:space="preserve">Terminal i </w:t>
      </w:r>
      <w:proofErr w:type="spellStart"/>
      <w:r>
        <w:t>Bash</w:t>
      </w:r>
      <w:proofErr w:type="spellEnd"/>
      <w:r>
        <w:t xml:space="preserve"> mode</w:t>
      </w:r>
    </w:p>
    <w:p w14:paraId="3FD3B62D" w14:textId="3B204C6C" w:rsidR="005E5E57" w:rsidRDefault="005E5E57" w:rsidP="005E5E57">
      <w:pPr>
        <w:pStyle w:val="Listeavsnitt"/>
        <w:numPr>
          <w:ilvl w:val="0"/>
          <w:numId w:val="3"/>
        </w:numPr>
      </w:pPr>
      <w:r>
        <w:t>N</w:t>
      </w:r>
      <w:r>
        <w:t xml:space="preserve">ode.exe fetchGame.js &gt; </w:t>
      </w:r>
      <w:proofErr w:type="spellStart"/>
      <w:proofErr w:type="gramStart"/>
      <w:r>
        <w:t>filename</w:t>
      </w:r>
      <w:proofErr w:type="spellEnd"/>
      <w:r>
        <w:t xml:space="preserve">  (</w:t>
      </w:r>
      <w:proofErr w:type="gramEnd"/>
      <w:r>
        <w:t xml:space="preserve">resultatet er i mappen </w:t>
      </w:r>
      <w:proofErr w:type="spellStart"/>
      <w:r>
        <w:t>ndjson_files</w:t>
      </w:r>
      <w:proofErr w:type="spellEnd"/>
      <w:r>
        <w:t xml:space="preserve"> i mappen </w:t>
      </w:r>
      <w:proofErr w:type="spellStart"/>
      <w:r>
        <w:t>Sanity</w:t>
      </w:r>
      <w:proofErr w:type="spellEnd"/>
      <w:r>
        <w:t>)</w:t>
      </w:r>
    </w:p>
    <w:p w14:paraId="5AC53079" w14:textId="77777777" w:rsidR="005E5E57" w:rsidRDefault="005E5E57" w:rsidP="005E5E57">
      <w:pPr>
        <w:pStyle w:val="Listeavsnitt"/>
        <w:numPr>
          <w:ilvl w:val="0"/>
          <w:numId w:val="3"/>
        </w:numPr>
        <w:rPr>
          <w:lang w:val="en-GB"/>
        </w:rPr>
      </w:pPr>
      <w:r>
        <w:rPr>
          <w:lang w:val="en-GB"/>
        </w:rPr>
        <w:t>S</w:t>
      </w:r>
      <w:r w:rsidRPr="005E5E57">
        <w:rPr>
          <w:lang w:val="en-GB"/>
        </w:rPr>
        <w:t xml:space="preserve">anity dataset import </w:t>
      </w:r>
      <w:proofErr w:type="spellStart"/>
      <w:proofErr w:type="gramStart"/>
      <w:r w:rsidRPr="005E5E57">
        <w:rPr>
          <w:lang w:val="en-GB"/>
        </w:rPr>
        <w:t>filename.json</w:t>
      </w:r>
      <w:proofErr w:type="spellEnd"/>
      <w:proofErr w:type="gramEnd"/>
      <w:r w:rsidRPr="005E5E57">
        <w:rPr>
          <w:lang w:val="en-GB"/>
        </w:rPr>
        <w:t xml:space="preserve"> production</w:t>
      </w:r>
    </w:p>
    <w:p w14:paraId="5AD75AE7" w14:textId="4081FD15" w:rsidR="005E5E57" w:rsidRDefault="005E5E57" w:rsidP="005E5E57">
      <w:r>
        <w:t xml:space="preserve">Dataene som er lest inn </w:t>
      </w:r>
      <w:r>
        <w:t>er større enn</w:t>
      </w:r>
      <w:r>
        <w:t xml:space="preserve"> behovet </w:t>
      </w:r>
      <w:r>
        <w:t>vårt,</w:t>
      </w:r>
      <w:r>
        <w:t xml:space="preserve"> </w:t>
      </w:r>
      <w:r>
        <w:t>m</w:t>
      </w:r>
      <w:r>
        <w:t>en en liste med bilde</w:t>
      </w:r>
      <w:r>
        <w:t>-</w:t>
      </w:r>
      <w:proofErr w:type="spellStart"/>
      <w:r>
        <w:t>url</w:t>
      </w:r>
      <w:r>
        <w:t>’er</w:t>
      </w:r>
      <w:proofErr w:type="spellEnd"/>
      <w:r>
        <w:t xml:space="preserve"> tar ikke stor plass</w:t>
      </w:r>
      <w:r>
        <w:t xml:space="preserve">, </w:t>
      </w:r>
      <w:r>
        <w:t xml:space="preserve">selv om vi i denne omgangen kun benyttet et bilde. Og den </w:t>
      </w:r>
      <w:proofErr w:type="spellStart"/>
      <w:r>
        <w:t>gjennomsnittelige</w:t>
      </w:r>
      <w:proofErr w:type="spellEnd"/>
      <w:r>
        <w:t xml:space="preserve"> </w:t>
      </w:r>
      <w:proofErr w:type="spellStart"/>
      <w:r>
        <w:t>playtime</w:t>
      </w:r>
      <w:proofErr w:type="spellEnd"/>
      <w:r>
        <w:t xml:space="preserve"> fra </w:t>
      </w:r>
      <w:proofErr w:type="spellStart"/>
      <w:r>
        <w:t>rawg</w:t>
      </w:r>
      <w:proofErr w:type="spellEnd"/>
      <w:r>
        <w:t xml:space="preserve"> kunne vært brukt til en visualisering i </w:t>
      </w:r>
      <w:r>
        <w:t>for</w:t>
      </w:r>
      <w:r>
        <w:t>hold til hvordan bruker ligger an med sin egen spilling: en progressbar eller lignende.</w:t>
      </w:r>
      <w:r w:rsidR="00B24235">
        <w:br/>
      </w:r>
    </w:p>
    <w:p w14:paraId="0BC9F392" w14:textId="619F8A1A" w:rsidR="00B24235" w:rsidRDefault="00B24235" w:rsidP="00B24235">
      <w:pPr>
        <w:pStyle w:val="Overskrift3"/>
      </w:pPr>
      <w:bookmarkStart w:id="5" w:name="_Toc135079886"/>
      <w:proofErr w:type="spellStart"/>
      <w:r>
        <w:t>Schema</w:t>
      </w:r>
      <w:proofErr w:type="spellEnd"/>
      <w:r>
        <w:t>:</w:t>
      </w:r>
      <w:bookmarkEnd w:id="5"/>
      <w:r>
        <w:br/>
      </w:r>
    </w:p>
    <w:p w14:paraId="2F7CE452" w14:textId="77777777" w:rsidR="00B24235" w:rsidRDefault="00B24235" w:rsidP="00B24235">
      <w:pPr>
        <w:pStyle w:val="Listeavsnitt"/>
        <w:numPr>
          <w:ilvl w:val="0"/>
          <w:numId w:val="3"/>
        </w:numPr>
      </w:pPr>
      <w:r>
        <w:t xml:space="preserve">genre – liste over sjangere hentet fra </w:t>
      </w:r>
      <w:proofErr w:type="spellStart"/>
      <w:r>
        <w:t>rawg</w:t>
      </w:r>
      <w:proofErr w:type="spellEnd"/>
      <w:r>
        <w:t xml:space="preserve"> </w:t>
      </w:r>
      <w:proofErr w:type="spellStart"/>
      <w:r>
        <w:t>api</w:t>
      </w:r>
      <w:proofErr w:type="spellEnd"/>
      <w:r>
        <w:t xml:space="preserve"> – </w:t>
      </w:r>
      <w:proofErr w:type="spellStart"/>
      <w:r>
        <w:t>title</w:t>
      </w:r>
      <w:proofErr w:type="spellEnd"/>
      <w:r>
        <w:t xml:space="preserve">, </w:t>
      </w:r>
      <w:proofErr w:type="spellStart"/>
      <w:r>
        <w:t>apiId</w:t>
      </w:r>
      <w:proofErr w:type="spellEnd"/>
      <w:r>
        <w:t>, slug</w:t>
      </w:r>
    </w:p>
    <w:p w14:paraId="211FC26C" w14:textId="77777777" w:rsidR="00B24235" w:rsidRDefault="00B24235" w:rsidP="00B24235">
      <w:pPr>
        <w:pStyle w:val="Listeavsnitt"/>
        <w:numPr>
          <w:ilvl w:val="0"/>
          <w:numId w:val="3"/>
        </w:numPr>
      </w:pPr>
      <w:r>
        <w:t xml:space="preserve">game – </w:t>
      </w:r>
      <w:proofErr w:type="spellStart"/>
      <w:r>
        <w:t>title</w:t>
      </w:r>
      <w:proofErr w:type="spellEnd"/>
      <w:r>
        <w:t xml:space="preserve">, </w:t>
      </w:r>
      <w:proofErr w:type="spellStart"/>
      <w:r>
        <w:t>apiId</w:t>
      </w:r>
      <w:proofErr w:type="spellEnd"/>
      <w:r>
        <w:t xml:space="preserve">, </w:t>
      </w:r>
      <w:proofErr w:type="spellStart"/>
      <w:r>
        <w:t>avgPlaytime</w:t>
      </w:r>
      <w:proofErr w:type="spellEnd"/>
      <w:r>
        <w:t xml:space="preserve">, </w:t>
      </w:r>
      <w:proofErr w:type="spellStart"/>
      <w:r>
        <w:t>array</w:t>
      </w:r>
      <w:proofErr w:type="spellEnd"/>
      <w:r>
        <w:t xml:space="preserve"> med bilde-url og en </w:t>
      </w:r>
      <w:proofErr w:type="spellStart"/>
      <w:r>
        <w:t>array</w:t>
      </w:r>
      <w:proofErr w:type="spellEnd"/>
      <w:r>
        <w:t xml:space="preserve"> med </w:t>
      </w:r>
      <w:proofErr w:type="spellStart"/>
      <w:r>
        <w:t>references</w:t>
      </w:r>
      <w:proofErr w:type="spellEnd"/>
      <w:r>
        <w:t xml:space="preserve"> til genre</w:t>
      </w:r>
    </w:p>
    <w:p w14:paraId="3F134735" w14:textId="77777777" w:rsidR="00B24235" w:rsidRDefault="00B24235" w:rsidP="00B24235">
      <w:pPr>
        <w:pStyle w:val="Listeavsnitt"/>
        <w:numPr>
          <w:ilvl w:val="0"/>
          <w:numId w:val="3"/>
        </w:numPr>
      </w:pPr>
      <w:proofErr w:type="spellStart"/>
      <w:r>
        <w:t>userGame</w:t>
      </w:r>
      <w:proofErr w:type="spellEnd"/>
      <w:r>
        <w:t xml:space="preserve"> – Object med brukerens spilletid og en </w:t>
      </w:r>
      <w:proofErr w:type="spellStart"/>
      <w:r>
        <w:t>reference</w:t>
      </w:r>
      <w:proofErr w:type="spellEnd"/>
      <w:r>
        <w:t xml:space="preserve"> til et spill (game)</w:t>
      </w:r>
    </w:p>
    <w:p w14:paraId="391A8C21" w14:textId="7BA9E06A" w:rsidR="00B24235" w:rsidRDefault="00B24235" w:rsidP="00B24235">
      <w:pPr>
        <w:pStyle w:val="Listeavsnitt"/>
        <w:numPr>
          <w:ilvl w:val="0"/>
          <w:numId w:val="3"/>
        </w:numPr>
      </w:pPr>
      <w:proofErr w:type="spellStart"/>
      <w:r>
        <w:t>user</w:t>
      </w:r>
      <w:proofErr w:type="spellEnd"/>
      <w:r>
        <w:t xml:space="preserve"> – </w:t>
      </w:r>
      <w:proofErr w:type="spellStart"/>
      <w:r>
        <w:t>username</w:t>
      </w:r>
      <w:proofErr w:type="spellEnd"/>
      <w:r>
        <w:t xml:space="preserve">, </w:t>
      </w:r>
      <w:proofErr w:type="gramStart"/>
      <w:r>
        <w:t>e-mail</w:t>
      </w:r>
      <w:proofErr w:type="gramEnd"/>
      <w:r>
        <w:t xml:space="preserve">, </w:t>
      </w:r>
      <w:proofErr w:type="spellStart"/>
      <w:r>
        <w:t>array</w:t>
      </w:r>
      <w:proofErr w:type="spellEnd"/>
      <w:r>
        <w:t xml:space="preserve"> med favoritter som er </w:t>
      </w:r>
      <w:proofErr w:type="spellStart"/>
      <w:r>
        <w:t>references</w:t>
      </w:r>
      <w:proofErr w:type="spellEnd"/>
      <w:r>
        <w:t xml:space="preserve"> til game og </w:t>
      </w:r>
      <w:proofErr w:type="spellStart"/>
      <w:r>
        <w:t>userGames</w:t>
      </w:r>
      <w:proofErr w:type="spellEnd"/>
      <w:r>
        <w:t xml:space="preserve"> som er en </w:t>
      </w:r>
      <w:proofErr w:type="spellStart"/>
      <w:r>
        <w:t>array</w:t>
      </w:r>
      <w:proofErr w:type="spellEnd"/>
      <w:r>
        <w:t xml:space="preserve"> med </w:t>
      </w:r>
      <w:proofErr w:type="spellStart"/>
      <w:r>
        <w:t>userGames</w:t>
      </w:r>
      <w:proofErr w:type="spellEnd"/>
    </w:p>
    <w:p w14:paraId="4A7E9E76" w14:textId="5D84FB8B" w:rsidR="00B24235" w:rsidRDefault="00B24235" w:rsidP="00B24235">
      <w:r>
        <w:t>Bortsett fra arbeidet som har blitt gjort med ‘</w:t>
      </w:r>
      <w:proofErr w:type="spellStart"/>
      <w:r>
        <w:t>user</w:t>
      </w:r>
      <w:proofErr w:type="spellEnd"/>
      <w:r>
        <w:t xml:space="preserve">’ mangler det i de andre </w:t>
      </w:r>
      <w:proofErr w:type="spellStart"/>
      <w:r>
        <w:t>Schema</w:t>
      </w:r>
      <w:proofErr w:type="spellEnd"/>
      <w:r>
        <w:t xml:space="preserve"> bruk av regler</w:t>
      </w:r>
      <w:r>
        <w:t xml:space="preserve"> </w:t>
      </w:r>
      <w:r>
        <w:t>og vurdering av hvilke felter som er «</w:t>
      </w:r>
      <w:proofErr w:type="spellStart"/>
      <w:r>
        <w:t>required</w:t>
      </w:r>
      <w:proofErr w:type="spellEnd"/>
      <w:r>
        <w:t xml:space="preserve">». Dette er viktige ting som bør være med i prosjekter som skal </w:t>
      </w:r>
      <w:proofErr w:type="spellStart"/>
      <w:r>
        <w:t>deployes</w:t>
      </w:r>
      <w:proofErr w:type="spellEnd"/>
      <w:r>
        <w:t>. Per nå kan man for eksempel skrive minustimer i spilletid</w:t>
      </w:r>
      <w:r>
        <w:t>,</w:t>
      </w:r>
      <w:r>
        <w:t xml:space="preserve"> eller flere steder legge inn samme spill på nytt i samme liste o.l</w:t>
      </w:r>
      <w:r>
        <w:t xml:space="preserve">. Dette er vi klar over. </w:t>
      </w:r>
    </w:p>
    <w:p w14:paraId="6593EA25" w14:textId="21B4811C" w:rsidR="00B24235" w:rsidRDefault="00B24235" w:rsidP="00B24235">
      <w:r>
        <w:t>Bruken av «</w:t>
      </w:r>
      <w:proofErr w:type="spellStart"/>
      <w:r>
        <w:t>references</w:t>
      </w:r>
      <w:proofErr w:type="spellEnd"/>
      <w:r>
        <w:t>» i et så lite datasett kan diskuteres. På den ene siden er det nyttig for å unngå redundans, men det medfører også en del overhead og etter hvert ganske komplekse nøstede spørringer.  Det andre er bruken av «</w:t>
      </w:r>
      <w:proofErr w:type="spellStart"/>
      <w:r>
        <w:t>strong</w:t>
      </w:r>
      <w:proofErr w:type="spellEnd"/>
      <w:r>
        <w:t>/</w:t>
      </w:r>
      <w:proofErr w:type="spellStart"/>
      <w:r>
        <w:t>weak</w:t>
      </w:r>
      <w:proofErr w:type="spellEnd"/>
      <w:r>
        <w:t xml:space="preserve">» </w:t>
      </w:r>
      <w:proofErr w:type="spellStart"/>
      <w:r>
        <w:t>references</w:t>
      </w:r>
      <w:proofErr w:type="spellEnd"/>
      <w:r>
        <w:t>. Hvis man ikke setter dette</w:t>
      </w:r>
      <w:r>
        <w:t>,</w:t>
      </w:r>
      <w:r>
        <w:t xml:space="preserve"> er referansen «</w:t>
      </w:r>
      <w:proofErr w:type="spellStart"/>
      <w:r>
        <w:t>strong</w:t>
      </w:r>
      <w:proofErr w:type="spellEnd"/>
      <w:r>
        <w:t>». Det kan medføre noen utfordringer ved skalering i en applikasjon med lenger levetid enn eksamensperioden som man bør ta stilling til, men som det ikke var plass til i denne omgangen.</w:t>
      </w:r>
      <w:r>
        <w:br/>
      </w:r>
    </w:p>
    <w:p w14:paraId="73B66C61" w14:textId="77777777" w:rsidR="00581502" w:rsidRDefault="00581502">
      <w:pPr>
        <w:rPr>
          <w:rFonts w:asciiTheme="majorHAnsi" w:eastAsiaTheme="majorEastAsia" w:hAnsiTheme="majorHAnsi" w:cstheme="majorBidi"/>
          <w:color w:val="1F3763" w:themeColor="accent1" w:themeShade="7F"/>
          <w:sz w:val="24"/>
          <w:szCs w:val="24"/>
        </w:rPr>
      </w:pPr>
      <w:bookmarkStart w:id="6" w:name="_Toc135079887"/>
      <w:r>
        <w:br w:type="page"/>
      </w:r>
    </w:p>
    <w:p w14:paraId="2DA45B6C" w14:textId="795602CD" w:rsidR="00B24235" w:rsidRDefault="00B24235" w:rsidP="00B24235">
      <w:pPr>
        <w:pStyle w:val="Overskrift3"/>
      </w:pPr>
      <w:r>
        <w:lastRenderedPageBreak/>
        <w:t>G</w:t>
      </w:r>
      <w:r>
        <w:t>ROQ</w:t>
      </w:r>
      <w:bookmarkEnd w:id="6"/>
    </w:p>
    <w:p w14:paraId="557892EA" w14:textId="77777777" w:rsidR="00B24235" w:rsidRDefault="00B24235" w:rsidP="00B24235"/>
    <w:p w14:paraId="15540F03" w14:textId="6D91708B" w:rsidR="00B24235" w:rsidRDefault="00B24235" w:rsidP="00B24235">
      <w:r>
        <w:t xml:space="preserve">Å sette opp gode og nyttige </w:t>
      </w:r>
      <w:r>
        <w:t>GROQ-</w:t>
      </w:r>
      <w:r>
        <w:t>spørringer kan være både effektiviserende og brukervennlig.</w:t>
      </w:r>
    </w:p>
    <w:p w14:paraId="54D09239" w14:textId="1A574644" w:rsidR="00B24235" w:rsidRDefault="00B24235" w:rsidP="00B24235">
      <w:r>
        <w:t xml:space="preserve">Med </w:t>
      </w:r>
      <w:proofErr w:type="spellStart"/>
      <w:r>
        <w:t>projections</w:t>
      </w:r>
      <w:proofErr w:type="spellEnd"/>
      <w:r>
        <w:t xml:space="preserve"> kan man for eksempel regulere hvilken data man henter inn etter behov.</w:t>
      </w:r>
      <w:r>
        <w:t xml:space="preserve"> D</w:t>
      </w:r>
      <w:r>
        <w:t>et</w:t>
      </w:r>
      <w:r>
        <w:t>te</w:t>
      </w:r>
      <w:r>
        <w:t xml:space="preserve"> er</w:t>
      </w:r>
      <w:r>
        <w:t xml:space="preserve"> riktignok</w:t>
      </w:r>
      <w:r>
        <w:t xml:space="preserve"> mer komplisert å sette opp når det er tre lag å nøste seg gjennom. Navngivning i </w:t>
      </w:r>
      <w:proofErr w:type="spellStart"/>
      <w:r>
        <w:t>projections</w:t>
      </w:r>
      <w:proofErr w:type="spellEnd"/>
      <w:r>
        <w:t xml:space="preserve"> kan hjelpe til å flate ut resultatet, men igjen med mange lag kan det være vanskelig. Og ha mange spørringer medfører flere kall til </w:t>
      </w:r>
      <w:proofErr w:type="spellStart"/>
      <w:r>
        <w:t>Sanity</w:t>
      </w:r>
      <w:proofErr w:type="spellEnd"/>
      <w:r>
        <w:t xml:space="preserve"> og det kan være mindre effektivt. </w:t>
      </w:r>
    </w:p>
    <w:p w14:paraId="60866E05" w14:textId="48FAA54D" w:rsidR="00B24235" w:rsidRDefault="00B24235" w:rsidP="00B24235">
      <w:r>
        <w:t>Underveis i pros</w:t>
      </w:r>
      <w:r>
        <w:t>ess</w:t>
      </w:r>
      <w:r>
        <w:t>en har vi måtte endre spørringene en del både i forhold til opprettelse av «</w:t>
      </w:r>
      <w:proofErr w:type="spellStart"/>
      <w:r>
        <w:t>user</w:t>
      </w:r>
      <w:proofErr w:type="spellEnd"/>
      <w:r>
        <w:t>», endringer i «</w:t>
      </w:r>
      <w:proofErr w:type="spellStart"/>
      <w:r>
        <w:t>user</w:t>
      </w:r>
      <w:proofErr w:type="spellEnd"/>
      <w:r>
        <w:t xml:space="preserve">» og forsøk på å forme </w:t>
      </w:r>
      <w:proofErr w:type="spellStart"/>
      <w:r>
        <w:t>projections</w:t>
      </w:r>
      <w:proofErr w:type="spellEnd"/>
      <w:r>
        <w:t xml:space="preserve">. Å sette </w:t>
      </w:r>
      <w:proofErr w:type="spellStart"/>
      <w:r>
        <w:t>count</w:t>
      </w:r>
      <w:proofErr w:type="spellEnd"/>
      <w:r>
        <w:t xml:space="preserve"> inn i </w:t>
      </w:r>
      <w:proofErr w:type="spellStart"/>
      <w:r>
        <w:t>fetch</w:t>
      </w:r>
      <w:proofErr w:type="spellEnd"/>
      <w:r>
        <w:t xml:space="preserve"> av games og favoritter sparer også kode i </w:t>
      </w:r>
      <w:proofErr w:type="spellStart"/>
      <w:r>
        <w:t>frontend</w:t>
      </w:r>
      <w:proofErr w:type="spellEnd"/>
      <w:r>
        <w:t>.</w:t>
      </w:r>
    </w:p>
    <w:p w14:paraId="44014034" w14:textId="52A45243" w:rsidR="00B24235" w:rsidRPr="005E5E57" w:rsidRDefault="00B24235" w:rsidP="00B24235">
      <w:r>
        <w:t xml:space="preserve">Å beholde </w:t>
      </w:r>
      <w:proofErr w:type="spellStart"/>
      <w:r>
        <w:t>fetch</w:t>
      </w:r>
      <w:proofErr w:type="spellEnd"/>
      <w:r>
        <w:t xml:space="preserve"> av </w:t>
      </w:r>
      <w:proofErr w:type="spellStart"/>
      <w:r>
        <w:t>userGames</w:t>
      </w:r>
      <w:proofErr w:type="spellEnd"/>
      <w:r>
        <w:t xml:space="preserve"> og favoritter som to ulike kall var et bevisst valg da de i tillegg til at dataene skal ut i ulike komponenter, kan endres uavhengig av hverandre.</w:t>
      </w:r>
      <w:r>
        <w:br/>
      </w:r>
    </w:p>
    <w:p w14:paraId="3A952831" w14:textId="59BC503A" w:rsidR="00D60B68" w:rsidRPr="005E5E57" w:rsidRDefault="00B36A74" w:rsidP="00D60B68">
      <w:pPr>
        <w:pStyle w:val="Overskrift2"/>
        <w:rPr>
          <w:lang w:val="en-GB"/>
        </w:rPr>
      </w:pPr>
      <w:bookmarkStart w:id="7" w:name="_Toc135079888"/>
      <w:proofErr w:type="spellStart"/>
      <w:r w:rsidRPr="005E5E57">
        <w:rPr>
          <w:lang w:val="en-GB"/>
        </w:rPr>
        <w:t>Skalering</w:t>
      </w:r>
      <w:bookmarkEnd w:id="7"/>
      <w:proofErr w:type="spellEnd"/>
    </w:p>
    <w:p w14:paraId="2E0D2A19" w14:textId="4E455CD4" w:rsidR="00D60B68" w:rsidRDefault="00BF5412" w:rsidP="00D60B68">
      <w:r w:rsidRPr="005E5E57">
        <w:rPr>
          <w:lang w:val="en-GB"/>
        </w:rPr>
        <w:br/>
      </w:r>
      <w:r w:rsidR="00D60B68">
        <w:t xml:space="preserve">Vi har tenkt </w:t>
      </w:r>
      <w:r w:rsidR="00B36A74">
        <w:t>skalering</w:t>
      </w:r>
      <w:r w:rsidR="00D60B68">
        <w:t xml:space="preserve"> i utforming av vår nettside. Dersom dette var et prosjekt som skulle lanseres ut i markedet, hvordan ville dette gått og har vi lagt noen låser</w:t>
      </w:r>
      <w:r w:rsidR="00B36A74">
        <w:t xml:space="preserve"> for oss selv</w:t>
      </w:r>
      <w:r w:rsidR="00D60B68">
        <w:t xml:space="preserve">? Dette har vi justert i form av f.eks. følgende: </w:t>
      </w:r>
    </w:p>
    <w:p w14:paraId="7E52FA95" w14:textId="7F4DA5E2" w:rsidR="00D60B68" w:rsidRPr="00800142" w:rsidRDefault="00800142" w:rsidP="00D60B68">
      <w:pPr>
        <w:pStyle w:val="Listeavsnitt"/>
        <w:numPr>
          <w:ilvl w:val="0"/>
          <w:numId w:val="2"/>
        </w:numPr>
        <w:rPr>
          <w:highlight w:val="yellow"/>
        </w:rPr>
      </w:pPr>
      <w:r w:rsidRPr="00800142">
        <w:rPr>
          <w:highlight w:val="yellow"/>
        </w:rPr>
        <w:t>??</w:t>
      </w:r>
    </w:p>
    <w:p w14:paraId="298383EE" w14:textId="5A4A8195" w:rsidR="00D60B68" w:rsidRDefault="00D60B68" w:rsidP="00D60B68">
      <w:pPr>
        <w:pStyle w:val="Listeavsnitt"/>
        <w:numPr>
          <w:ilvl w:val="0"/>
          <w:numId w:val="2"/>
        </w:numPr>
      </w:pPr>
      <w:r>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B36A74"/>
    <w:p w14:paraId="337668F2" w14:textId="0E0AD829" w:rsidR="00B36A74" w:rsidRDefault="009F6803" w:rsidP="00B36A74">
      <w:pPr>
        <w:pStyle w:val="Overskrift2"/>
      </w:pPr>
      <w:bookmarkStart w:id="8" w:name="_Toc135079889"/>
      <w:r>
        <w:t>Tilgjengelighet</w:t>
      </w:r>
      <w:r w:rsidR="003E11CB">
        <w:t xml:space="preserve"> </w:t>
      </w:r>
      <w:r w:rsidR="00B24235">
        <w:t>&amp;</w:t>
      </w:r>
      <w:r w:rsidR="003E11CB">
        <w:t xml:space="preserve"> </w:t>
      </w:r>
      <w:proofErr w:type="spellStart"/>
      <w:r w:rsidR="003E11CB">
        <w:t>Responsivitet</w:t>
      </w:r>
      <w:bookmarkEnd w:id="8"/>
      <w:proofErr w:type="spellEnd"/>
    </w:p>
    <w:p w14:paraId="2E808EEC" w14:textId="6E666E04" w:rsidR="00B36A74" w:rsidRDefault="00B36A74" w:rsidP="00B36A74">
      <w:r>
        <w:br/>
        <w:t xml:space="preserve">Vi har sørget for at følgende er i </w:t>
      </w:r>
      <w:proofErr w:type="spellStart"/>
      <w:r>
        <w:t>hht</w:t>
      </w:r>
      <w:proofErr w:type="spellEnd"/>
      <w:r>
        <w:t xml:space="preserve"> </w:t>
      </w:r>
      <w:r w:rsidR="0082392B">
        <w:t xml:space="preserve">krav for UU </w:t>
      </w:r>
      <w:r w:rsidR="009F6803">
        <w:t>&amp;</w:t>
      </w:r>
      <w:r w:rsidR="0082392B">
        <w:t xml:space="preserve"> </w:t>
      </w:r>
      <w:proofErr w:type="spellStart"/>
      <w:r w:rsidR="0082392B">
        <w:t>responsivitet</w:t>
      </w:r>
      <w:proofErr w:type="spellEnd"/>
      <w:r w:rsidR="0082392B">
        <w:t>:</w:t>
      </w:r>
    </w:p>
    <w:p w14:paraId="3D301BD8" w14:textId="3DA486B5" w:rsidR="00B36A74" w:rsidRDefault="00B36A74" w:rsidP="00B36A74">
      <w:pPr>
        <w:pStyle w:val="Listeavsnitt"/>
        <w:numPr>
          <w:ilvl w:val="0"/>
          <w:numId w:val="2"/>
        </w:numPr>
      </w:pPr>
      <w:r w:rsidRPr="0082392B">
        <w:rPr>
          <w:b/>
          <w:bCs/>
        </w:rPr>
        <w:t>Kontraster</w:t>
      </w:r>
      <w:r>
        <w:t xml:space="preserve"> på farger</w:t>
      </w:r>
      <w:r w:rsidR="00CA24AE">
        <w:t xml:space="preserve"> passerer tester for UU</w:t>
      </w:r>
    </w:p>
    <w:p w14:paraId="2C078C7B" w14:textId="61E5027B" w:rsidR="00B36A74" w:rsidRDefault="0082392B" w:rsidP="00B36A74">
      <w:pPr>
        <w:pStyle w:val="Listeavsnitt"/>
        <w:numPr>
          <w:ilvl w:val="0"/>
          <w:numId w:val="2"/>
        </w:numPr>
      </w:pPr>
      <w:r w:rsidRPr="0082392B">
        <w:rPr>
          <w:b/>
          <w:bCs/>
        </w:rPr>
        <w:t xml:space="preserve">Lenker og </w:t>
      </w:r>
      <w:proofErr w:type="spellStart"/>
      <w:r w:rsidRPr="0082392B">
        <w:rPr>
          <w:b/>
          <w:bCs/>
        </w:rPr>
        <w:t>buttons</w:t>
      </w:r>
      <w:proofErr w:type="spellEnd"/>
      <w:r w:rsidR="00CA24AE">
        <w:t>, bortsett fra logo,</w:t>
      </w:r>
      <w:r w:rsidR="00B36A74">
        <w:t xml:space="preserve"> er understreket eller </w:t>
      </w:r>
      <w:r>
        <w:t>har tydelig knappeform.</w:t>
      </w:r>
    </w:p>
    <w:p w14:paraId="78B88847" w14:textId="710B1945" w:rsidR="00B36A74" w:rsidRDefault="00CA24AE" w:rsidP="00B36A74">
      <w:pPr>
        <w:pStyle w:val="Listeavsnitt"/>
        <w:numPr>
          <w:ilvl w:val="0"/>
          <w:numId w:val="2"/>
        </w:numPr>
      </w:pPr>
      <w:r w:rsidRPr="0082392B">
        <w:rPr>
          <w:b/>
          <w:bCs/>
        </w:rPr>
        <w:t>Beskrivende tekst</w:t>
      </w:r>
      <w:r>
        <w:t xml:space="preserve"> på lenker og knapper</w:t>
      </w:r>
    </w:p>
    <w:p w14:paraId="36092958" w14:textId="2639C8B1" w:rsidR="00B36A74" w:rsidRDefault="0082392B" w:rsidP="003E11CB">
      <w:pPr>
        <w:pStyle w:val="Listeavsnitt"/>
        <w:numPr>
          <w:ilvl w:val="0"/>
          <w:numId w:val="2"/>
        </w:numPr>
      </w:pPr>
      <w:proofErr w:type="spellStart"/>
      <w:r w:rsidRPr="0082392B">
        <w:rPr>
          <w:b/>
          <w:bCs/>
        </w:rPr>
        <w:t>Breadcrumb</w:t>
      </w:r>
      <w:proofErr w:type="spellEnd"/>
      <w:r>
        <w:t xml:space="preserve"> </w:t>
      </w:r>
      <w:r w:rsidR="00CA24AE">
        <w:t>for lettere navigering</w:t>
      </w:r>
    </w:p>
    <w:p w14:paraId="045EE938" w14:textId="7CADD4B7" w:rsidR="003E11CB" w:rsidRDefault="00CA24AE" w:rsidP="003E11CB">
      <w:pPr>
        <w:pStyle w:val="Listeavsnitt"/>
        <w:numPr>
          <w:ilvl w:val="0"/>
          <w:numId w:val="2"/>
        </w:numPr>
      </w:pPr>
      <w:proofErr w:type="spellStart"/>
      <w:r w:rsidRPr="0082392B">
        <w:rPr>
          <w:b/>
          <w:bCs/>
        </w:rPr>
        <w:t>B</w:t>
      </w:r>
      <w:r w:rsidR="003E11CB" w:rsidRPr="0082392B">
        <w:rPr>
          <w:b/>
          <w:bCs/>
        </w:rPr>
        <w:t>reakpoints</w:t>
      </w:r>
      <w:proofErr w:type="spellEnd"/>
      <w:r w:rsidR="003E11CB">
        <w:t xml:space="preserve"> for stor, mellomstor og liten skjerm med mobile first </w:t>
      </w:r>
      <w:proofErr w:type="spellStart"/>
      <w:r w:rsidR="003E11CB">
        <w:t>approach</w:t>
      </w:r>
      <w:proofErr w:type="spellEnd"/>
    </w:p>
    <w:p w14:paraId="5F7D3A6A" w14:textId="7E7F2B8A" w:rsidR="00CA24AE" w:rsidRDefault="00B937F4" w:rsidP="00581502">
      <w:pPr>
        <w:pStyle w:val="Listeavsnitt"/>
        <w:numPr>
          <w:ilvl w:val="0"/>
          <w:numId w:val="2"/>
        </w:numPr>
      </w:pPr>
      <w:r w:rsidRPr="0082392B">
        <w:rPr>
          <w:b/>
          <w:bCs/>
        </w:rPr>
        <w:t>Overskriftsnivåer</w:t>
      </w:r>
      <w:r>
        <w:t xml:space="preserve"> er overholdt</w:t>
      </w:r>
      <w:r w:rsidR="0082392B">
        <w:br/>
      </w:r>
    </w:p>
    <w:p w14:paraId="25565007" w14:textId="17D62A2C" w:rsidR="0082392B" w:rsidRDefault="0082392B" w:rsidP="0082392B">
      <w:r>
        <w:t xml:space="preserve">Vedr </w:t>
      </w:r>
      <w:proofErr w:type="spellStart"/>
      <w:r w:rsidRPr="0082392B">
        <w:rPr>
          <w:b/>
          <w:bCs/>
        </w:rPr>
        <w:t>TagCloud</w:t>
      </w:r>
      <w:proofErr w:type="spellEnd"/>
      <w:r>
        <w:t xml:space="preserve"> kan det diskuteres hvor tilgjengelig denne er som utgangspunkt, </w:t>
      </w:r>
      <w:r>
        <w:t>men man kan ikke behandle en «ordsky» som et dekorativt bilde</w:t>
      </w:r>
      <w:r w:rsidR="00800142">
        <w:t>,</w:t>
      </w:r>
      <w:r>
        <w:t xml:space="preserve"> siden det faktisk inneholder nyttig informasjon. Siden vi bruker </w:t>
      </w:r>
      <w:r w:rsidR="00581502">
        <w:t xml:space="preserve">en ferdig komponent, </w:t>
      </w:r>
      <w:r>
        <w:t>får vi ikke analysert «ordskyen» opp mot skjermleser</w:t>
      </w:r>
      <w:r w:rsidR="00581502">
        <w:t>. Dette er riktignok</w:t>
      </w:r>
      <w:r>
        <w:t xml:space="preserve"> noe man absolutt bør gjøre hvis man vil benytte slik funksjonalitet på nettsiden. </w:t>
      </w:r>
    </w:p>
    <w:p w14:paraId="7B48DE07" w14:textId="0E1CA883" w:rsidR="0082392B" w:rsidRDefault="0082392B" w:rsidP="0082392B">
      <w:proofErr w:type="spellStart"/>
      <w:r>
        <w:t>TagCloud</w:t>
      </w:r>
      <w:proofErr w:type="spellEnd"/>
      <w:r>
        <w:t xml:space="preserve"> kan produsere random farger</w:t>
      </w:r>
      <w:r w:rsidR="00581502">
        <w:t>,</w:t>
      </w:r>
      <w:r>
        <w:t xml:space="preserve"> i tillegg til å skalere ordene etter antall i </w:t>
      </w:r>
      <w:proofErr w:type="spellStart"/>
      <w:r>
        <w:t>games_count</w:t>
      </w:r>
      <w:proofErr w:type="spellEnd"/>
      <w:r>
        <w:t xml:space="preserve">. Men det ferdige oppsettet oppnår ikke god nok fargekontrast i test med </w:t>
      </w:r>
      <w:proofErr w:type="spellStart"/>
      <w:r>
        <w:t>Lighthouse</w:t>
      </w:r>
      <w:proofErr w:type="spellEnd"/>
      <w:r>
        <w:t xml:space="preserve">. </w:t>
      </w:r>
    </w:p>
    <w:p w14:paraId="5A6B0A43" w14:textId="77777777" w:rsidR="00581502" w:rsidRDefault="0082392B" w:rsidP="00581502">
      <w:r>
        <w:lastRenderedPageBreak/>
        <w:t xml:space="preserve">Hvis man har bedre tid kan man style </w:t>
      </w:r>
      <w:proofErr w:type="spellStart"/>
      <w:r>
        <w:t>TagCloud</w:t>
      </w:r>
      <w:proofErr w:type="spellEnd"/>
      <w:r>
        <w:t xml:space="preserve"> ned på detaljnivå, men basert på det som er tilgjengelig i </w:t>
      </w:r>
      <w:proofErr w:type="spellStart"/>
      <w:r>
        <w:t>komponentet</w:t>
      </w:r>
      <w:proofErr w:type="spellEnd"/>
      <w:r w:rsidR="00800142">
        <w:t xml:space="preserve">, </w:t>
      </w:r>
      <w:r>
        <w:t xml:space="preserve">ble det </w:t>
      </w:r>
      <w:r w:rsidR="00800142">
        <w:t>beste</w:t>
      </w:r>
      <w:r>
        <w:t xml:space="preserve"> valg</w:t>
      </w:r>
      <w:r w:rsidR="00800142">
        <w:t>et</w:t>
      </w:r>
      <w:r>
        <w:t xml:space="preserve"> </w:t>
      </w:r>
      <w:r w:rsidR="00800142">
        <w:t>å</w:t>
      </w:r>
      <w:r>
        <w:t xml:space="preserve"> sette opp minstestørrelse på tekst i tillegg til å benytte oss </w:t>
      </w:r>
      <w:proofErr w:type="gramStart"/>
      <w:r>
        <w:t>av  ‘</w:t>
      </w:r>
      <w:proofErr w:type="spellStart"/>
      <w:proofErr w:type="gramEnd"/>
      <w:r>
        <w:t>colorOptions</w:t>
      </w:r>
      <w:proofErr w:type="spellEnd"/>
      <w:r>
        <w:t xml:space="preserve">’ i </w:t>
      </w:r>
      <w:proofErr w:type="spellStart"/>
      <w:r>
        <w:t>tagCloud</w:t>
      </w:r>
      <w:proofErr w:type="spellEnd"/>
      <w:r w:rsidR="00800142">
        <w:t xml:space="preserve">, </w:t>
      </w:r>
      <w:r>
        <w:t xml:space="preserve">som har to </w:t>
      </w:r>
      <w:proofErr w:type="spellStart"/>
      <w:r>
        <w:t>key</w:t>
      </w:r>
      <w:proofErr w:type="spellEnd"/>
      <w:r>
        <w:t>/</w:t>
      </w:r>
      <w:proofErr w:type="spellStart"/>
      <w:r>
        <w:t>value</w:t>
      </w:r>
      <w:proofErr w:type="spellEnd"/>
      <w:r>
        <w:t xml:space="preserve"> par. Så lenge bakgrunnen er lys er det best å velge «</w:t>
      </w:r>
      <w:proofErr w:type="spellStart"/>
      <w:r>
        <w:t>dark</w:t>
      </w:r>
      <w:proofErr w:type="spellEnd"/>
      <w:r>
        <w:t xml:space="preserve">» på </w:t>
      </w:r>
      <w:proofErr w:type="spellStart"/>
      <w:r>
        <w:t>luminosity</w:t>
      </w:r>
      <w:proofErr w:type="spellEnd"/>
      <w:r>
        <w:t xml:space="preserve"> og faktisk var det kun «</w:t>
      </w:r>
      <w:proofErr w:type="spellStart"/>
      <w:r>
        <w:t>blue</w:t>
      </w:r>
      <w:proofErr w:type="spellEnd"/>
      <w:r>
        <w:t>» på hue som oppnådde kravet til farge-kontrast.</w:t>
      </w:r>
      <w:r w:rsidR="00800142">
        <w:t xml:space="preserve"> Vi har derfor prioritert kontrast fremfor utseende på ordskyen. </w:t>
      </w:r>
      <w:bookmarkStart w:id="9" w:name="_Toc135079890"/>
    </w:p>
    <w:p w14:paraId="53335E2D" w14:textId="77777777" w:rsidR="00581502" w:rsidRDefault="00581502" w:rsidP="00581502"/>
    <w:p w14:paraId="0F308A48" w14:textId="577589C6" w:rsidR="00000884" w:rsidRDefault="00000884" w:rsidP="00581502">
      <w:pPr>
        <w:pStyle w:val="Overskrift2"/>
      </w:pPr>
      <w:r w:rsidRPr="00C25271">
        <w:t>Utfordringe</w:t>
      </w:r>
      <w:bookmarkEnd w:id="9"/>
      <w:r w:rsidR="00581502">
        <w:t>r</w:t>
      </w:r>
      <w:r w:rsidR="00BF5412">
        <w:br/>
      </w:r>
    </w:p>
    <w:p w14:paraId="2700899F" w14:textId="1F86138B" w:rsidR="00000884" w:rsidRDefault="005E5E57" w:rsidP="005E5E57">
      <w:r>
        <w:br/>
      </w:r>
    </w:p>
    <w:p w14:paraId="28F6D644" w14:textId="14A8DC05" w:rsidR="0082392B" w:rsidRDefault="00B24235" w:rsidP="0082392B">
      <w:pPr>
        <w:pStyle w:val="Overskrift2"/>
      </w:pPr>
      <w:bookmarkStart w:id="10" w:name="_Toc135079891"/>
      <w:r>
        <w:t>Oppgaver vi ikke prioriterte</w:t>
      </w:r>
      <w:bookmarkEnd w:id="10"/>
      <w:r w:rsidR="0082392B">
        <w:br/>
      </w:r>
    </w:p>
    <w:p w14:paraId="42E60948" w14:textId="259FE9E5" w:rsidR="0082392B" w:rsidRDefault="00581502" w:rsidP="0082392B">
      <w:pPr>
        <w:pStyle w:val="Listeavsnitt"/>
        <w:numPr>
          <w:ilvl w:val="0"/>
          <w:numId w:val="1"/>
        </w:numPr>
      </w:pPr>
      <w:r w:rsidRPr="00581502">
        <w:rPr>
          <w:b/>
          <w:bCs/>
        </w:rPr>
        <w:t xml:space="preserve">Lav </w:t>
      </w:r>
      <w:proofErr w:type="spellStart"/>
      <w:r w:rsidRPr="00581502">
        <w:rPr>
          <w:b/>
          <w:bCs/>
        </w:rPr>
        <w:t>performance</w:t>
      </w:r>
      <w:proofErr w:type="spellEnd"/>
      <w:r>
        <w:br/>
      </w:r>
      <w:r w:rsidR="0082392B">
        <w:t xml:space="preserve">Bildene vi henter inn fra RAWG er veldig store. Dette gjør at vi scorer litt lavt på </w:t>
      </w:r>
      <w:proofErr w:type="spellStart"/>
      <w:r w:rsidR="0082392B">
        <w:t>perfor</w:t>
      </w:r>
      <w:r>
        <w:t>m</w:t>
      </w:r>
      <w:r w:rsidR="0082392B">
        <w:t>ance</w:t>
      </w:r>
      <w:proofErr w:type="spellEnd"/>
      <w:r w:rsidR="0082392B">
        <w:t xml:space="preserve">. </w:t>
      </w:r>
    </w:p>
    <w:p w14:paraId="7E89C2C5" w14:textId="1242F42E" w:rsidR="0082392B" w:rsidRDefault="0082392B" w:rsidP="0082392B">
      <w:pPr>
        <w:pStyle w:val="Listeavsnitt"/>
      </w:pPr>
      <w:r>
        <w:t xml:space="preserve">Vi har vurdert det hen at vi ikke har mulighet til å prioritere det, men vi er klar over at skalering av bilder ville gjort en forskjell der. </w:t>
      </w:r>
    </w:p>
    <w:p w14:paraId="16645CF7" w14:textId="77777777" w:rsidR="005E5E57" w:rsidRDefault="005E5E57" w:rsidP="0082392B">
      <w:pPr>
        <w:pStyle w:val="Listeavsnitt"/>
      </w:pPr>
    </w:p>
    <w:p w14:paraId="07DC7FF6" w14:textId="535B106C" w:rsidR="00581502" w:rsidRDefault="00581502" w:rsidP="0082392B">
      <w:pPr>
        <w:pStyle w:val="Listeavsnitt"/>
        <w:numPr>
          <w:ilvl w:val="0"/>
          <w:numId w:val="1"/>
        </w:numPr>
      </w:pPr>
      <w:r w:rsidRPr="00581502">
        <w:rPr>
          <w:b/>
          <w:bCs/>
        </w:rPr>
        <w:t>Lagring av favoritter</w:t>
      </w:r>
      <w:r>
        <w:br/>
      </w:r>
      <w:r w:rsidR="005E5E57">
        <w:t xml:space="preserve">Vi ønsket å få på plass muligheten for lagring av favoritter til </w:t>
      </w:r>
      <w:proofErr w:type="spellStart"/>
      <w:r w:rsidR="005E5E57">
        <w:t>Sanity</w:t>
      </w:r>
      <w:proofErr w:type="spellEnd"/>
      <w:r w:rsidR="005E5E57">
        <w:t xml:space="preserve">, men ettersom det er en kombinasjon av RAWG-spill og spill fra </w:t>
      </w:r>
      <w:proofErr w:type="spellStart"/>
      <w:r w:rsidR="005E5E57">
        <w:t>Sanity</w:t>
      </w:r>
      <w:proofErr w:type="spellEnd"/>
      <w:r w:rsidR="005E5E57">
        <w:t xml:space="preserve"> ble dette litt for tidkrevende til å prioritere i denne omgang. Vi har derfor valgt å gå for en </w:t>
      </w:r>
      <w:proofErr w:type="spellStart"/>
      <w:r w:rsidR="005E5E57">
        <w:t>LocalStorage</w:t>
      </w:r>
      <w:proofErr w:type="spellEnd"/>
      <w:r w:rsidR="005E5E57">
        <w:t xml:space="preserve">-variant, slik at du i hvert fall midlertidig kan se favorittene du legger til. </w:t>
      </w:r>
      <w:r>
        <w:br/>
      </w:r>
    </w:p>
    <w:p w14:paraId="29D6D65A" w14:textId="5E6D0DE5" w:rsidR="0082392B" w:rsidRDefault="00581502" w:rsidP="0082392B">
      <w:pPr>
        <w:pStyle w:val="Listeavsnitt"/>
        <w:numPr>
          <w:ilvl w:val="0"/>
          <w:numId w:val="1"/>
        </w:numPr>
      </w:pPr>
      <w:r w:rsidRPr="00581502">
        <w:rPr>
          <w:b/>
          <w:bCs/>
        </w:rPr>
        <w:t>Tastaturnavigasjon</w:t>
      </w:r>
      <w:r>
        <w:br/>
        <w:t>Vi har ikke prioritert full tastaturnavigering som en del av UU. Vi er klar over at denne hopper over overskrifter og går rett til knapper. Med mer tid ville dette vært noe vi hadde prioritert.</w:t>
      </w:r>
      <w:r w:rsidR="005E5E57">
        <w:br/>
      </w:r>
    </w:p>
    <w:p w14:paraId="307BFD9B" w14:textId="139A78C3" w:rsidR="005E5E57" w:rsidRPr="005E5E57" w:rsidRDefault="005E5E57" w:rsidP="005E5E57">
      <w:pPr>
        <w:pStyle w:val="Listeavsnitt"/>
        <w:numPr>
          <w:ilvl w:val="0"/>
          <w:numId w:val="1"/>
        </w:numPr>
        <w:rPr>
          <w:highlight w:val="yellow"/>
        </w:rPr>
      </w:pPr>
      <w:r w:rsidRPr="005E5E57">
        <w:rPr>
          <w:highlight w:val="yellow"/>
        </w:rPr>
        <w:t>«Buy t</w:t>
      </w:r>
      <w:proofErr w:type="spellStart"/>
      <w:r w:rsidRPr="005E5E57">
        <w:rPr>
          <w:highlight w:val="yellow"/>
        </w:rPr>
        <w:t>his</w:t>
      </w:r>
      <w:proofErr w:type="spellEnd"/>
      <w:r w:rsidRPr="005E5E57">
        <w:rPr>
          <w:highlight w:val="yellow"/>
        </w:rPr>
        <w:t xml:space="preserve"> game</w:t>
      </w:r>
      <w:proofErr w:type="gramStart"/>
      <w:r w:rsidRPr="005E5E57">
        <w:rPr>
          <w:highlight w:val="yellow"/>
        </w:rPr>
        <w:t>» ?</w:t>
      </w:r>
      <w:proofErr w:type="gramEnd"/>
    </w:p>
    <w:p w14:paraId="5AAC66FC" w14:textId="3FBA5E13" w:rsidR="00800142" w:rsidRDefault="00800142">
      <w:r>
        <w:br w:type="page"/>
      </w:r>
    </w:p>
    <w:p w14:paraId="6BB7E195" w14:textId="77777777" w:rsidR="00000884" w:rsidRDefault="00000884" w:rsidP="00000884"/>
    <w:p w14:paraId="22F7C3AA" w14:textId="77777777" w:rsidR="00000884" w:rsidRDefault="00000884" w:rsidP="00D60B68">
      <w:pPr>
        <w:pStyle w:val="Overskrift2"/>
      </w:pPr>
      <w:bookmarkStart w:id="11" w:name="_Toc135079892"/>
      <w:r w:rsidRPr="00C25271">
        <w:t>Kilder</w:t>
      </w:r>
      <w:bookmarkEnd w:id="11"/>
    </w:p>
    <w:p w14:paraId="57EDA9CD" w14:textId="7C10F903" w:rsidR="00722107" w:rsidRPr="00433691" w:rsidRDefault="00CA24AE" w:rsidP="00722107">
      <w:r w:rsidRPr="00CA24AE">
        <w:br/>
      </w:r>
      <w:r w:rsidRPr="00CA24AE">
        <w:rPr>
          <w:lang w:val="en-GB"/>
        </w:rPr>
        <w:t xml:space="preserve">Gillen, M. (20 </w:t>
      </w:r>
      <w:proofErr w:type="spellStart"/>
      <w:r w:rsidRPr="00CA24AE">
        <w:rPr>
          <w:lang w:val="en-GB"/>
        </w:rPr>
        <w:t>september</w:t>
      </w:r>
      <w:proofErr w:type="spellEnd"/>
      <w:r w:rsidRPr="00CA24AE">
        <w:rPr>
          <w:lang w:val="en-GB"/>
        </w:rPr>
        <w:t xml:space="preserve">, 2021). </w:t>
      </w:r>
      <w:r w:rsidRPr="00CA24AE">
        <w:rPr>
          <w:lang w:val="en-GB"/>
        </w:rPr>
        <w:t>HOW TO: Create Accessible Word Clouds</w:t>
      </w:r>
      <w:r>
        <w:rPr>
          <w:lang w:val="en-GB"/>
        </w:rPr>
        <w:t>.</w:t>
      </w:r>
      <w:r>
        <w:rPr>
          <w:lang w:val="en-GB"/>
        </w:rPr>
        <w:br/>
      </w:r>
      <w:hyperlink r:id="rId8" w:history="1">
        <w:r w:rsidRPr="002A013B">
          <w:rPr>
            <w:rStyle w:val="Hyperkobling"/>
            <w:lang w:val="en-GB"/>
          </w:rPr>
          <w:t>https://accessiblewebsiteservices.com/how-to-create-accessible-word-clouds/</w:t>
        </w:r>
      </w:hyperlink>
      <w:r>
        <w:rPr>
          <w:lang w:val="en-GB"/>
        </w:rPr>
        <w:t xml:space="preserve"> </w:t>
      </w:r>
      <w:r w:rsidRPr="00CA24AE">
        <w:rPr>
          <w:lang w:val="en-GB"/>
        </w:rPr>
        <w:br/>
      </w:r>
      <w:r w:rsidR="008E7C5C" w:rsidRPr="00CA24AE">
        <w:rPr>
          <w:lang w:val="en-GB"/>
        </w:rPr>
        <w:br/>
      </w:r>
      <w:proofErr w:type="spellStart"/>
      <w:r w:rsidR="00433691" w:rsidRPr="00CA24AE">
        <w:rPr>
          <w:lang w:val="en-GB"/>
        </w:rPr>
        <w:t>Hdoro</w:t>
      </w:r>
      <w:proofErr w:type="spellEnd"/>
      <w:r w:rsidR="00433691" w:rsidRPr="00CA24AE">
        <w:rPr>
          <w:lang w:val="en-GB"/>
        </w:rPr>
        <w:t xml:space="preserve"> (April 2021). </w:t>
      </w:r>
      <w:r w:rsidR="00433691" w:rsidRPr="00433691">
        <w:rPr>
          <w:i/>
          <w:iCs/>
          <w:lang w:val="en-GB"/>
        </w:rPr>
        <w:t>Learn GROQ in 45 minutes.</w:t>
      </w:r>
      <w:r w:rsidR="00433691">
        <w:rPr>
          <w:lang w:val="en-GB"/>
        </w:rPr>
        <w:br/>
      </w:r>
      <w:hyperlink r:id="rId9" w:history="1">
        <w:r w:rsidR="00433691" w:rsidRPr="00433691">
          <w:rPr>
            <w:rStyle w:val="Hyperkobling"/>
          </w:rPr>
          <w:t>https://hdoro.dev/learn-groq</w:t>
        </w:r>
      </w:hyperlink>
      <w:r w:rsidR="00433691" w:rsidRPr="00433691">
        <w:t xml:space="preserve"> </w:t>
      </w:r>
      <w:r w:rsidR="00433691">
        <w:br/>
      </w:r>
      <w:r w:rsidR="00433691">
        <w:br/>
      </w:r>
      <w:r w:rsidR="00433691" w:rsidRPr="00433691">
        <w:t xml:space="preserve">Lindquist, J. for Egghead.io (2022). </w:t>
      </w:r>
      <w:r w:rsidR="00433691" w:rsidRPr="00433691">
        <w:rPr>
          <w:i/>
          <w:iCs/>
          <w:lang w:val="en-GB"/>
        </w:rPr>
        <w:t>Introduction to GROQ Query Language</w:t>
      </w:r>
      <w:r w:rsidR="00433691" w:rsidRPr="00433691">
        <w:rPr>
          <w:i/>
          <w:iCs/>
          <w:lang w:val="en-GB"/>
        </w:rPr>
        <w:t>.</w:t>
      </w:r>
      <w:r w:rsidR="00433691">
        <w:rPr>
          <w:lang w:val="en-GB"/>
        </w:rPr>
        <w:br/>
      </w:r>
      <w:hyperlink r:id="rId10" w:history="1">
        <w:r w:rsidR="00433691" w:rsidRPr="002A013B">
          <w:rPr>
            <w:rStyle w:val="Hyperkobling"/>
            <w:lang w:val="en-GB"/>
          </w:rPr>
          <w:t>https://egghead.io/courses/introduction-to-groq-query-language-6e9c6fc0</w:t>
        </w:r>
      </w:hyperlink>
      <w:r w:rsidR="00433691">
        <w:rPr>
          <w:lang w:val="en-GB"/>
        </w:rPr>
        <w:t xml:space="preserve"> </w:t>
      </w:r>
      <w:r>
        <w:rPr>
          <w:lang w:val="en-GB"/>
        </w:rPr>
        <w:br/>
      </w:r>
      <w:r>
        <w:rPr>
          <w:lang w:val="en-GB"/>
        </w:rPr>
        <w:br/>
        <w:t xml:space="preserve">Madox2 (2022). </w:t>
      </w:r>
      <w:r w:rsidRPr="00CA24AE">
        <w:rPr>
          <w:i/>
          <w:iCs/>
          <w:lang w:val="en-GB"/>
        </w:rPr>
        <w:t>Tag cloud for React.</w:t>
      </w:r>
      <w:r>
        <w:rPr>
          <w:lang w:val="en-GB"/>
        </w:rPr>
        <w:t xml:space="preserve"> </w:t>
      </w:r>
      <w:r>
        <w:rPr>
          <w:lang w:val="en-GB"/>
        </w:rPr>
        <w:br/>
      </w:r>
      <w:hyperlink r:id="rId11" w:history="1">
        <w:r w:rsidRPr="002A013B">
          <w:rPr>
            <w:rStyle w:val="Hyperkobling"/>
            <w:lang w:val="en-GB"/>
          </w:rPr>
          <w:t>https://madox2.github.io/react-tagcloud/</w:t>
        </w:r>
      </w:hyperlink>
      <w:r>
        <w:rPr>
          <w:lang w:val="en-GB"/>
        </w:rPr>
        <w:t xml:space="preserve"> </w:t>
      </w:r>
      <w:r w:rsidR="00433691">
        <w:rPr>
          <w:lang w:val="en-GB"/>
        </w:rPr>
        <w:br/>
      </w:r>
      <w:r w:rsidR="00433691">
        <w:rPr>
          <w:lang w:val="en-GB"/>
        </w:rPr>
        <w:br/>
      </w:r>
      <w:r w:rsidR="00722107">
        <w:rPr>
          <w:lang w:val="en-GB"/>
        </w:rPr>
        <w:t xml:space="preserve">Nick for </w:t>
      </w:r>
      <w:proofErr w:type="spellStart"/>
      <w:r w:rsidR="00722107">
        <w:rPr>
          <w:lang w:val="en-GB"/>
        </w:rPr>
        <w:t>StackOverflow</w:t>
      </w:r>
      <w:proofErr w:type="spellEnd"/>
      <w:r w:rsidR="00722107">
        <w:rPr>
          <w:lang w:val="en-GB"/>
        </w:rPr>
        <w:t xml:space="preserve"> (6 </w:t>
      </w:r>
      <w:proofErr w:type="spellStart"/>
      <w:r w:rsidR="00722107">
        <w:rPr>
          <w:lang w:val="en-GB"/>
        </w:rPr>
        <w:t>mai</w:t>
      </w:r>
      <w:proofErr w:type="spellEnd"/>
      <w:r w:rsidR="00722107">
        <w:rPr>
          <w:lang w:val="en-GB"/>
        </w:rPr>
        <w:t xml:space="preserve">, 2020). </w:t>
      </w:r>
      <w:proofErr w:type="spellStart"/>
      <w:r w:rsidR="00722107" w:rsidRPr="00722107">
        <w:rPr>
          <w:i/>
          <w:iCs/>
          <w:lang w:val="en-GB"/>
        </w:rPr>
        <w:t>javascript</w:t>
      </w:r>
      <w:proofErr w:type="spellEnd"/>
      <w:r w:rsidR="00722107" w:rsidRPr="00722107">
        <w:rPr>
          <w:i/>
          <w:iCs/>
          <w:lang w:val="en-GB"/>
        </w:rPr>
        <w:t xml:space="preserve"> new array without duplicates</w:t>
      </w:r>
      <w:r w:rsidR="00722107">
        <w:rPr>
          <w:lang w:val="en-GB"/>
        </w:rPr>
        <w:br/>
      </w:r>
      <w:hyperlink r:id="rId12" w:history="1">
        <w:r w:rsidR="00722107" w:rsidRPr="00321400">
          <w:rPr>
            <w:rStyle w:val="Hyperkobling"/>
            <w:lang w:val="en-GB"/>
          </w:rPr>
          <w:t>https://stackoverflow.com/questions/61625182/javascript-new-array-without-duplicates</w:t>
        </w:r>
      </w:hyperlink>
      <w:r w:rsidR="00722107">
        <w:rPr>
          <w:lang w:val="en-GB"/>
        </w:rPr>
        <w:t xml:space="preserve"> </w:t>
      </w:r>
      <w:r w:rsidR="008E7C5C">
        <w:rPr>
          <w:lang w:val="en-GB"/>
        </w:rPr>
        <w:br/>
      </w:r>
      <w:r w:rsidR="008E7C5C">
        <w:rPr>
          <w:lang w:val="en-GB"/>
        </w:rPr>
        <w:br/>
        <w:t>RAWG</w:t>
      </w:r>
      <w:r>
        <w:rPr>
          <w:lang w:val="en-GB"/>
        </w:rPr>
        <w:t xml:space="preserve"> </w:t>
      </w:r>
      <w:r w:rsidR="008E7C5C">
        <w:rPr>
          <w:lang w:val="en-GB"/>
        </w:rPr>
        <w:t>(</w:t>
      </w:r>
      <w:proofErr w:type="spellStart"/>
      <w:r w:rsidR="008E7C5C">
        <w:rPr>
          <w:lang w:val="en-GB"/>
        </w:rPr>
        <w:t>u.å</w:t>
      </w:r>
      <w:proofErr w:type="spellEnd"/>
      <w:r w:rsidR="008E7C5C">
        <w:rPr>
          <w:lang w:val="en-GB"/>
        </w:rPr>
        <w:t xml:space="preserve">.). </w:t>
      </w:r>
      <w:r w:rsidR="008E7C5C" w:rsidRPr="008E7C5C">
        <w:rPr>
          <w:i/>
          <w:iCs/>
          <w:lang w:val="en-GB"/>
        </w:rPr>
        <w:t>RAWG Video Games Database API (v1.0)</w:t>
      </w:r>
      <w:r w:rsidR="008E7C5C">
        <w:rPr>
          <w:lang w:val="en-GB"/>
        </w:rPr>
        <w:t>.</w:t>
      </w:r>
      <w:r w:rsidR="008E7C5C">
        <w:rPr>
          <w:lang w:val="en-GB"/>
        </w:rPr>
        <w:br/>
      </w:r>
      <w:hyperlink r:id="rId13" w:history="1">
        <w:r w:rsidR="008E7C5C" w:rsidRPr="002A013B">
          <w:rPr>
            <w:rStyle w:val="Hyperkobling"/>
            <w:lang w:val="en-GB"/>
          </w:rPr>
          <w:t>https://api.rawg.io/docs/</w:t>
        </w:r>
      </w:hyperlink>
      <w:r w:rsidR="008E7C5C">
        <w:rPr>
          <w:lang w:val="en-GB"/>
        </w:rPr>
        <w:t xml:space="preserve"> </w:t>
      </w:r>
      <w:r w:rsidR="00433691">
        <w:rPr>
          <w:lang w:val="en-GB"/>
        </w:rPr>
        <w:br/>
      </w:r>
      <w:r w:rsidR="00433691">
        <w:rPr>
          <w:lang w:val="en-GB"/>
        </w:rPr>
        <w:br/>
        <w:t xml:space="preserve">Sanity.io (7. </w:t>
      </w:r>
      <w:proofErr w:type="spellStart"/>
      <w:r w:rsidR="00433691">
        <w:rPr>
          <w:lang w:val="en-GB"/>
        </w:rPr>
        <w:t>desember</w:t>
      </w:r>
      <w:proofErr w:type="spellEnd"/>
      <w:r w:rsidR="00433691">
        <w:rPr>
          <w:lang w:val="en-GB"/>
        </w:rPr>
        <w:t xml:space="preserve">, 2022). </w:t>
      </w:r>
      <w:r w:rsidR="00433691" w:rsidRPr="00433691">
        <w:rPr>
          <w:i/>
          <w:iCs/>
          <w:lang w:val="en-GB"/>
        </w:rPr>
        <w:t>Importing Data</w:t>
      </w:r>
      <w:r w:rsidR="00433691" w:rsidRPr="00433691">
        <w:rPr>
          <w:i/>
          <w:iCs/>
          <w:lang w:val="en-GB"/>
        </w:rPr>
        <w:t>.</w:t>
      </w:r>
      <w:r w:rsidR="00433691">
        <w:rPr>
          <w:lang w:val="en-GB"/>
        </w:rPr>
        <w:br/>
      </w:r>
      <w:hyperlink r:id="rId14" w:history="1">
        <w:r w:rsidR="00433691" w:rsidRPr="002A013B">
          <w:rPr>
            <w:rStyle w:val="Hyperkobling"/>
            <w:lang w:val="en-GB"/>
          </w:rPr>
          <w:t>https://www.sanity.io/docs/importing-data</w:t>
        </w:r>
      </w:hyperlink>
      <w:r w:rsidR="00433691">
        <w:rPr>
          <w:lang w:val="en-GB"/>
        </w:rPr>
        <w:t xml:space="preserve"> </w:t>
      </w:r>
      <w:r w:rsidR="00433691">
        <w:rPr>
          <w:lang w:val="en-GB"/>
        </w:rPr>
        <w:br/>
      </w:r>
      <w:r w:rsidR="00433691">
        <w:rPr>
          <w:lang w:val="en-GB"/>
        </w:rPr>
        <w:br/>
        <w:t xml:space="preserve">Sanity.io (28. august, 2019). </w:t>
      </w:r>
      <w:r w:rsidR="00433691" w:rsidRPr="00433691">
        <w:rPr>
          <w:i/>
          <w:iCs/>
          <w:lang w:val="en-GB"/>
        </w:rPr>
        <w:t>Importing data from external sources</w:t>
      </w:r>
      <w:r w:rsidR="00433691" w:rsidRPr="00433691">
        <w:rPr>
          <w:i/>
          <w:iCs/>
          <w:lang w:val="en-GB"/>
        </w:rPr>
        <w:t>.</w:t>
      </w:r>
      <w:r w:rsidR="00433691">
        <w:rPr>
          <w:lang w:val="en-GB"/>
        </w:rPr>
        <w:br/>
      </w:r>
      <w:hyperlink r:id="rId15" w:history="1">
        <w:r w:rsidR="00433691" w:rsidRPr="002A013B">
          <w:rPr>
            <w:rStyle w:val="Hyperkobling"/>
            <w:lang w:val="en-GB"/>
          </w:rPr>
          <w:t>https://www.sanity.io/guides/guide-importing-data-from-external-sources</w:t>
        </w:r>
      </w:hyperlink>
      <w:r w:rsidR="00433691">
        <w:rPr>
          <w:lang w:val="en-GB"/>
        </w:rPr>
        <w:t xml:space="preserve"> </w:t>
      </w:r>
      <w:r w:rsidR="00433691">
        <w:rPr>
          <w:lang w:val="en-GB"/>
        </w:rPr>
        <w:br/>
      </w:r>
      <w:r w:rsidR="00433691">
        <w:rPr>
          <w:lang w:val="en-GB"/>
        </w:rPr>
        <w:br/>
        <w:t>Sanity.io (</w:t>
      </w:r>
      <w:proofErr w:type="spellStart"/>
      <w:r w:rsidR="00433691">
        <w:rPr>
          <w:lang w:val="en-GB"/>
        </w:rPr>
        <w:t>u.å</w:t>
      </w:r>
      <w:proofErr w:type="spellEnd"/>
      <w:r w:rsidR="00433691">
        <w:rPr>
          <w:lang w:val="en-GB"/>
        </w:rPr>
        <w:t xml:space="preserve">.). </w:t>
      </w:r>
      <w:r w:rsidR="00433691" w:rsidRPr="00433691">
        <w:rPr>
          <w:i/>
          <w:iCs/>
          <w:lang w:val="en-GB"/>
        </w:rPr>
        <w:t>Welcome to Sanity's Documentation</w:t>
      </w:r>
      <w:r w:rsidR="00433691">
        <w:rPr>
          <w:lang w:val="en-GB"/>
        </w:rPr>
        <w:t>.</w:t>
      </w:r>
      <w:r w:rsidR="00433691">
        <w:rPr>
          <w:lang w:val="en-GB"/>
        </w:rPr>
        <w:br/>
      </w:r>
      <w:hyperlink r:id="rId16" w:history="1">
        <w:r w:rsidR="00433691" w:rsidRPr="002A013B">
          <w:rPr>
            <w:rStyle w:val="Hyperkobling"/>
            <w:lang w:val="en-GB"/>
          </w:rPr>
          <w:t>https://www.sanity.io/docs</w:t>
        </w:r>
      </w:hyperlink>
      <w:r w:rsidR="00433691">
        <w:rPr>
          <w:lang w:val="en-GB"/>
        </w:rPr>
        <w:t xml:space="preserve"> </w:t>
      </w:r>
      <w:r w:rsidR="00D35CAA">
        <w:rPr>
          <w:lang w:val="en-GB"/>
        </w:rPr>
        <w:br/>
      </w:r>
      <w:r w:rsidR="00D35CAA">
        <w:rPr>
          <w:lang w:val="en-GB"/>
        </w:rPr>
        <w:br/>
        <w:t>W3Schools</w:t>
      </w:r>
      <w:r>
        <w:rPr>
          <w:lang w:val="en-GB"/>
        </w:rPr>
        <w:t xml:space="preserve"> </w:t>
      </w:r>
      <w:r w:rsidR="00D35CAA">
        <w:rPr>
          <w:lang w:val="en-GB"/>
        </w:rPr>
        <w:t>(</w:t>
      </w:r>
      <w:proofErr w:type="spellStart"/>
      <w:r w:rsidR="00D35CAA">
        <w:rPr>
          <w:lang w:val="en-GB"/>
        </w:rPr>
        <w:t>u.å</w:t>
      </w:r>
      <w:proofErr w:type="spellEnd"/>
      <w:r w:rsidR="00D35CAA">
        <w:rPr>
          <w:lang w:val="en-GB"/>
        </w:rPr>
        <w:t xml:space="preserve">). </w:t>
      </w:r>
      <w:r w:rsidR="00D35CAA" w:rsidRPr="00433691">
        <w:rPr>
          <w:i/>
          <w:iCs/>
          <w:lang w:val="en-GB"/>
        </w:rPr>
        <w:t>How TO – CSS Loader.</w:t>
      </w:r>
      <w:r w:rsidR="00D35CAA">
        <w:rPr>
          <w:lang w:val="en-GB"/>
        </w:rPr>
        <w:br/>
      </w:r>
      <w:hyperlink r:id="rId17" w:history="1">
        <w:r w:rsidR="00D35CAA" w:rsidRPr="00321400">
          <w:rPr>
            <w:rStyle w:val="Hyperkobling"/>
            <w:lang w:val="en-GB"/>
          </w:rPr>
          <w:t>https://www.w3schools.com/howto/howto_css_loader.asp</w:t>
        </w:r>
      </w:hyperlink>
      <w:r w:rsidR="00D35CAA">
        <w:rPr>
          <w:lang w:val="en-GB"/>
        </w:rPr>
        <w:t xml:space="preserve"> </w:t>
      </w:r>
    </w:p>
    <w:p w14:paraId="2B82B653" w14:textId="3050CD31" w:rsidR="00F83A69" w:rsidRPr="00D57F36" w:rsidRDefault="00D57F36">
      <w:pPr>
        <w:rPr>
          <w:lang w:val="en-GB"/>
        </w:rPr>
      </w:pPr>
      <w:r>
        <w:rPr>
          <w:lang w:val="en-GB"/>
        </w:rPr>
        <w:t>W3Schools</w:t>
      </w:r>
      <w:r w:rsidR="00CA24AE">
        <w:rPr>
          <w:lang w:val="en-GB"/>
        </w:rPr>
        <w:t xml:space="preserve"> </w:t>
      </w:r>
      <w:r>
        <w:rPr>
          <w:lang w:val="en-GB"/>
        </w:rPr>
        <w:t>(</w:t>
      </w:r>
      <w:proofErr w:type="spellStart"/>
      <w:r>
        <w:rPr>
          <w:lang w:val="en-GB"/>
        </w:rPr>
        <w:t>u.å</w:t>
      </w:r>
      <w:proofErr w:type="spellEnd"/>
      <w:r>
        <w:rPr>
          <w:lang w:val="en-GB"/>
        </w:rPr>
        <w:t xml:space="preserve">). </w:t>
      </w:r>
      <w:r w:rsidRPr="00D57F36">
        <w:rPr>
          <w:i/>
          <w:iCs/>
          <w:lang w:val="en-GB"/>
        </w:rPr>
        <w:t xml:space="preserve">JavaScript Array </w:t>
      </w:r>
      <w:proofErr w:type="gramStart"/>
      <w:r w:rsidRPr="00D57F36">
        <w:rPr>
          <w:i/>
          <w:iCs/>
          <w:lang w:val="en-GB"/>
        </w:rPr>
        <w:t>some(</w:t>
      </w:r>
      <w:proofErr w:type="gramEnd"/>
      <w:r w:rsidRPr="00D57F36">
        <w:rPr>
          <w:i/>
          <w:iCs/>
          <w:lang w:val="en-GB"/>
        </w:rPr>
        <w:t>)</w:t>
      </w:r>
      <w:r>
        <w:rPr>
          <w:lang w:val="en-GB"/>
        </w:rPr>
        <w:br/>
      </w:r>
      <w:hyperlink r:id="rId18" w:history="1">
        <w:r w:rsidRPr="00321400">
          <w:rPr>
            <w:rStyle w:val="Hyperkobling"/>
            <w:lang w:val="en-GB"/>
          </w:rPr>
          <w:t>https://www.w3schools.com/jsref/jsref_some.asp</w:t>
        </w:r>
      </w:hyperlink>
      <w:r>
        <w:rPr>
          <w:lang w:val="en-GB"/>
        </w:rPr>
        <w:t xml:space="preserve"> </w:t>
      </w:r>
      <w:r w:rsidR="00722107">
        <w:rPr>
          <w:lang w:val="en-GB"/>
        </w:rPr>
        <w:br/>
      </w:r>
      <w:r w:rsidR="00722107">
        <w:rPr>
          <w:lang w:val="en-GB"/>
        </w:rPr>
        <w:br/>
      </w:r>
      <w:proofErr w:type="spellStart"/>
      <w:r>
        <w:rPr>
          <w:lang w:val="en-GB"/>
        </w:rPr>
        <w:t>Wzker</w:t>
      </w:r>
      <w:proofErr w:type="spellEnd"/>
      <w:r>
        <w:rPr>
          <w:lang w:val="en-GB"/>
        </w:rPr>
        <w:t xml:space="preserve"> for </w:t>
      </w:r>
      <w:proofErr w:type="spellStart"/>
      <w:r>
        <w:rPr>
          <w:lang w:val="en-GB"/>
        </w:rPr>
        <w:t>StackOverflow</w:t>
      </w:r>
      <w:proofErr w:type="spellEnd"/>
      <w:r>
        <w:rPr>
          <w:lang w:val="en-GB"/>
        </w:rPr>
        <w:t xml:space="preserve"> (3</w:t>
      </w:r>
      <w:r w:rsidR="00433691">
        <w:rPr>
          <w:lang w:val="en-GB"/>
        </w:rPr>
        <w:t>. m</w:t>
      </w:r>
      <w:r>
        <w:rPr>
          <w:lang w:val="en-GB"/>
        </w:rPr>
        <w:t xml:space="preserve">ars, 2021). </w:t>
      </w:r>
      <w:proofErr w:type="spellStart"/>
      <w:r w:rsidRPr="00D57F36">
        <w:rPr>
          <w:i/>
          <w:iCs/>
          <w:lang w:val="en-GB"/>
        </w:rPr>
        <w:t>Javascript</w:t>
      </w:r>
      <w:proofErr w:type="spellEnd"/>
      <w:r w:rsidRPr="00D57F36">
        <w:rPr>
          <w:i/>
          <w:iCs/>
          <w:lang w:val="en-GB"/>
        </w:rPr>
        <w:t xml:space="preserve"> Filter and Some on Array of Objects</w:t>
      </w:r>
      <w:r>
        <w:rPr>
          <w:lang w:val="en-GB"/>
        </w:rPr>
        <w:br/>
      </w:r>
      <w:hyperlink r:id="rId19" w:history="1">
        <w:r w:rsidRPr="00321400">
          <w:rPr>
            <w:rStyle w:val="Hyperkobling"/>
            <w:lang w:val="en-GB"/>
          </w:rPr>
          <w:t>https://stackoverflow.com/questions/66455933/javascript-filter-and-some-on-array-of-objects</w:t>
        </w:r>
      </w:hyperlink>
      <w:r>
        <w:rPr>
          <w:lang w:val="en-GB"/>
        </w:rPr>
        <w:t xml:space="preserve"> </w:t>
      </w:r>
    </w:p>
    <w:sectPr w:rsidR="00F83A69" w:rsidRPr="00D57F36" w:rsidSect="00D60B68">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61FE" w14:textId="77777777" w:rsidR="00822F66" w:rsidRDefault="00822F66" w:rsidP="00B24235">
      <w:pPr>
        <w:spacing w:after="0" w:line="240" w:lineRule="auto"/>
      </w:pPr>
      <w:r>
        <w:separator/>
      </w:r>
    </w:p>
  </w:endnote>
  <w:endnote w:type="continuationSeparator" w:id="0">
    <w:p w14:paraId="14FA9FDF" w14:textId="77777777" w:rsidR="00822F66" w:rsidRDefault="00822F66" w:rsidP="00B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65644"/>
      <w:docPartObj>
        <w:docPartGallery w:val="Page Numbers (Bottom of Page)"/>
        <w:docPartUnique/>
      </w:docPartObj>
    </w:sdtPr>
    <w:sdtContent>
      <w:p w14:paraId="2AE80894" w14:textId="2BC29ABA" w:rsidR="00B24235" w:rsidRDefault="00B24235">
        <w:pPr>
          <w:pStyle w:val="Bunntekst"/>
          <w:jc w:val="right"/>
        </w:pPr>
        <w:r>
          <w:fldChar w:fldCharType="begin"/>
        </w:r>
        <w:r>
          <w:instrText>PAGE   \* MERGEFORMAT</w:instrText>
        </w:r>
        <w:r>
          <w:fldChar w:fldCharType="separate"/>
        </w:r>
        <w:r>
          <w:t>2</w:t>
        </w:r>
        <w:r>
          <w:fldChar w:fldCharType="end"/>
        </w:r>
      </w:p>
    </w:sdtContent>
  </w:sdt>
  <w:p w14:paraId="64FAFD51" w14:textId="77777777" w:rsidR="00B24235" w:rsidRDefault="00B2423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B0DC" w14:textId="77777777" w:rsidR="00822F66" w:rsidRDefault="00822F66" w:rsidP="00B24235">
      <w:pPr>
        <w:spacing w:after="0" w:line="240" w:lineRule="auto"/>
      </w:pPr>
      <w:r>
        <w:separator/>
      </w:r>
    </w:p>
  </w:footnote>
  <w:footnote w:type="continuationSeparator" w:id="0">
    <w:p w14:paraId="32A736FA" w14:textId="77777777" w:rsidR="00822F66" w:rsidRDefault="00822F66" w:rsidP="00B2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C205BE"/>
    <w:multiLevelType w:val="hybridMultilevel"/>
    <w:tmpl w:val="6C9C034E"/>
    <w:lvl w:ilvl="0" w:tplc="87B6B1B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2"/>
  </w:num>
  <w:num w:numId="2" w16cid:durableId="1900288278">
    <w:abstractNumId w:val="0"/>
  </w:num>
  <w:num w:numId="3" w16cid:durableId="18190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1607B1"/>
    <w:rsid w:val="003E11CB"/>
    <w:rsid w:val="00433691"/>
    <w:rsid w:val="00581502"/>
    <w:rsid w:val="005E5E57"/>
    <w:rsid w:val="00634B18"/>
    <w:rsid w:val="00722107"/>
    <w:rsid w:val="00800142"/>
    <w:rsid w:val="00822F66"/>
    <w:rsid w:val="0082392B"/>
    <w:rsid w:val="00884B9B"/>
    <w:rsid w:val="008E7C5C"/>
    <w:rsid w:val="009F6803"/>
    <w:rsid w:val="00B24235"/>
    <w:rsid w:val="00B36A74"/>
    <w:rsid w:val="00B937F4"/>
    <w:rsid w:val="00BF5412"/>
    <w:rsid w:val="00CA24AE"/>
    <w:rsid w:val="00D35CAA"/>
    <w:rsid w:val="00D57F36"/>
    <w:rsid w:val="00D60B68"/>
    <w:rsid w:val="00DB7389"/>
    <w:rsid w:val="00E91281"/>
    <w:rsid w:val="00EF5931"/>
    <w:rsid w:val="00F83A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Overskrift1">
    <w:name w:val="heading 1"/>
    <w:basedOn w:val="Normal"/>
    <w:next w:val="Normal"/>
    <w:link w:val="Overskrift1Tegn"/>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3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0884"/>
    <w:pPr>
      <w:ind w:left="720"/>
      <w:contextualSpacing/>
    </w:pPr>
  </w:style>
  <w:style w:type="character" w:styleId="Hyperkobling">
    <w:name w:val="Hyperlink"/>
    <w:basedOn w:val="Standardskriftforavsnitt"/>
    <w:uiPriority w:val="99"/>
    <w:unhideWhenUsed/>
    <w:rsid w:val="00000884"/>
    <w:rPr>
      <w:color w:val="0563C1" w:themeColor="hyperlink"/>
      <w:u w:val="single"/>
    </w:rPr>
  </w:style>
  <w:style w:type="paragraph" w:styleId="Ingenmellomrom">
    <w:name w:val="No Spacing"/>
    <w:link w:val="IngenmellomromTegn"/>
    <w:uiPriority w:val="1"/>
    <w:qFormat/>
    <w:rsid w:val="00D60B68"/>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D60B68"/>
    <w:rPr>
      <w:rFonts w:eastAsiaTheme="minorEastAsia"/>
      <w:kern w:val="0"/>
      <w:lang w:eastAsia="nb-NO"/>
      <w14:ligatures w14:val="none"/>
    </w:rPr>
  </w:style>
  <w:style w:type="character" w:customStyle="1" w:styleId="Overskrift2Tegn">
    <w:name w:val="Overskrift 2 Tegn"/>
    <w:basedOn w:val="Standardskriftforavsnitt"/>
    <w:link w:val="Overskrift2"/>
    <w:uiPriority w:val="9"/>
    <w:rsid w:val="00D60B68"/>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foravsnitt"/>
    <w:uiPriority w:val="99"/>
    <w:semiHidden/>
    <w:unhideWhenUsed/>
    <w:rsid w:val="00D57F36"/>
    <w:rPr>
      <w:color w:val="605E5C"/>
      <w:shd w:val="clear" w:color="auto" w:fill="E1DFDD"/>
    </w:rPr>
  </w:style>
  <w:style w:type="character" w:customStyle="1" w:styleId="Overskrift1Tegn">
    <w:name w:val="Overskrift 1 Tegn"/>
    <w:basedOn w:val="Standardskriftforavsnitt"/>
    <w:link w:val="Overskrift1"/>
    <w:uiPriority w:val="9"/>
    <w:rsid w:val="00D57F3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82392B"/>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B24235"/>
    <w:pPr>
      <w:outlineLvl w:val="9"/>
    </w:pPr>
    <w:rPr>
      <w:kern w:val="0"/>
      <w:lang w:eastAsia="nb-NO"/>
      <w14:ligatures w14:val="none"/>
    </w:rPr>
  </w:style>
  <w:style w:type="paragraph" w:styleId="INNH2">
    <w:name w:val="toc 2"/>
    <w:basedOn w:val="Normal"/>
    <w:next w:val="Normal"/>
    <w:autoRedefine/>
    <w:uiPriority w:val="39"/>
    <w:unhideWhenUsed/>
    <w:rsid w:val="00B24235"/>
    <w:pPr>
      <w:spacing w:after="100"/>
      <w:ind w:left="220"/>
    </w:pPr>
  </w:style>
  <w:style w:type="paragraph" w:styleId="INNH3">
    <w:name w:val="toc 3"/>
    <w:basedOn w:val="Normal"/>
    <w:next w:val="Normal"/>
    <w:autoRedefine/>
    <w:uiPriority w:val="39"/>
    <w:unhideWhenUsed/>
    <w:rsid w:val="00B24235"/>
    <w:pPr>
      <w:spacing w:after="100"/>
      <w:ind w:left="440"/>
    </w:pPr>
  </w:style>
  <w:style w:type="paragraph" w:styleId="Topptekst">
    <w:name w:val="header"/>
    <w:basedOn w:val="Normal"/>
    <w:link w:val="TopptekstTegn"/>
    <w:uiPriority w:val="99"/>
    <w:unhideWhenUsed/>
    <w:rsid w:val="00B242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4235"/>
  </w:style>
  <w:style w:type="paragraph" w:styleId="Bunntekst">
    <w:name w:val="footer"/>
    <w:basedOn w:val="Normal"/>
    <w:link w:val="BunntekstTegn"/>
    <w:uiPriority w:val="99"/>
    <w:unhideWhenUsed/>
    <w:rsid w:val="00B242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442">
      <w:bodyDiv w:val="1"/>
      <w:marLeft w:val="0"/>
      <w:marRight w:val="0"/>
      <w:marTop w:val="0"/>
      <w:marBottom w:val="0"/>
      <w:divBdr>
        <w:top w:val="none" w:sz="0" w:space="0" w:color="auto"/>
        <w:left w:val="none" w:sz="0" w:space="0" w:color="auto"/>
        <w:bottom w:val="none" w:sz="0" w:space="0" w:color="auto"/>
        <w:right w:val="none" w:sz="0" w:space="0" w:color="auto"/>
      </w:divBdr>
    </w:div>
    <w:div w:id="177741510">
      <w:bodyDiv w:val="1"/>
      <w:marLeft w:val="0"/>
      <w:marRight w:val="0"/>
      <w:marTop w:val="0"/>
      <w:marBottom w:val="0"/>
      <w:divBdr>
        <w:top w:val="none" w:sz="0" w:space="0" w:color="auto"/>
        <w:left w:val="none" w:sz="0" w:space="0" w:color="auto"/>
        <w:bottom w:val="none" w:sz="0" w:space="0" w:color="auto"/>
        <w:right w:val="none" w:sz="0" w:space="0" w:color="auto"/>
      </w:divBdr>
    </w:div>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567">
      <w:bodyDiv w:val="1"/>
      <w:marLeft w:val="0"/>
      <w:marRight w:val="0"/>
      <w:marTop w:val="0"/>
      <w:marBottom w:val="0"/>
      <w:divBdr>
        <w:top w:val="none" w:sz="0" w:space="0" w:color="auto"/>
        <w:left w:val="none" w:sz="0" w:space="0" w:color="auto"/>
        <w:bottom w:val="none" w:sz="0" w:space="0" w:color="auto"/>
        <w:right w:val="none" w:sz="0" w:space="0" w:color="auto"/>
      </w:divBdr>
    </w:div>
    <w:div w:id="910889867">
      <w:bodyDiv w:val="1"/>
      <w:marLeft w:val="0"/>
      <w:marRight w:val="0"/>
      <w:marTop w:val="0"/>
      <w:marBottom w:val="0"/>
      <w:divBdr>
        <w:top w:val="none" w:sz="0" w:space="0" w:color="auto"/>
        <w:left w:val="none" w:sz="0" w:space="0" w:color="auto"/>
        <w:bottom w:val="none" w:sz="0" w:space="0" w:color="auto"/>
        <w:right w:val="none" w:sz="0" w:space="0" w:color="auto"/>
      </w:divBdr>
    </w:div>
    <w:div w:id="1015158853">
      <w:bodyDiv w:val="1"/>
      <w:marLeft w:val="0"/>
      <w:marRight w:val="0"/>
      <w:marTop w:val="0"/>
      <w:marBottom w:val="0"/>
      <w:divBdr>
        <w:top w:val="none" w:sz="0" w:space="0" w:color="auto"/>
        <w:left w:val="none" w:sz="0" w:space="0" w:color="auto"/>
        <w:bottom w:val="none" w:sz="0" w:space="0" w:color="auto"/>
        <w:right w:val="none" w:sz="0" w:space="0" w:color="auto"/>
      </w:divBdr>
    </w:div>
    <w:div w:id="1119299635">
      <w:bodyDiv w:val="1"/>
      <w:marLeft w:val="0"/>
      <w:marRight w:val="0"/>
      <w:marTop w:val="0"/>
      <w:marBottom w:val="0"/>
      <w:divBdr>
        <w:top w:val="none" w:sz="0" w:space="0" w:color="auto"/>
        <w:left w:val="none" w:sz="0" w:space="0" w:color="auto"/>
        <w:bottom w:val="none" w:sz="0" w:space="0" w:color="auto"/>
        <w:right w:val="none" w:sz="0" w:space="0" w:color="auto"/>
      </w:divBdr>
    </w:div>
    <w:div w:id="1123503223">
      <w:bodyDiv w:val="1"/>
      <w:marLeft w:val="0"/>
      <w:marRight w:val="0"/>
      <w:marTop w:val="0"/>
      <w:marBottom w:val="0"/>
      <w:divBdr>
        <w:top w:val="none" w:sz="0" w:space="0" w:color="auto"/>
        <w:left w:val="none" w:sz="0" w:space="0" w:color="auto"/>
        <w:bottom w:val="none" w:sz="0" w:space="0" w:color="auto"/>
        <w:right w:val="none" w:sz="0" w:space="0" w:color="auto"/>
      </w:divBdr>
    </w:div>
    <w:div w:id="1332609375">
      <w:bodyDiv w:val="1"/>
      <w:marLeft w:val="0"/>
      <w:marRight w:val="0"/>
      <w:marTop w:val="0"/>
      <w:marBottom w:val="0"/>
      <w:divBdr>
        <w:top w:val="none" w:sz="0" w:space="0" w:color="auto"/>
        <w:left w:val="none" w:sz="0" w:space="0" w:color="auto"/>
        <w:bottom w:val="none" w:sz="0" w:space="0" w:color="auto"/>
        <w:right w:val="none" w:sz="0" w:space="0" w:color="auto"/>
      </w:divBdr>
    </w:div>
    <w:div w:id="1342274274">
      <w:bodyDiv w:val="1"/>
      <w:marLeft w:val="0"/>
      <w:marRight w:val="0"/>
      <w:marTop w:val="0"/>
      <w:marBottom w:val="0"/>
      <w:divBdr>
        <w:top w:val="none" w:sz="0" w:space="0" w:color="auto"/>
        <w:left w:val="none" w:sz="0" w:space="0" w:color="auto"/>
        <w:bottom w:val="none" w:sz="0" w:space="0" w:color="auto"/>
        <w:right w:val="none" w:sz="0" w:space="0" w:color="auto"/>
      </w:divBdr>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527520801">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008">
      <w:bodyDiv w:val="1"/>
      <w:marLeft w:val="0"/>
      <w:marRight w:val="0"/>
      <w:marTop w:val="0"/>
      <w:marBottom w:val="0"/>
      <w:divBdr>
        <w:top w:val="none" w:sz="0" w:space="0" w:color="auto"/>
        <w:left w:val="none" w:sz="0" w:space="0" w:color="auto"/>
        <w:bottom w:val="none" w:sz="0" w:space="0" w:color="auto"/>
        <w:right w:val="none" w:sz="0" w:space="0" w:color="auto"/>
      </w:divBdr>
    </w:div>
    <w:div w:id="1900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lewebsiteservices.com/how-to-create-accessible-word-clouds/" TargetMode="External"/><Relationship Id="rId13" Type="http://schemas.openxmlformats.org/officeDocument/2006/relationships/hyperlink" Target="https://api.rawg.io/docs/" TargetMode="External"/><Relationship Id="rId18" Type="http://schemas.openxmlformats.org/officeDocument/2006/relationships/hyperlink" Target="https://www.w3schools.com/jsref/jsref_some.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questions/61625182/javascript-new-array-without-duplicates" TargetMode="External"/><Relationship Id="rId17" Type="http://schemas.openxmlformats.org/officeDocument/2006/relationships/hyperlink" Target="https://www.w3schools.com/howto/howto_css_loader.asp" TargetMode="External"/><Relationship Id="rId2" Type="http://schemas.openxmlformats.org/officeDocument/2006/relationships/numbering" Target="numbering.xml"/><Relationship Id="rId16" Type="http://schemas.openxmlformats.org/officeDocument/2006/relationships/hyperlink" Target="https://www.sanity.io/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dox2.github.io/react-tagcloud/" TargetMode="External"/><Relationship Id="rId5" Type="http://schemas.openxmlformats.org/officeDocument/2006/relationships/webSettings" Target="webSettings.xml"/><Relationship Id="rId15" Type="http://schemas.openxmlformats.org/officeDocument/2006/relationships/hyperlink" Target="https://www.sanity.io/guides/guide-importing-data-from-external-sources" TargetMode="External"/><Relationship Id="rId23" Type="http://schemas.openxmlformats.org/officeDocument/2006/relationships/theme" Target="theme/theme1.xml"/><Relationship Id="rId10" Type="http://schemas.openxmlformats.org/officeDocument/2006/relationships/hyperlink" Target="https://egghead.io/courses/introduction-to-groq-query-language-6e9c6fc0" TargetMode="External"/><Relationship Id="rId19" Type="http://schemas.openxmlformats.org/officeDocument/2006/relationships/hyperlink" Target="https://stackoverflow.com/questions/66455933/javascript-filter-and-some-on-array-of-objects" TargetMode="External"/><Relationship Id="rId4" Type="http://schemas.openxmlformats.org/officeDocument/2006/relationships/settings" Target="settings.xml"/><Relationship Id="rId9" Type="http://schemas.openxmlformats.org/officeDocument/2006/relationships/hyperlink" Target="https://hdoro.dev/learn-groq" TargetMode="External"/><Relationship Id="rId14" Type="http://schemas.openxmlformats.org/officeDocument/2006/relationships/hyperlink" Target="https://www.sanity.io/docs/importing-dat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562772"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562772"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562772"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562772"/>
    <w:rsid w:val="00914787"/>
    <w:rsid w:val="00C459F9"/>
    <w:rsid w:val="00D376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186B-26E1-429F-BD54-135A91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7</Pages>
  <Words>1855</Words>
  <Characters>9833</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EKSAMEN UIN     Vår 2023</vt:lpstr>
    </vt:vector>
  </TitlesOfParts>
  <Company>Cecilie Seim, Stine Losnedahl, Julian Alsemmani</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Stine Losnedahl</cp:lastModifiedBy>
  <cp:revision>13</cp:revision>
  <dcterms:created xsi:type="dcterms:W3CDTF">2023-04-27T17:10:00Z</dcterms:created>
  <dcterms:modified xsi:type="dcterms:W3CDTF">2023-05-15T20:08:00Z</dcterms:modified>
</cp:coreProperties>
</file>