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8A" w:rsidRPr="00C540AF" w:rsidRDefault="00C540AF" w:rsidP="00C540AF">
      <w:pPr>
        <w:pStyle w:val="Titolo1"/>
        <w:rPr>
          <w:rFonts w:ascii="Arial" w:hAnsi="Arial" w:cs="Arial"/>
          <w:b/>
          <w:color w:val="auto"/>
        </w:rPr>
      </w:pPr>
      <w:r w:rsidRPr="00C540AF">
        <w:rPr>
          <w:rFonts w:ascii="Arial" w:hAnsi="Arial" w:cs="Arial"/>
          <w:b/>
          <w:color w:val="auto"/>
        </w:rPr>
        <w:t>COSE DA FARE</w:t>
      </w:r>
      <w:r>
        <w:rPr>
          <w:rFonts w:ascii="Arial" w:hAnsi="Arial" w:cs="Arial"/>
          <w:b/>
          <w:color w:val="auto"/>
        </w:rPr>
        <w:br/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Giovanni e Luca: code </w:t>
      </w:r>
      <w:proofErr w:type="spellStart"/>
      <w:r>
        <w:rPr>
          <w:rFonts w:ascii="Arial" w:hAnsi="Arial" w:cs="Arial"/>
        </w:rPr>
        <w:t>review</w:t>
      </w:r>
      <w:proofErr w:type="spellEnd"/>
      <w:r>
        <w:rPr>
          <w:rFonts w:ascii="Arial" w:hAnsi="Arial" w:cs="Arial"/>
        </w:rPr>
        <w:t xml:space="preserve"> quando possibile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Giovanni: aggiornare CM con nuovi documenti (documento FP, documento livello maturità</w:t>
      </w:r>
      <w:r w:rsidR="00210E23">
        <w:rPr>
          <w:rFonts w:ascii="Arial" w:hAnsi="Arial" w:cs="Arial"/>
        </w:rPr>
        <w:t>, codice</w:t>
      </w:r>
      <w:bookmarkStart w:id="0" w:name="_GoBack"/>
      <w:bookmarkEnd w:id="0"/>
      <w:r>
        <w:rPr>
          <w:rFonts w:ascii="Arial" w:hAnsi="Arial" w:cs="Arial"/>
        </w:rPr>
        <w:t>)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Viktorija</w:t>
      </w:r>
      <w:proofErr w:type="spellEnd"/>
      <w:r>
        <w:rPr>
          <w:rFonts w:ascii="Arial" w:hAnsi="Arial" w:cs="Arial"/>
        </w:rPr>
        <w:t>: vedere documento dei test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Hristina</w:t>
      </w:r>
      <w:proofErr w:type="spellEnd"/>
      <w:r>
        <w:rPr>
          <w:rFonts w:ascii="Arial" w:hAnsi="Arial" w:cs="Arial"/>
        </w:rPr>
        <w:t>: vedere documento dei db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Luca: rivedere documento requisiti (eliminare tutte persone)</w:t>
      </w:r>
    </w:p>
    <w:p w:rsidR="00C540AF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Giovanni: rivedere documento progetto (eliminare persone paragrafo 2)</w:t>
      </w:r>
    </w:p>
    <w:p w:rsidR="00C26C7D" w:rsidRPr="00210E23" w:rsidRDefault="00C540AF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</w:t>
      </w:r>
      <w:r w:rsidR="00C26C7D">
        <w:rPr>
          <w:rFonts w:ascii="Arial" w:hAnsi="Arial" w:cs="Arial"/>
        </w:rPr>
        <w:t>j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: navigazione del calendario – permettere di passare da un mese all’altro con semplici frecce</w:t>
      </w:r>
      <w:r w:rsidR="00210E23">
        <w:rPr>
          <w:rFonts w:ascii="Arial" w:hAnsi="Arial" w:cs="Arial"/>
        </w:rPr>
        <w:t xml:space="preserve"> (vedi sotto)</w:t>
      </w:r>
      <w:r>
        <w:rPr>
          <w:rFonts w:ascii="Arial" w:hAnsi="Arial" w:cs="Arial"/>
        </w:rPr>
        <w:t xml:space="preserve"> </w:t>
      </w:r>
      <w:r w:rsidR="00C26C7D">
        <w:rPr>
          <w:rFonts w:ascii="Arial" w:hAnsi="Arial" w:cs="Arial"/>
        </w:rPr>
        <w:t>e di cambiare mese cliccando su nome mese corrente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C26C7D" w:rsidTr="00210E23">
        <w:trPr>
          <w:jc w:val="center"/>
        </w:trPr>
        <w:tc>
          <w:tcPr>
            <w:tcW w:w="2689" w:type="dxa"/>
          </w:tcPr>
          <w:p w:rsidR="00C26C7D" w:rsidRDefault="00210E23" w:rsidP="00210E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&lt;-            Aprile            -&gt;</w:t>
            </w:r>
          </w:p>
        </w:tc>
      </w:tr>
    </w:tbl>
    <w:p w:rsidR="00C26C7D" w:rsidRPr="00C26C7D" w:rsidRDefault="00C26C7D" w:rsidP="00210E23">
      <w:pPr>
        <w:spacing w:line="360" w:lineRule="auto"/>
        <w:rPr>
          <w:rFonts w:ascii="Arial" w:hAnsi="Arial" w:cs="Arial"/>
        </w:rPr>
      </w:pPr>
    </w:p>
    <w:p w:rsidR="00C26C7D" w:rsidRPr="00850E13" w:rsidRDefault="00C26C7D" w:rsidP="00210E2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Viktori</w:t>
      </w:r>
      <w:r w:rsidR="00210E23">
        <w:rPr>
          <w:rFonts w:ascii="Arial" w:hAnsi="Arial" w:cs="Arial"/>
        </w:rPr>
        <w:t>ja</w:t>
      </w:r>
      <w:proofErr w:type="spellEnd"/>
      <w:r w:rsidR="00210E23">
        <w:rPr>
          <w:rFonts w:ascii="Arial" w:hAnsi="Arial" w:cs="Arial"/>
        </w:rPr>
        <w:t xml:space="preserve"> e </w:t>
      </w:r>
      <w:proofErr w:type="spellStart"/>
      <w:r w:rsidR="00210E23">
        <w:rPr>
          <w:rFonts w:ascii="Arial" w:hAnsi="Arial" w:cs="Arial"/>
        </w:rPr>
        <w:t>Hristina</w:t>
      </w:r>
      <w:proofErr w:type="spellEnd"/>
      <w:r w:rsidR="00210E23">
        <w:rPr>
          <w:rFonts w:ascii="Arial" w:hAnsi="Arial" w:cs="Arial"/>
        </w:rPr>
        <w:t xml:space="preserve">: fare partire la settimana del calendario da lunedì (oppure ingrigire le domeniche); aggiungere </w:t>
      </w:r>
      <w:proofErr w:type="spellStart"/>
      <w:r w:rsidR="00210E23">
        <w:rPr>
          <w:rFonts w:ascii="Arial" w:hAnsi="Arial" w:cs="Arial"/>
        </w:rPr>
        <w:t>footer</w:t>
      </w:r>
      <w:proofErr w:type="spellEnd"/>
      <w:r w:rsidR="00210E23">
        <w:rPr>
          <w:rFonts w:ascii="Arial" w:hAnsi="Arial" w:cs="Arial"/>
        </w:rPr>
        <w:t xml:space="preserve"> con contatti</w:t>
      </w:r>
    </w:p>
    <w:sectPr w:rsidR="00C26C7D" w:rsidRPr="00850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05"/>
    <w:rsid w:val="0003328A"/>
    <w:rsid w:val="00210E23"/>
    <w:rsid w:val="007C0F05"/>
    <w:rsid w:val="00850E13"/>
    <w:rsid w:val="00C26C7D"/>
    <w:rsid w:val="00C5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6ADC"/>
  <w15:chartTrackingRefBased/>
  <w15:docId w15:val="{9FC5DC1A-08C9-4C43-BC9B-B39472A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4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540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C2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Luca P</cp:lastModifiedBy>
  <cp:revision>3</cp:revision>
  <dcterms:created xsi:type="dcterms:W3CDTF">2019-04-03T13:39:00Z</dcterms:created>
  <dcterms:modified xsi:type="dcterms:W3CDTF">2019-04-03T14:14:00Z</dcterms:modified>
</cp:coreProperties>
</file>