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val="en-US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60163AF3" w:rsidR="00B27701" w:rsidRPr="00075526" w:rsidRDefault="00162B9F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</w:t>
      </w:r>
      <w:r w:rsidR="00612C90">
        <w:rPr>
          <w:rFonts w:ascii="Arial" w:hAnsi="Arial" w:cs="Arial"/>
          <w:sz w:val="48"/>
          <w:szCs w:val="48"/>
        </w:rPr>
        <w:t>2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6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val="en-US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r w:rsidRPr="00075526">
        <w:rPr>
          <w:rFonts w:ascii="Arial" w:hAnsi="Arial" w:cs="Arial"/>
          <w:sz w:val="48"/>
          <w:szCs w:val="48"/>
        </w:rPr>
        <w:t>EasyGDPR</w:t>
      </w:r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 calcolo dei Function Points</w:t>
      </w:r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CMM e calcolo del livello di maturità del processo sw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6833788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19A2FD41" w14:textId="29B9AD1C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13/05/19:</w:t>
      </w:r>
    </w:p>
    <w:p w14:paraId="021576C0" w14:textId="77777777" w:rsidR="00ED6E48" w:rsidRDefault="00641062" w:rsidP="00ED6E48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1A77FDD7" w14:textId="617935E5" w:rsidR="00641062" w:rsidRPr="00ED6E48" w:rsidRDefault="00641062" w:rsidP="00ED6E48">
      <w:pPr>
        <w:rPr>
          <w:rFonts w:ascii="Arial" w:hAnsi="Arial" w:cs="Arial"/>
        </w:rPr>
      </w:pPr>
      <w:r w:rsidRPr="00ED6E48">
        <w:rPr>
          <w:rFonts w:ascii="Arial" w:hAnsi="Arial" w:cs="Arial"/>
        </w:rPr>
        <w:t>19/05/19:</w:t>
      </w:r>
    </w:p>
    <w:p w14:paraId="473BD292" w14:textId="59045E9F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0.02 del Documento di design web </w:t>
      </w:r>
    </w:p>
    <w:p w14:paraId="17AEE463" w14:textId="227CF479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23/05/19:</w:t>
      </w:r>
    </w:p>
    <w:p w14:paraId="2EBB9B9A" w14:textId="4326104B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primo diagramma di Gantt delle attività di progetto</w:t>
      </w:r>
    </w:p>
    <w:p w14:paraId="264BE763" w14:textId="48B2A5C3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0.17</w:t>
      </w:r>
    </w:p>
    <w:p w14:paraId="088E1165" w14:textId="52794B92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29/05/19:</w:t>
      </w:r>
    </w:p>
    <w:p w14:paraId="1255002D" w14:textId="4799EDA6" w:rsidR="00641062" w:rsidRDefault="00641062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4 </w:t>
      </w:r>
      <w:r w:rsidR="00B32C8E">
        <w:rPr>
          <w:rFonts w:ascii="Arial" w:hAnsi="Arial" w:cs="Arial"/>
        </w:rPr>
        <w:t xml:space="preserve">della </w:t>
      </w:r>
      <w:r>
        <w:rPr>
          <w:rFonts w:ascii="Arial" w:hAnsi="Arial" w:cs="Arial"/>
        </w:rPr>
        <w:t>Proposta di progetto</w:t>
      </w:r>
      <w:r w:rsidR="00970F75">
        <w:rPr>
          <w:rFonts w:ascii="Arial" w:hAnsi="Arial" w:cs="Arial"/>
        </w:rPr>
        <w:t xml:space="preserve"> (con costi di manutenzione)</w:t>
      </w:r>
    </w:p>
    <w:p w14:paraId="773ED251" w14:textId="6F163B87" w:rsidR="00ED6E48" w:rsidRDefault="00ED6E48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0.18</w:t>
      </w:r>
    </w:p>
    <w:p w14:paraId="04CBDC08" w14:textId="5819C521" w:rsidR="00ED6E48" w:rsidRDefault="00ED6E48" w:rsidP="00ED6E48">
      <w:pPr>
        <w:rPr>
          <w:rFonts w:ascii="Arial" w:hAnsi="Arial" w:cs="Arial"/>
        </w:rPr>
      </w:pPr>
      <w:r>
        <w:rPr>
          <w:rFonts w:ascii="Arial" w:hAnsi="Arial" w:cs="Arial"/>
        </w:rPr>
        <w:t>31/05/19:</w:t>
      </w:r>
    </w:p>
    <w:p w14:paraId="6FAC6165" w14:textId="72604F54" w:rsidR="00ED6E48" w:rsidRDefault="00ED6E48" w:rsidP="00ED6E48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0.19</w:t>
      </w:r>
    </w:p>
    <w:p w14:paraId="1F056275" w14:textId="3A7A3FDA" w:rsidR="00B32C8E" w:rsidRDefault="009B6F4D" w:rsidP="00B32C8E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0.6 del documento di DB</w:t>
      </w:r>
    </w:p>
    <w:p w14:paraId="7EF06376" w14:textId="2212D2BE" w:rsidR="00B854C9" w:rsidRDefault="00B854C9" w:rsidP="00B854C9">
      <w:pPr>
        <w:rPr>
          <w:rFonts w:ascii="Arial" w:hAnsi="Arial" w:cs="Arial"/>
        </w:rPr>
      </w:pPr>
      <w:r>
        <w:rPr>
          <w:rFonts w:ascii="Arial" w:hAnsi="Arial" w:cs="Arial"/>
        </w:rPr>
        <w:t>05/06/19:</w:t>
      </w:r>
    </w:p>
    <w:p w14:paraId="472B82B6" w14:textId="65AD7A63" w:rsidR="00B854C9" w:rsidRPr="00B854C9" w:rsidRDefault="00B854C9" w:rsidP="00B854C9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1.00</w:t>
      </w:r>
    </w:p>
    <w:p w14:paraId="1105E907" w14:textId="7B1D3583" w:rsidR="00867D9E" w:rsidRDefault="00867D9E" w:rsidP="00867D9E">
      <w:pPr>
        <w:rPr>
          <w:rFonts w:ascii="Arial" w:hAnsi="Arial" w:cs="Arial"/>
        </w:rPr>
      </w:pPr>
      <w:r>
        <w:rPr>
          <w:rFonts w:ascii="Arial" w:hAnsi="Arial" w:cs="Arial"/>
        </w:rPr>
        <w:t>06/06/19</w:t>
      </w:r>
    </w:p>
    <w:p w14:paraId="2A9AD1B6" w14:textId="273FA8E7" w:rsidR="00867D9E" w:rsidRDefault="00867D9E" w:rsidP="00867D9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0.04 del Documento di design web</w:t>
      </w:r>
    </w:p>
    <w:p w14:paraId="1671F42C" w14:textId="77777777" w:rsidR="00612C90" w:rsidRDefault="00612C90" w:rsidP="00612C90">
      <w:pPr>
        <w:rPr>
          <w:rFonts w:ascii="Arial" w:hAnsi="Arial" w:cs="Arial"/>
        </w:rPr>
      </w:pPr>
      <w:r>
        <w:rPr>
          <w:rFonts w:ascii="Arial" w:hAnsi="Arial" w:cs="Arial"/>
        </w:rPr>
        <w:t>09/06/19</w:t>
      </w:r>
    </w:p>
    <w:p w14:paraId="2CB0E738" w14:textId="77777777" w:rsidR="00612C90" w:rsidRPr="00162B9F" w:rsidRDefault="00612C90" w:rsidP="00612C90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Completamento versione 3 del manuale del sistema</w:t>
      </w:r>
    </w:p>
    <w:p w14:paraId="6C2DA299" w14:textId="68C48013" w:rsidR="00612C90" w:rsidRDefault="00612C90" w:rsidP="00612C90">
      <w:pPr>
        <w:rPr>
          <w:rFonts w:ascii="Arial" w:hAnsi="Arial" w:cs="Arial"/>
        </w:rPr>
      </w:pPr>
      <w:r>
        <w:rPr>
          <w:rFonts w:ascii="Arial" w:hAnsi="Arial" w:cs="Arial"/>
        </w:rPr>
        <w:t>11</w:t>
      </w:r>
      <w:r>
        <w:rPr>
          <w:rFonts w:ascii="Arial" w:hAnsi="Arial" w:cs="Arial"/>
        </w:rPr>
        <w:t>/06/19</w:t>
      </w:r>
    </w:p>
    <w:p w14:paraId="2DC3BD72" w14:textId="56D4711C" w:rsidR="00612C90" w:rsidRPr="00162B9F" w:rsidRDefault="00612C90" w:rsidP="00612C90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Inizio attività di testing</w:t>
      </w:r>
      <w:bookmarkStart w:id="2" w:name="_GoBack"/>
      <w:bookmarkEnd w:id="2"/>
    </w:p>
    <w:p w14:paraId="22532E8D" w14:textId="77777777" w:rsidR="00612C90" w:rsidRPr="00F119AF" w:rsidRDefault="00612C90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020E8E6" w14:textId="7E7AB60D" w:rsidR="00D744CA" w:rsidRPr="00B854C9" w:rsidRDefault="00612C90" w:rsidP="00B854C9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Completare attività di testing</w:t>
      </w:r>
    </w:p>
    <w:sectPr w:rsidR="00D744CA" w:rsidRPr="00B854C9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2084A" w14:textId="77777777" w:rsidR="00D033FC" w:rsidRDefault="00D033FC" w:rsidP="00B27701">
      <w:pPr>
        <w:spacing w:after="0" w:line="240" w:lineRule="auto"/>
      </w:pPr>
      <w:r>
        <w:separator/>
      </w:r>
    </w:p>
  </w:endnote>
  <w:endnote w:type="continuationSeparator" w:id="0">
    <w:p w14:paraId="71EFD443" w14:textId="77777777" w:rsidR="00D033FC" w:rsidRDefault="00D033FC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53B29" w14:textId="77777777" w:rsidR="00D033FC" w:rsidRDefault="00D033FC" w:rsidP="00B27701">
      <w:pPr>
        <w:spacing w:after="0" w:line="240" w:lineRule="auto"/>
      </w:pPr>
      <w:r>
        <w:separator/>
      </w:r>
    </w:p>
  </w:footnote>
  <w:footnote w:type="continuationSeparator" w:id="0">
    <w:p w14:paraId="3BF124E1" w14:textId="77777777" w:rsidR="00D033FC" w:rsidRDefault="00D033FC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r w:rsidRPr="00B27701">
      <w:rPr>
        <w:rFonts w:ascii="Arial" w:hAnsi="Arial" w:cs="Arial"/>
        <w:sz w:val="24"/>
        <w:szCs w:val="24"/>
      </w:rPr>
      <w:t xml:space="preserve">EasyGDPR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57A670E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162B9F">
      <w:rPr>
        <w:rFonts w:ascii="Arial" w:hAnsi="Arial" w:cs="Arial"/>
        <w:sz w:val="24"/>
        <w:szCs w:val="24"/>
      </w:rPr>
      <w:t>1</w:t>
    </w:r>
    <w:r w:rsidR="00612C90">
      <w:rPr>
        <w:rFonts w:ascii="Arial" w:hAnsi="Arial" w:cs="Arial"/>
        <w:sz w:val="24"/>
        <w:szCs w:val="24"/>
      </w:rPr>
      <w:t>2</w:t>
    </w:r>
    <w:r>
      <w:rPr>
        <w:rFonts w:ascii="Arial" w:hAnsi="Arial" w:cs="Arial"/>
        <w:sz w:val="24"/>
        <w:szCs w:val="24"/>
      </w:rPr>
      <w:t>/0</w:t>
    </w:r>
    <w:r w:rsidR="00162B9F">
      <w:rPr>
        <w:rFonts w:ascii="Arial" w:hAnsi="Arial" w:cs="Arial"/>
        <w:sz w:val="24"/>
        <w:szCs w:val="24"/>
      </w:rPr>
      <w:t>6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711"/>
    <w:multiLevelType w:val="hybridMultilevel"/>
    <w:tmpl w:val="4D844C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18A1"/>
    <w:multiLevelType w:val="hybridMultilevel"/>
    <w:tmpl w:val="380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66F3C"/>
    <w:multiLevelType w:val="hybridMultilevel"/>
    <w:tmpl w:val="AFACF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15967"/>
    <w:multiLevelType w:val="hybridMultilevel"/>
    <w:tmpl w:val="DD663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84627"/>
    <w:multiLevelType w:val="hybridMultilevel"/>
    <w:tmpl w:val="DC984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37A00"/>
    <w:multiLevelType w:val="hybridMultilevel"/>
    <w:tmpl w:val="8640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7381B"/>
    <w:multiLevelType w:val="hybridMultilevel"/>
    <w:tmpl w:val="617AF8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416DC5"/>
    <w:multiLevelType w:val="hybridMultilevel"/>
    <w:tmpl w:val="E760F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8"/>
  </w:num>
  <w:num w:numId="9">
    <w:abstractNumId w:val="12"/>
  </w:num>
  <w:num w:numId="10">
    <w:abstractNumId w:val="10"/>
  </w:num>
  <w:num w:numId="11">
    <w:abstractNumId w:val="5"/>
  </w:num>
  <w:num w:numId="12">
    <w:abstractNumId w:val="7"/>
  </w:num>
  <w:num w:numId="13">
    <w:abstractNumId w:val="14"/>
  </w:num>
  <w:num w:numId="14">
    <w:abstractNumId w:val="15"/>
  </w:num>
  <w:num w:numId="15">
    <w:abstractNumId w:val="11"/>
  </w:num>
  <w:num w:numId="16">
    <w:abstractNumId w:val="16"/>
  </w:num>
  <w:num w:numId="17">
    <w:abstractNumId w:val="0"/>
  </w:num>
  <w:num w:numId="18">
    <w:abstractNumId w:val="3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870"/>
    <w:rsid w:val="000621A7"/>
    <w:rsid w:val="0008776F"/>
    <w:rsid w:val="00162B9F"/>
    <w:rsid w:val="002F3AB4"/>
    <w:rsid w:val="004274BD"/>
    <w:rsid w:val="00502795"/>
    <w:rsid w:val="005A2E98"/>
    <w:rsid w:val="00612C90"/>
    <w:rsid w:val="00612F8F"/>
    <w:rsid w:val="00641062"/>
    <w:rsid w:val="006E3837"/>
    <w:rsid w:val="00867D9E"/>
    <w:rsid w:val="00970F75"/>
    <w:rsid w:val="009B6F4D"/>
    <w:rsid w:val="009D7D45"/>
    <w:rsid w:val="00B27701"/>
    <w:rsid w:val="00B32C8E"/>
    <w:rsid w:val="00B70A57"/>
    <w:rsid w:val="00B854C9"/>
    <w:rsid w:val="00B95192"/>
    <w:rsid w:val="00C27665"/>
    <w:rsid w:val="00D033FC"/>
    <w:rsid w:val="00D744CA"/>
    <w:rsid w:val="00DB0FBA"/>
    <w:rsid w:val="00DC1517"/>
    <w:rsid w:val="00E10E95"/>
    <w:rsid w:val="00EC6870"/>
    <w:rsid w:val="00ED6E48"/>
    <w:rsid w:val="00F00B97"/>
    <w:rsid w:val="00F056AE"/>
    <w:rsid w:val="00F119AF"/>
    <w:rsid w:val="00F37E01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8</cp:revision>
  <dcterms:created xsi:type="dcterms:W3CDTF">2019-06-03T15:18:00Z</dcterms:created>
  <dcterms:modified xsi:type="dcterms:W3CDTF">2019-06-12T16:15:00Z</dcterms:modified>
</cp:coreProperties>
</file>