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16479BD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917790">
        <w:rPr>
          <w:sz w:val="48"/>
          <w:szCs w:val="48"/>
        </w:rPr>
        <w:t>6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70B5FCC5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AEF67F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3333364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E474137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77113209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9B9839F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CFB4A73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F63CF88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13304B10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EBC51B2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96EBEF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DE61A9A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07649B85" w14:textId="72C7403F" w:rsidR="001D03F1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6564563" w:history="1">
            <w:r w:rsidR="001D03F1" w:rsidRPr="00644B00">
              <w:rPr>
                <w:rStyle w:val="Collegamentoipertestuale"/>
              </w:rPr>
              <w:t>1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Introduzione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_Toc6564563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5</w:t>
            </w:r>
            <w:r w:rsidR="001D03F1">
              <w:rPr>
                <w:webHidden/>
              </w:rPr>
              <w:fldChar w:fldCharType="end"/>
            </w:r>
          </w:hyperlink>
        </w:p>
        <w:p w14:paraId="39AEF464" w14:textId="5C32AEC2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4" w:history="1">
            <w:r w:rsidR="001D03F1" w:rsidRPr="00644B00">
              <w:rPr>
                <w:rStyle w:val="Collegamentoipertestuale"/>
                <w:noProof/>
              </w:rPr>
              <w:t>1.1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Scopo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_Toc6564564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7E26737" w14:textId="54095EAC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5" w:history="1">
            <w:r w:rsidR="001D03F1" w:rsidRPr="00644B00">
              <w:rPr>
                <w:rStyle w:val="Collegamentoipertestuale"/>
                <w:noProof/>
              </w:rPr>
              <w:t>1.2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Convenzioni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39E5604" w14:textId="3D9EF8EF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6" w:history="1">
            <w:r w:rsidR="001D03F1" w:rsidRPr="00644B00">
              <w:rPr>
                <w:rStyle w:val="Collegamentoipertestuale"/>
                <w:noProof/>
              </w:rPr>
              <w:t>1.3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Destinatari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3C56914C" w14:textId="7BD3671C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7" w:history="1">
            <w:r w:rsidR="001D03F1" w:rsidRPr="00644B00">
              <w:rPr>
                <w:rStyle w:val="Collegamentoipertestuale"/>
                <w:noProof/>
              </w:rPr>
              <w:t>1.4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Ambito del Sistema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010F323" w14:textId="1F43C649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8" w:history="1">
            <w:r w:rsidR="001D03F1" w:rsidRPr="00644B00">
              <w:rPr>
                <w:rStyle w:val="Collegamentoipertestuale"/>
                <w:noProof/>
              </w:rPr>
              <w:t>1.5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Riferimenti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54C8074" w14:textId="49227E79" w:rsidR="001D03F1" w:rsidRDefault="00CF5C9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69" w:history="1">
            <w:r w:rsidR="001D03F1" w:rsidRPr="00644B00">
              <w:rPr>
                <w:rStyle w:val="Collegamentoipertestuale"/>
              </w:rPr>
              <w:t>2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Descrizione Generale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_Toc6564569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6</w:t>
            </w:r>
            <w:r w:rsidR="001D03F1">
              <w:rPr>
                <w:webHidden/>
              </w:rPr>
              <w:fldChar w:fldCharType="end"/>
            </w:r>
          </w:hyperlink>
        </w:p>
        <w:p w14:paraId="62E8837B" w14:textId="7653238D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0" w:history="1">
            <w:r w:rsidR="001D03F1" w:rsidRPr="00644B00">
              <w:rPr>
                <w:rStyle w:val="Collegamentoipertestuale"/>
                <w:noProof/>
              </w:rPr>
              <w:t>2.1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Prospettiva del Prodotto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D08FF5F" w14:textId="6ADD327B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1" w:history="1">
            <w:r w:rsidR="001D03F1" w:rsidRPr="00644B00">
              <w:rPr>
                <w:rStyle w:val="Collegamentoipertestuale"/>
                <w:noProof/>
              </w:rPr>
              <w:t>2.2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Funzioni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D399264" w14:textId="23EB898F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2" w:history="1">
            <w:r w:rsidR="001D03F1" w:rsidRPr="00644B00">
              <w:rPr>
                <w:rStyle w:val="Collegamentoipertestuale"/>
                <w:noProof/>
              </w:rPr>
              <w:t>2.3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Ambiente Operativo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4B1C69F" w14:textId="583A4139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3" w:history="1">
            <w:r w:rsidR="001D03F1" w:rsidRPr="00644B00">
              <w:rPr>
                <w:rStyle w:val="Collegamentoipertestuale"/>
                <w:noProof/>
              </w:rPr>
              <w:t>2.4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Dipendenze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31D6F66" w14:textId="676A7328" w:rsidR="001D03F1" w:rsidRDefault="00CF5C9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74" w:history="1">
            <w:r w:rsidR="001D03F1" w:rsidRPr="00644B00">
              <w:rPr>
                <w:rStyle w:val="Collegamentoipertestuale"/>
              </w:rPr>
              <w:t>3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Requisiti Funzionali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_Toc6564574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7</w:t>
            </w:r>
            <w:r w:rsidR="001D03F1">
              <w:rPr>
                <w:webHidden/>
              </w:rPr>
              <w:fldChar w:fldCharType="end"/>
            </w:r>
          </w:hyperlink>
        </w:p>
        <w:p w14:paraId="1B4740EC" w14:textId="55D1D669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5" w:history="1">
            <w:r w:rsidR="001D03F1" w:rsidRPr="00644B00">
              <w:rPr>
                <w:rStyle w:val="Collegamentoipertestuale"/>
                <w:noProof/>
              </w:rPr>
              <w:t>3.1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Schermata principale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7925F4D" w14:textId="2DC74A4D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6" w:history="1">
            <w:r w:rsidR="001D03F1" w:rsidRPr="00644B00">
              <w:rPr>
                <w:rStyle w:val="Collegamentoipertestuale"/>
                <w:noProof/>
              </w:rPr>
              <w:t>3.1.1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55ED4FA" w14:textId="5817ADCA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7" w:history="1">
            <w:r w:rsidR="001D03F1" w:rsidRPr="00644B00">
              <w:rPr>
                <w:rStyle w:val="Collegamentoipertestuale"/>
                <w:noProof/>
              </w:rPr>
              <w:t>3.2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Gestore dell’Anagrafica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21D6A05" w14:textId="19CEA731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8" w:history="1">
            <w:r w:rsidR="001D03F1" w:rsidRPr="00644B00">
              <w:rPr>
                <w:rStyle w:val="Collegamentoipertestuale"/>
                <w:noProof/>
              </w:rPr>
              <w:t>3.2.1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3D78E435" w14:textId="58BB9165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9" w:history="1">
            <w:r w:rsidR="001D03F1" w:rsidRPr="00644B00">
              <w:rPr>
                <w:rStyle w:val="Collegamentoipertestuale"/>
                <w:noProof/>
              </w:rPr>
              <w:t>3.2.2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_Toc6564579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1D7AD68" w14:textId="7192463A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0" w:history="1">
            <w:r w:rsidR="001D03F1" w:rsidRPr="00644B00">
              <w:rPr>
                <w:rStyle w:val="Collegamentoipertestuale"/>
                <w:noProof/>
              </w:rPr>
              <w:t>3.2.3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Rimozione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A244BB2" w14:textId="0EB70751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81" w:history="1">
            <w:r w:rsidR="001D03F1" w:rsidRPr="00644B00">
              <w:rPr>
                <w:rStyle w:val="Collegamentoipertestuale"/>
                <w:noProof/>
              </w:rPr>
              <w:t>3.3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Registro dei trattamenti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4D78A821" w14:textId="0AB042E5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2" w:history="1">
            <w:r w:rsidR="001D03F1" w:rsidRPr="00644B00">
              <w:rPr>
                <w:rStyle w:val="Collegamentoipertestuale"/>
                <w:noProof/>
              </w:rPr>
              <w:t>3.3.1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8D6EA3C" w14:textId="388C1C52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3" w:history="1">
            <w:r w:rsidR="001D03F1" w:rsidRPr="00644B00">
              <w:rPr>
                <w:rStyle w:val="Collegamentoipertestuale"/>
                <w:noProof/>
              </w:rPr>
              <w:t>3.3.2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57E4B705" w14:textId="67B3D5D7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4" w:history="1">
            <w:r w:rsidR="001D03F1" w:rsidRPr="00644B00">
              <w:rPr>
                <w:rStyle w:val="Collegamentoipertestuale"/>
                <w:noProof/>
              </w:rPr>
              <w:t>3.3.3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Ricerca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_Toc6564584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7C4E0FA2" w14:textId="4B690775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85" w:history="1">
            <w:r w:rsidR="001D03F1" w:rsidRPr="00644B00">
              <w:rPr>
                <w:rStyle w:val="Collegamentoipertestuale"/>
                <w:noProof/>
              </w:rPr>
              <w:t>3.4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Calendario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59BAAB5E" w14:textId="726D8253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6" w:history="1">
            <w:r w:rsidR="001D03F1" w:rsidRPr="00644B00">
              <w:rPr>
                <w:rStyle w:val="Collegamentoipertestuale"/>
                <w:noProof/>
              </w:rPr>
              <w:t>3.4.1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94D162E" w14:textId="67BC8483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7" w:history="1">
            <w:r w:rsidR="001D03F1" w:rsidRPr="00644B00">
              <w:rPr>
                <w:rStyle w:val="Collegamentoipertestuale"/>
                <w:noProof/>
              </w:rPr>
              <w:t>3.4.2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 Libero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4D58C52B" w14:textId="67D9BBA5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8" w:history="1">
            <w:r w:rsidR="001D03F1" w:rsidRPr="00644B00">
              <w:rPr>
                <w:rStyle w:val="Collegamentoipertestuale"/>
                <w:noProof/>
              </w:rPr>
              <w:t>3.4.3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 Predefinito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190D005" w14:textId="5B2CF2BD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9" w:history="1">
            <w:r w:rsidR="001D03F1" w:rsidRPr="00644B00">
              <w:rPr>
                <w:rStyle w:val="Collegamentoipertestuale"/>
                <w:noProof/>
              </w:rPr>
              <w:t>3.4.4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Notifica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_Toc6564589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B894203" w14:textId="6ABEA515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0" w:history="1">
            <w:r w:rsidR="001D03F1" w:rsidRPr="00644B00">
              <w:rPr>
                <w:rStyle w:val="Collegamentoipertestuale"/>
                <w:noProof/>
              </w:rPr>
              <w:t>3.5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Gestore Documenti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BB619AC" w14:textId="7B23736F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1" w:history="1">
            <w:r w:rsidR="001D03F1" w:rsidRPr="00644B00">
              <w:rPr>
                <w:rStyle w:val="Collegamentoipertestuale"/>
                <w:noProof/>
              </w:rPr>
              <w:t>3.5.1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403B840" w14:textId="01AA7D6F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2" w:history="1">
            <w:r w:rsidR="001D03F1" w:rsidRPr="00644B00">
              <w:rPr>
                <w:rStyle w:val="Collegamentoipertestuale"/>
                <w:noProof/>
              </w:rPr>
              <w:t>3.5.2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DC01DC8" w14:textId="3EA7FAE2" w:rsidR="001D03F1" w:rsidRDefault="00CF5C9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3" w:history="1">
            <w:r w:rsidR="001D03F1" w:rsidRPr="00644B00">
              <w:rPr>
                <w:rStyle w:val="Collegamentoipertestuale"/>
                <w:noProof/>
              </w:rPr>
              <w:t>3.5.3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Modifica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E4353C6" w14:textId="22EE3910" w:rsidR="001D03F1" w:rsidRDefault="00CF5C9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94" w:history="1">
            <w:r w:rsidR="001D03F1" w:rsidRPr="00644B00">
              <w:rPr>
                <w:rStyle w:val="Collegamentoipertestuale"/>
              </w:rPr>
              <w:t>4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Requisiti non Funzionali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_Toc6564594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11</w:t>
            </w:r>
            <w:r w:rsidR="001D03F1">
              <w:rPr>
                <w:webHidden/>
              </w:rPr>
              <w:fldChar w:fldCharType="end"/>
            </w:r>
          </w:hyperlink>
        </w:p>
        <w:p w14:paraId="27F1D622" w14:textId="02ABB013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5" w:history="1">
            <w:r w:rsidR="001D03F1" w:rsidRPr="00644B00">
              <w:rPr>
                <w:rStyle w:val="Collegamentoipertestuale"/>
                <w:noProof/>
              </w:rPr>
              <w:t>4.1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Prestazioni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3B08BEE" w14:textId="680729C1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6" w:history="1">
            <w:r w:rsidR="001D03F1" w:rsidRPr="00644B00">
              <w:rPr>
                <w:rStyle w:val="Collegamentoipertestuale"/>
                <w:noProof/>
              </w:rPr>
              <w:t>4.2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Sicurezza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6F4D811" w14:textId="3FF80555" w:rsidR="001D03F1" w:rsidRDefault="00CF5C9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7" w:history="1">
            <w:r w:rsidR="001D03F1" w:rsidRPr="00644B00">
              <w:rPr>
                <w:rStyle w:val="Collegamentoipertestuale"/>
                <w:noProof/>
              </w:rPr>
              <w:t>4.3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Qualità del Software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A11DD45" w14:textId="4E47A4FC" w:rsidR="001D03F1" w:rsidRDefault="00CF5C94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98" w:history="1">
            <w:r w:rsidR="001D03F1" w:rsidRPr="00644B00">
              <w:rPr>
                <w:rStyle w:val="Collegamentoipertestuale"/>
              </w:rPr>
              <w:t>5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Accettazione dei requisiti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_Toc6564598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11</w:t>
            </w:r>
            <w:r w:rsidR="001D03F1">
              <w:rPr>
                <w:webHidden/>
              </w:rPr>
              <w:fldChar w:fldCharType="end"/>
            </w:r>
          </w:hyperlink>
        </w:p>
        <w:p w14:paraId="3757A4AC" w14:textId="52F47620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6564563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6564564"/>
      <w:r w:rsidRPr="00F12BB1">
        <w:t>Scopo</w:t>
      </w:r>
      <w:bookmarkEnd w:id="4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6564565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6564566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6564567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6564568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9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6564569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6564570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6564571"/>
      <w:r w:rsidRPr="00F12BB1">
        <w:t>Funzioni</w:t>
      </w:r>
      <w:bookmarkEnd w:id="12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499F3442" w:rsidR="00CF18E7" w:rsidRPr="00C95BE5" w:rsidRDefault="00F12BB1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C95BE5">
        <w:rPr>
          <w:color w:val="auto"/>
        </w:rPr>
        <w:t xml:space="preserve">Crea </w:t>
      </w:r>
      <w:r w:rsidR="00C95BE5" w:rsidRPr="00C95BE5">
        <w:rPr>
          <w:color w:val="auto"/>
        </w:rPr>
        <w:t>nuova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5892CF8C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</w:p>
    <w:p w14:paraId="3481402F" w14:textId="518A7E1C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</w:p>
    <w:p w14:paraId="159743B3" w14:textId="5A1B17E7" w:rsidR="00C95BE5" w:rsidRPr="00FD3C50" w:rsidRDefault="00094C9F" w:rsidP="00C95BE5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inizio attività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6564572"/>
      <w:r w:rsidRPr="00F12BB1">
        <w:t>Ambiente Operativo</w:t>
      </w:r>
      <w:bookmarkEnd w:id="13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6564573"/>
      <w:bookmarkEnd w:id="14"/>
      <w:r w:rsidRPr="00F12BB1">
        <w:t>Dipendenze</w:t>
      </w:r>
      <w:bookmarkEnd w:id="15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6" w:name="_Toc6564574"/>
      <w:r w:rsidRPr="00F12BB1">
        <w:t>Requisiti Funzionali</w:t>
      </w:r>
      <w:bookmarkEnd w:id="16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r>
        <w:t xml:space="preserve"> </w:t>
      </w:r>
      <w:bookmarkStart w:id="17" w:name="_Toc6564575"/>
      <w:r>
        <w:t>Schermata principale</w:t>
      </w:r>
      <w:bookmarkEnd w:id="17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8" w:name="_Toc6564576"/>
      <w:r>
        <w:t>Presentazione</w:t>
      </w:r>
      <w:bookmarkEnd w:id="18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1B0C827B" w:rsidR="008B2DDB" w:rsidRDefault="008B2DDB" w:rsidP="005B3385">
      <w:pPr>
        <w:pStyle w:val="Paragrafoelenco"/>
        <w:numPr>
          <w:ilvl w:val="0"/>
          <w:numId w:val="35"/>
        </w:numPr>
      </w:pPr>
      <w:r>
        <w:t xml:space="preserve">Anagrafica </w:t>
      </w:r>
      <w:r w:rsidR="00804E98">
        <w:t>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77777777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6D8375CF" w14:textId="69EF40BE" w:rsidR="008B2DDB" w:rsidRDefault="008B2DDB" w:rsidP="008B2DDB">
      <w:pPr>
        <w:pStyle w:val="Paragrafoelenco"/>
        <w:numPr>
          <w:ilvl w:val="0"/>
          <w:numId w:val="35"/>
        </w:numPr>
      </w:pPr>
      <w:r>
        <w:t xml:space="preserve">Gestore Documenti </w:t>
      </w:r>
    </w:p>
    <w:p w14:paraId="4438E0F1" w14:textId="14D2F6B9" w:rsidR="008B2DDB" w:rsidRDefault="008B2DDB" w:rsidP="008B2DDB">
      <w:r>
        <w:t>Una lista con i dettagli degli eventi in scadenza nella prossima settimana, selezionando uno degli eventi si verrà indirizzati al evento selezionato nella schermata del calendario.</w:t>
      </w:r>
    </w:p>
    <w:p w14:paraId="13728D88" w14:textId="77777777" w:rsidR="008B2DDB" w:rsidRPr="008B2DDB" w:rsidRDefault="008B2DDB" w:rsidP="008B2DDB"/>
    <w:p w14:paraId="47B4DE77" w14:textId="68D01C3F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19" w:name="_Toc6564577"/>
      <w:r w:rsidRPr="00F12BB1">
        <w:t>Anagrafica</w:t>
      </w:r>
      <w:bookmarkEnd w:id="19"/>
      <w:r w:rsidR="00FA1EA4">
        <w:t xml:space="preserve"> Responsabili</w:t>
      </w:r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0" w:name="_Toc6564578"/>
      <w:r w:rsidRPr="00C04AB5">
        <w:t>Presentazione</w:t>
      </w:r>
      <w:bookmarkEnd w:id="20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02284EB5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campi descritti dal requisito 3.1.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1" w:name="_Toc6564579"/>
      <w:r w:rsidRPr="00C04AB5">
        <w:t>Inserimento</w:t>
      </w:r>
      <w:bookmarkEnd w:id="21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lastRenderedPageBreak/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6564580"/>
      <w:r w:rsidRPr="00C04AB5">
        <w:t>Rimozione</w:t>
      </w:r>
      <w:bookmarkEnd w:id="22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3" w:name="_Toc6564581"/>
      <w:r w:rsidRPr="00F12BB1">
        <w:t>Registro dei trattamenti</w:t>
      </w:r>
      <w:bookmarkEnd w:id="23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4" w:name="_Toc6564582"/>
      <w:r>
        <w:t>Presentazione</w:t>
      </w:r>
      <w:bookmarkEnd w:id="24"/>
    </w:p>
    <w:p w14:paraId="33521856" w14:textId="6F4F0A35" w:rsidR="004B2E8A" w:rsidRDefault="004B2E8A" w:rsidP="004B2E8A">
      <w:r w:rsidRPr="00F12BB1">
        <w:lastRenderedPageBreak/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6564583"/>
      <w:r>
        <w:t>Inserimento</w:t>
      </w:r>
      <w:bookmarkEnd w:id="25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6" w:name="_Toc6564584"/>
      <w:r>
        <w:t>Ricerc</w:t>
      </w:r>
      <w:r w:rsidR="00AC5DA9">
        <w:t>a</w:t>
      </w:r>
      <w:bookmarkEnd w:id="26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7" w:name="_Toc6564585"/>
      <w:r w:rsidRPr="00F12BB1">
        <w:t>Calendario</w:t>
      </w:r>
      <w:bookmarkEnd w:id="27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8" w:name="_Toc6564586"/>
      <w:r>
        <w:t>Presentazione</w:t>
      </w:r>
      <w:bookmarkEnd w:id="28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lastRenderedPageBreak/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2DF728E0" w:rsidR="003F6EF6" w:rsidRDefault="003F6EF6" w:rsidP="00480D0C">
      <w:pPr>
        <w:pStyle w:val="Paragrafoelenco"/>
        <w:numPr>
          <w:ilvl w:val="3"/>
          <w:numId w:val="10"/>
        </w:numPr>
      </w:pPr>
      <w:r>
        <w:t>Selezionando un evento/</w:t>
      </w:r>
      <w:r w:rsidR="00802A0E">
        <w:t xml:space="preserve">attività </w:t>
      </w:r>
      <w:r>
        <w:t xml:space="preserve">si visualizzerà un popup con le informazioni </w:t>
      </w:r>
      <w:r w:rsidR="0018786C">
        <w:t>ad esso relative, inoltre verrà data la possibilità di modificarne i dettagli.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Toc6564587"/>
      <w:r>
        <w:t>Inserimento Libero</w:t>
      </w:r>
      <w:bookmarkEnd w:id="29"/>
    </w:p>
    <w:p w14:paraId="2173603B" w14:textId="7C3911D6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>un evento/</w:t>
      </w:r>
      <w:r w:rsidR="00802A0E">
        <w:t>attività</w:t>
      </w:r>
      <w:r>
        <w:t xml:space="preserve"> </w:t>
      </w:r>
      <w:r w:rsidR="00C0111B">
        <w:t>nel periodo selezionato, durante la creazione si potranno specificare informazioni aggiuntive quali:</w:t>
      </w:r>
    </w:p>
    <w:p w14:paraId="4E65C626" w14:textId="29C22678" w:rsidR="00C0111B" w:rsidRDefault="00C0111B" w:rsidP="00CB6E29">
      <w:pPr>
        <w:pStyle w:val="Paragrafoelenco"/>
        <w:numPr>
          <w:ilvl w:val="3"/>
          <w:numId w:val="10"/>
        </w:numPr>
      </w:pPr>
      <w:r>
        <w:t xml:space="preserve">Scelta tra evento o </w:t>
      </w:r>
      <w:r w:rsidR="00802A0E">
        <w:t>attività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0B5962D0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di </w:t>
      </w:r>
      <w:r w:rsidR="00802A0E">
        <w:t>inizio</w:t>
      </w:r>
      <w:r>
        <w:t>: selezione da mini calendario</w:t>
      </w:r>
    </w:p>
    <w:p w14:paraId="7F3070A5" w14:textId="0F942C43" w:rsidR="00802A0E" w:rsidRDefault="00802A0E" w:rsidP="00802A0E">
      <w:pPr>
        <w:pStyle w:val="Paragrafoelenco"/>
        <w:numPr>
          <w:ilvl w:val="3"/>
          <w:numId w:val="10"/>
        </w:numPr>
      </w:pPr>
      <w:r>
        <w:t>Data di fine: selezione da mini calendario</w:t>
      </w:r>
    </w:p>
    <w:p w14:paraId="7D2A9603" w14:textId="359706C2" w:rsidR="00C0111B" w:rsidRDefault="00C0111B" w:rsidP="00CB6E29">
      <w:pPr>
        <w:pStyle w:val="Paragrafoelenco"/>
        <w:numPr>
          <w:ilvl w:val="3"/>
          <w:numId w:val="10"/>
        </w:numPr>
      </w:pPr>
      <w:r>
        <w:t xml:space="preserve">Orario di </w:t>
      </w:r>
      <w:r w:rsidR="00802A0E">
        <w:t>inizio</w:t>
      </w:r>
      <w:r w:rsidR="00D868C9">
        <w:t>: selezione da casella combinata</w:t>
      </w:r>
    </w:p>
    <w:p w14:paraId="078FC610" w14:textId="56959E46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6564588"/>
      <w:r>
        <w:t>Inserimento Predefinito</w:t>
      </w:r>
      <w:bookmarkEnd w:id="30"/>
    </w:p>
    <w:p w14:paraId="2C190C07" w14:textId="2AF292A1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 w:rsidR="00FD3C50">
        <w:t>GDPR come la segnalazione di data breach e risoluzione di richieste degli interessati.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6564589"/>
      <w:r>
        <w:t>Notifica</w:t>
      </w:r>
      <w:bookmarkEnd w:id="31"/>
    </w:p>
    <w:p w14:paraId="668A7893" w14:textId="18EE97DE" w:rsidR="008101CA" w:rsidRPr="00F12BB1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o </w:t>
      </w:r>
      <w:r>
        <w:t>quando un’attività sta per iniziare, invierà delle notifiche</w:t>
      </w:r>
      <w:r w:rsidR="0018786C">
        <w:t xml:space="preserve">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2" w:name="_Toc6564590"/>
      <w:r>
        <w:t>Gestore Documenti</w:t>
      </w:r>
      <w:bookmarkEnd w:id="32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6564591"/>
      <w:r>
        <w:t>Presentazione</w:t>
      </w:r>
      <w:bookmarkEnd w:id="33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4" w:name="_Toc6564592"/>
      <w:r>
        <w:t>Inserimento</w:t>
      </w:r>
      <w:bookmarkEnd w:id="34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5" w:name="_Toc6564593"/>
      <w:r>
        <w:t>Modifica</w:t>
      </w:r>
      <w:bookmarkEnd w:id="35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6" w:name="_Toc6564594"/>
      <w:r w:rsidRPr="00F12BB1">
        <w:lastRenderedPageBreak/>
        <w:t>Requisiti non Funzionali</w:t>
      </w:r>
      <w:bookmarkEnd w:id="36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7" w:name="_Toc6564595"/>
      <w:r w:rsidRPr="00F12BB1">
        <w:t>Requisiti di Prestazioni</w:t>
      </w:r>
      <w:bookmarkEnd w:id="37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5A15D2D1" w:rsidR="002F1E04" w:rsidRPr="00F12BB1" w:rsidRDefault="002F1E04" w:rsidP="00C3616D">
      <w:r>
        <w:t xml:space="preserve">Il sistema è certificato funzionante sui browser Google Chrome e </w:t>
      </w:r>
      <w:proofErr w:type="spellStart"/>
      <w:r>
        <w:t>Mozilla</w:t>
      </w:r>
      <w:proofErr w:type="spellEnd"/>
      <w:r>
        <w:t xml:space="preserve"> Firefox. Non si certifica il funzionamento del sistema su altri browser.</w:t>
      </w:r>
      <w:bookmarkStart w:id="38" w:name="_GoBack"/>
      <w:bookmarkEnd w:id="38"/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39" w:name="_Toc6564596"/>
      <w:r w:rsidRPr="00F12BB1">
        <w:t>Requisiti di Sicurezza</w:t>
      </w:r>
      <w:bookmarkEnd w:id="39"/>
    </w:p>
    <w:p w14:paraId="7A59F4C0" w14:textId="3FB69F8A" w:rsidR="008101CA" w:rsidRDefault="008101CA" w:rsidP="00656EE9">
      <w:pPr>
        <w:pStyle w:val="Titolo2"/>
        <w:numPr>
          <w:ilvl w:val="1"/>
          <w:numId w:val="10"/>
        </w:numPr>
      </w:pPr>
      <w:bookmarkStart w:id="40" w:name="_Toc6564597"/>
      <w:r w:rsidRPr="00F12BB1">
        <w:t>Requisiti di Qualità del Software</w:t>
      </w:r>
      <w:bookmarkEnd w:id="1"/>
      <w:bookmarkEnd w:id="40"/>
    </w:p>
    <w:p w14:paraId="5C133CA9" w14:textId="690AFCD4" w:rsidR="00F33B92" w:rsidRDefault="00F33B92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1" w:name="_Toc6564598"/>
      <w:r>
        <w:t>Accettazione dei requisiti</w:t>
      </w:r>
      <w:bookmarkEnd w:id="41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3023D" w14:textId="77777777" w:rsidR="00CF5C94" w:rsidRDefault="00CF5C94" w:rsidP="00BB761F">
      <w:r>
        <w:separator/>
      </w:r>
    </w:p>
    <w:p w14:paraId="31F9E841" w14:textId="77777777" w:rsidR="00CF5C94" w:rsidRDefault="00CF5C94" w:rsidP="00BB761F"/>
    <w:p w14:paraId="5B4FD676" w14:textId="77777777" w:rsidR="00CF5C94" w:rsidRDefault="00CF5C94" w:rsidP="00BB761F"/>
  </w:endnote>
  <w:endnote w:type="continuationSeparator" w:id="0">
    <w:p w14:paraId="4A0E0012" w14:textId="77777777" w:rsidR="00CF5C94" w:rsidRDefault="00CF5C94" w:rsidP="00BB761F">
      <w:r>
        <w:continuationSeparator/>
      </w:r>
    </w:p>
    <w:p w14:paraId="1625A089" w14:textId="77777777" w:rsidR="00CF5C94" w:rsidRDefault="00CF5C94" w:rsidP="00BB761F"/>
    <w:p w14:paraId="3C8C741F" w14:textId="77777777" w:rsidR="00CF5C94" w:rsidRDefault="00CF5C94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1C5C69D2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EA4">
          <w:rPr>
            <w:noProof/>
          </w:rPr>
          <w:t>10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B3CB4" w14:textId="77777777" w:rsidR="00CF5C94" w:rsidRDefault="00CF5C94" w:rsidP="00BB761F">
      <w:r>
        <w:separator/>
      </w:r>
    </w:p>
    <w:p w14:paraId="77F4B99A" w14:textId="77777777" w:rsidR="00CF5C94" w:rsidRDefault="00CF5C94" w:rsidP="00BB761F"/>
    <w:p w14:paraId="02813E96" w14:textId="77777777" w:rsidR="00CF5C94" w:rsidRDefault="00CF5C94" w:rsidP="00BB761F"/>
  </w:footnote>
  <w:footnote w:type="continuationSeparator" w:id="0">
    <w:p w14:paraId="54EF76DE" w14:textId="77777777" w:rsidR="00CF5C94" w:rsidRDefault="00CF5C94" w:rsidP="00BB761F">
      <w:r>
        <w:continuationSeparator/>
      </w:r>
    </w:p>
    <w:p w14:paraId="01B0178A" w14:textId="77777777" w:rsidR="00CF5C94" w:rsidRDefault="00CF5C94" w:rsidP="00BB761F"/>
    <w:p w14:paraId="5B83CA65" w14:textId="77777777" w:rsidR="00CF5C94" w:rsidRDefault="00CF5C94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7E4E431A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802A0E">
      <w:t>6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>Luca Pussini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0"/>
  </w:num>
  <w:num w:numId="5">
    <w:abstractNumId w:val="14"/>
  </w:num>
  <w:num w:numId="6">
    <w:abstractNumId w:val="7"/>
  </w:num>
  <w:num w:numId="7">
    <w:abstractNumId w:val="19"/>
  </w:num>
  <w:num w:numId="8">
    <w:abstractNumId w:val="33"/>
  </w:num>
  <w:num w:numId="9">
    <w:abstractNumId w:val="5"/>
  </w:num>
  <w:num w:numId="10">
    <w:abstractNumId w:val="29"/>
  </w:num>
  <w:num w:numId="11">
    <w:abstractNumId w:val="6"/>
  </w:num>
  <w:num w:numId="12">
    <w:abstractNumId w:val="16"/>
  </w:num>
  <w:num w:numId="13">
    <w:abstractNumId w:val="30"/>
  </w:num>
  <w:num w:numId="14">
    <w:abstractNumId w:val="18"/>
  </w:num>
  <w:num w:numId="15">
    <w:abstractNumId w:val="21"/>
  </w:num>
  <w:num w:numId="16">
    <w:abstractNumId w:val="4"/>
  </w:num>
  <w:num w:numId="17">
    <w:abstractNumId w:val="11"/>
  </w:num>
  <w:num w:numId="18">
    <w:abstractNumId w:val="23"/>
  </w:num>
  <w:num w:numId="19">
    <w:abstractNumId w:val="34"/>
  </w:num>
  <w:num w:numId="20">
    <w:abstractNumId w:val="15"/>
  </w:num>
  <w:num w:numId="21">
    <w:abstractNumId w:val="0"/>
  </w:num>
  <w:num w:numId="22">
    <w:abstractNumId w:val="22"/>
  </w:num>
  <w:num w:numId="23">
    <w:abstractNumId w:val="32"/>
  </w:num>
  <w:num w:numId="24">
    <w:abstractNumId w:val="31"/>
  </w:num>
  <w:num w:numId="25">
    <w:abstractNumId w:val="9"/>
  </w:num>
  <w:num w:numId="26">
    <w:abstractNumId w:val="8"/>
  </w:num>
  <w:num w:numId="27">
    <w:abstractNumId w:val="27"/>
  </w:num>
  <w:num w:numId="28">
    <w:abstractNumId w:val="26"/>
  </w:num>
  <w:num w:numId="29">
    <w:abstractNumId w:val="2"/>
  </w:num>
  <w:num w:numId="30">
    <w:abstractNumId w:val="25"/>
  </w:num>
  <w:num w:numId="31">
    <w:abstractNumId w:val="23"/>
  </w:num>
  <w:num w:numId="32">
    <w:abstractNumId w:val="24"/>
  </w:num>
  <w:num w:numId="33">
    <w:abstractNumId w:val="17"/>
  </w:num>
  <w:num w:numId="34">
    <w:abstractNumId w:val="12"/>
  </w:num>
  <w:num w:numId="35">
    <w:abstractNumId w:val="2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25935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52AA1"/>
    <w:rsid w:val="00257A8A"/>
    <w:rsid w:val="002778B6"/>
    <w:rsid w:val="00297B44"/>
    <w:rsid w:val="002A383C"/>
    <w:rsid w:val="002B2883"/>
    <w:rsid w:val="002F1E04"/>
    <w:rsid w:val="0031625A"/>
    <w:rsid w:val="003520FB"/>
    <w:rsid w:val="00390196"/>
    <w:rsid w:val="0039518E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502795"/>
    <w:rsid w:val="00511D4F"/>
    <w:rsid w:val="00524027"/>
    <w:rsid w:val="00530AA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91DA3"/>
    <w:rsid w:val="00695802"/>
    <w:rsid w:val="006C0F8C"/>
    <w:rsid w:val="006E620E"/>
    <w:rsid w:val="007267C9"/>
    <w:rsid w:val="00734266"/>
    <w:rsid w:val="00763E9D"/>
    <w:rsid w:val="007921DF"/>
    <w:rsid w:val="00792DC7"/>
    <w:rsid w:val="007B1C32"/>
    <w:rsid w:val="007D02DC"/>
    <w:rsid w:val="00802A0E"/>
    <w:rsid w:val="00804E98"/>
    <w:rsid w:val="008101CA"/>
    <w:rsid w:val="008569F3"/>
    <w:rsid w:val="00861DDE"/>
    <w:rsid w:val="008B2DDB"/>
    <w:rsid w:val="008B2EC5"/>
    <w:rsid w:val="008D78A7"/>
    <w:rsid w:val="008E098B"/>
    <w:rsid w:val="008F62A9"/>
    <w:rsid w:val="008F689B"/>
    <w:rsid w:val="009019AB"/>
    <w:rsid w:val="00917790"/>
    <w:rsid w:val="009642BF"/>
    <w:rsid w:val="009B680E"/>
    <w:rsid w:val="009C047B"/>
    <w:rsid w:val="009C66E0"/>
    <w:rsid w:val="009D4A9B"/>
    <w:rsid w:val="009E163D"/>
    <w:rsid w:val="00A978E8"/>
    <w:rsid w:val="00AA7027"/>
    <w:rsid w:val="00AC149C"/>
    <w:rsid w:val="00AC5DA9"/>
    <w:rsid w:val="00B4087D"/>
    <w:rsid w:val="00B556F3"/>
    <w:rsid w:val="00B81ABE"/>
    <w:rsid w:val="00BB761F"/>
    <w:rsid w:val="00BC0C0B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BB1"/>
    <w:rsid w:val="00F33B92"/>
    <w:rsid w:val="00F33E6A"/>
    <w:rsid w:val="00F40D1F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583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E232E-F07C-49D8-856B-775F4ED9E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2065</Words>
  <Characters>11773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19</cp:revision>
  <cp:lastPrinted>2019-04-26T12:51:00Z</cp:lastPrinted>
  <dcterms:created xsi:type="dcterms:W3CDTF">2019-02-25T10:06:00Z</dcterms:created>
  <dcterms:modified xsi:type="dcterms:W3CDTF">2019-04-26T12:51:00Z</dcterms:modified>
</cp:coreProperties>
</file>