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BF34EE-F9C3-4B51-A8C2-868737A6527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BT² Passport Application Information Form</w:t>
      </w:r>
    </w:p>
    <w:p>
      <w:pPr>
        <w:jc w:val="center"/>
      </w:pPr>
      <w:r>
        <w:br/>
        <w:t>BT² – Bookings | Transport | Travel</w:t>
        <w:br/>
        <w:t>Email: bookings.bt2@gmail.com | WhatsApp: 876-484-7802</w:t>
        <w:br/>
        <w:t>Making Luxe Travel the New Normal</w:t>
        <w:br/>
      </w:r>
    </w:p>
    <w:p>
      <w:r>
        <w:br/>
        <w:t>-----------------------------------</w:t>
        <w:br/>
      </w:r>
    </w:p>
    <w:p>
      <w:r>
        <w:t>Full Name (as per passport/birth certificate):</w:t>
      </w:r>
    </w:p>
    <w:p/>
    <w:p>
      <w:r>
        <w:t>Other names used (maiden/previous):</w:t>
      </w:r>
    </w:p>
    <w:p/>
    <w:p>
      <w:r>
        <w:t>Date of Birth:</w:t>
      </w:r>
    </w:p>
    <w:p/>
    <w:p>
      <w:r>
        <w:t>Place of Birth:</w:t>
      </w:r>
    </w:p>
    <w:p/>
    <w:p>
      <w:r>
        <w:t>Nationality:</w:t>
      </w:r>
    </w:p>
    <w:p/>
    <w:p>
      <w:r>
        <w:t>Marital Status:</w:t>
      </w:r>
    </w:p>
    <w:p/>
    <w:p>
      <w:r>
        <w:t>Residential Address:</w:t>
      </w:r>
    </w:p>
    <w:p/>
    <w:p>
      <w:r>
        <w:t>Phone / WhatsApp Number:</w:t>
      </w:r>
    </w:p>
    <w:p/>
    <w:p>
      <w:r>
        <w:t>Email Address:</w:t>
      </w:r>
    </w:p>
    <w:p/>
    <w:p>
      <w:r>
        <w:t>Passport Number (if renewal):</w:t>
      </w:r>
    </w:p>
    <w:p/>
    <w:p>
      <w:r>
        <w:t>Date of Issue &amp; Expiry:</w:t>
      </w:r>
    </w:p>
    <w:p/>
    <w:p>
      <w:r>
        <w:t>Parents’ Full Names:</w:t>
      </w:r>
    </w:p>
    <w:p/>
    <w:p>
      <w:r>
        <w:t>Emergency Contact:</w:t>
      </w:r>
    </w:p>
    <w:p/>
    <w:p>
      <w:r>
        <w:t>DISCLAIMER:</w:t>
        <w:br/>
        <w:t>BT² provides visa and passport application assistance only and does not guarantee approval. All decisions are made solely by the relevant issuing authority.</w:t>
        <w:br/>
        <w:br/>
        <w:t>DECLARATION &amp; AUTHORISATION:</w:t>
        <w:br/>
        <w:t>I confirm that the information provided is true and complete. I authorise BT² – Bookings | Transport | Travel to prepare and submit applications on my behalf based on the information supplied.</w:t>
        <w:br/>
        <w:br/>
        <w:t>Client Signature: __________________________  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