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spacing w:beforeAutospacing="0" w:before="0" w:afterAutospacing="0" w:after="0"/>
        <w:jc w:val="center"/>
        <w:rPr>
          <w:b/>
        </w:rPr>
      </w:pPr>
      <w:r>
        <w:rPr>
          <w:b/>
        </w:rPr>
        <w:t>Министерство науки и высшего образования Российской Федерации</w:t>
      </w:r>
    </w:p>
    <w:p>
      <w:pPr>
        <w:pStyle w:val="NormalWeb"/>
        <w:spacing w:beforeAutospacing="0" w:before="0" w:afterAutospacing="0" w:after="0"/>
        <w:jc w:val="center"/>
        <w:rPr>
          <w:b/>
        </w:rPr>
      </w:pPr>
      <w:r>
        <w:rPr>
          <w:b/>
        </w:rPr>
        <w:t>Федеральное государственное автономное образовательное</w:t>
      </w:r>
    </w:p>
    <w:p>
      <w:pPr>
        <w:pStyle w:val="NormalWeb"/>
        <w:spacing w:beforeAutospacing="0" w:before="0" w:afterAutospacing="0" w:after="0"/>
        <w:jc w:val="center"/>
        <w:rPr>
          <w:b/>
        </w:rPr>
      </w:pPr>
      <w:r>
        <w:rPr>
          <w:b/>
        </w:rPr>
        <w:t>учреждение высшего образования «Новосибирский национальный</w:t>
      </w:r>
    </w:p>
    <w:p>
      <w:pPr>
        <w:pStyle w:val="NormalWeb"/>
        <w:spacing w:beforeAutospacing="0" w:before="0" w:afterAutospacing="0" w:after="0"/>
        <w:jc w:val="center"/>
        <w:rPr>
          <w:b/>
        </w:rPr>
      </w:pPr>
      <w:r>
        <w:rPr>
          <w:b/>
        </w:rPr>
        <w:t>исследовательский государственный университет»</w:t>
      </w:r>
    </w:p>
    <w:p>
      <w:pPr>
        <w:pStyle w:val="NormalWeb"/>
        <w:spacing w:beforeAutospacing="0" w:before="0" w:afterAutospacing="0" w:after="0"/>
        <w:jc w:val="center"/>
        <w:rPr>
          <w:b/>
        </w:rPr>
      </w:pPr>
      <w:r>
        <w:rPr>
          <w:b/>
        </w:rPr>
        <w:t>Факультет информационных технологий</w:t>
      </w:r>
    </w:p>
    <w:p>
      <w:pPr>
        <w:pStyle w:val="NormalWeb"/>
        <w:spacing w:beforeAutospacing="0" w:before="0" w:afterAutospacing="0" w:after="0"/>
        <w:jc w:val="center"/>
        <w:rPr>
          <w:b/>
        </w:rPr>
      </w:pPr>
      <w:r>
        <w:rPr>
          <w:b/>
        </w:rPr>
      </w:r>
    </w:p>
    <w:tbl>
      <w:tblPr>
        <w:tblStyle w:val="a4"/>
        <w:tblW w:w="9355" w:type="dxa"/>
        <w:jc w:val="start"/>
        <w:tblInd w:w="-42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101"/>
        <w:gridCol w:w="8254"/>
      </w:tblGrid>
      <w:tr>
        <w:trPr/>
        <w:tc>
          <w:tcPr>
            <w:tcW w:w="110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Web"/>
              <w:widowControl/>
              <w:spacing w:beforeAutospacing="0" w:before="0" w:afterAutospacing="0" w:after="0"/>
              <w:rPr>
                <w:sz w:val="22"/>
                <w:szCs w:val="22"/>
              </w:rPr>
            </w:pPr>
            <w:r>
              <w:rPr>
                <w:kern w:val="0"/>
                <w:lang w:val="ru-RU" w:bidi="ar-SA"/>
              </w:rPr>
              <w:t>Кафедра</w:t>
            </w:r>
          </w:p>
        </w:tc>
        <w:tc>
          <w:tcPr>
            <w:tcW w:w="8254" w:type="dxa"/>
            <w:tcBorders>
              <w:top w:val="nil"/>
              <w:start w:val="nil"/>
              <w:end w:val="nil"/>
            </w:tcBorders>
          </w:tcPr>
          <w:p>
            <w:pPr>
              <w:pStyle w:val="NormalWeb"/>
              <w:widowControl/>
              <w:spacing w:beforeAutospacing="0" w:before="0" w:afterAutospacing="0" w:after="0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Общей информатики</w:t>
            </w:r>
          </w:p>
        </w:tc>
      </w:tr>
    </w:tbl>
    <w:p>
      <w:pPr>
        <w:pStyle w:val="NormalWeb"/>
        <w:spacing w:beforeAutospacing="0" w:before="0" w:afterAutospacing="0" w:after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ind w:hanging="0"/>
        <w:rPr/>
      </w:pPr>
      <w:r>
        <w:rPr/>
      </w:r>
    </w:p>
    <w:tbl>
      <w:tblPr>
        <w:tblStyle w:val="a4"/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903"/>
        <w:gridCol w:w="138"/>
        <w:gridCol w:w="6314"/>
      </w:tblGrid>
      <w:tr>
        <w:trPr>
          <w:trHeight w:val="327" w:hRule="atLeast"/>
        </w:trPr>
        <w:tc>
          <w:tcPr>
            <w:tcW w:w="290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ind w:hanging="0"/>
              <w:jc w:val="start"/>
              <w:rPr>
                <w:kern w:val="0"/>
                <w:lang w:val="ru-RU" w:bidi="ar-SA"/>
              </w:rPr>
            </w:pPr>
            <w:r>
              <w:rPr>
                <w:kern w:val="0"/>
                <w:lang w:val="ru-RU" w:bidi="ar-SA"/>
              </w:rPr>
              <w:t>Направление подготовки</w:t>
            </w:r>
          </w:p>
        </w:tc>
        <w:tc>
          <w:tcPr>
            <w:tcW w:w="6452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ind w:firstLine="176"/>
              <w:rPr>
                <w:kern w:val="0"/>
                <w:highlight w:val="none"/>
                <w:shd w:fill="FFFF00" w:val="clear"/>
                <w:lang w:val="ru-RU" w:bidi="ar-SA"/>
              </w:rPr>
            </w:pPr>
            <w:r>
              <w:rPr>
                <w:kern w:val="0"/>
                <w:shd w:fill="FFFF00" w:val="clear"/>
                <w:lang w:val="ru-RU" w:bidi="ar-SA"/>
              </w:rPr>
              <w:t>$(образПрограмма)</w:t>
            </w:r>
          </w:p>
        </w:tc>
      </w:tr>
      <w:tr>
        <w:trPr>
          <w:trHeight w:val="789" w:hRule="atLeast"/>
        </w:trPr>
        <w:tc>
          <w:tcPr>
            <w:tcW w:w="3041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ind w:hanging="0"/>
              <w:jc w:val="start"/>
              <w:rPr>
                <w:kern w:val="0"/>
                <w:lang w:val="ru-RU" w:bidi="ar-SA"/>
              </w:rPr>
            </w:pPr>
            <w:r>
              <w:rPr>
                <w:kern w:val="0"/>
                <w:lang w:val="ru-RU" w:bidi="ar-SA"/>
              </w:rPr>
              <w:t>Направленность (профиль):</w:t>
            </w:r>
          </w:p>
        </w:tc>
        <w:tc>
          <w:tcPr>
            <w:tcW w:w="631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ind w:hanging="34" w:start="34"/>
              <w:jc w:val="start"/>
              <w:rPr>
                <w:kern w:val="0"/>
                <w:highlight w:val="none"/>
                <w:shd w:fill="FFFF00" w:val="clear"/>
                <w:lang w:val="ru-RU" w:bidi="ar-SA"/>
              </w:rPr>
            </w:pPr>
            <w:r>
              <w:rPr>
                <w:kern w:val="0"/>
                <w:shd w:fill="FFFF00" w:val="clear"/>
                <w:lang w:val="ru-RU" w:bidi="ar-SA"/>
              </w:rPr>
              <w:t>$(специализация)</w:t>
            </w:r>
          </w:p>
          <w:p>
            <w:pPr>
              <w:pStyle w:val="Normal"/>
              <w:widowControl/>
              <w:spacing w:before="0" w:after="0"/>
              <w:ind w:hanging="0"/>
              <w:rPr>
                <w:i/>
              </w:rPr>
            </w:pPr>
            <w:r>
              <w:rPr>
                <w:i/>
                <w:kern w:val="0"/>
                <w:lang w:val="ru-RU" w:bidi="ar-SA"/>
              </w:rPr>
            </w:r>
          </w:p>
        </w:tc>
      </w:tr>
    </w:tbl>
    <w:p>
      <w:pPr>
        <w:pStyle w:val="Normal"/>
        <w:ind w:hanging="0"/>
        <w:jc w:val="start"/>
        <w:rPr/>
      </w:pPr>
      <w:r>
        <w:rPr/>
      </w:r>
    </w:p>
    <w:p>
      <w:pPr>
        <w:pStyle w:val="Normal"/>
        <w:jc w:val="center"/>
        <w:rPr>
          <w:b/>
          <w:smallCaps/>
        </w:rPr>
      </w:pPr>
      <w:r>
        <w:rPr>
          <w:b/>
          <w:smallCaps/>
        </w:rPr>
      </w:r>
    </w:p>
    <w:p>
      <w:pPr>
        <w:pStyle w:val="Normal"/>
        <w:jc w:val="center"/>
        <w:rPr>
          <w:b/>
          <w:smallCaps/>
        </w:rPr>
      </w:pPr>
      <w:r>
        <w:rPr>
          <w:b/>
          <w:smallCaps/>
        </w:rPr>
        <w:t>Отзыв руководителя ВКР</w:t>
      </w:r>
    </w:p>
    <w:tbl>
      <w:tblPr>
        <w:tblStyle w:val="a4"/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73"/>
        <w:gridCol w:w="7982"/>
      </w:tblGrid>
      <w:tr>
        <w:trPr/>
        <w:tc>
          <w:tcPr>
            <w:tcW w:w="137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ind w:hanging="0"/>
              <w:jc w:val="center"/>
              <w:rPr>
                <w:b/>
                <w:smallCaps/>
              </w:rPr>
            </w:pPr>
            <w:r>
              <w:rPr>
                <w:b/>
                <w:smallCaps/>
                <w:kern w:val="0"/>
                <w:lang w:val="ru-RU" w:bidi="ar-SA"/>
              </w:rPr>
              <w:t>о работе</w:t>
            </w:r>
          </w:p>
        </w:tc>
        <w:tc>
          <w:tcPr>
            <w:tcW w:w="7982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ind w:hanging="0"/>
              <w:jc w:val="start"/>
              <w:rPr>
                <w:kern w:val="0"/>
                <w:highlight w:val="none"/>
                <w:shd w:fill="FFFF00" w:val="clear"/>
                <w:lang w:val="ru-RU" w:bidi="ar-SA"/>
              </w:rPr>
            </w:pPr>
            <w:r>
              <w:rPr>
                <w:b/>
                <w:kern w:val="0"/>
                <w:shd w:fill="FFFF00" w:val="clear"/>
                <w:lang w:val="ru-RU" w:bidi="ar-SA"/>
              </w:rPr>
              <w:t>$(полноеИмяРодительный)</w:t>
            </w:r>
          </w:p>
        </w:tc>
      </w:tr>
    </w:tbl>
    <w:p>
      <w:pPr>
        <w:pStyle w:val="Normal"/>
        <w:jc w:val="center"/>
        <w:rPr>
          <w:b/>
          <w:smallCaps/>
        </w:rPr>
      </w:pPr>
      <w:r>
        <w:rPr>
          <w:b/>
          <w:smallCaps/>
        </w:rPr>
        <w:t xml:space="preserve">в период выполнения выпускной квалификационной работы </w:t>
      </w:r>
      <w:r>
        <w:rPr>
          <w:b/>
          <w:smallCaps/>
          <w:shd w:fill="FFFF00" w:val="clear"/>
        </w:rPr>
        <w:t>$(</w:t>
      </w:r>
      <w:r>
        <w:rPr>
          <w:b/>
          <w:smallCaps/>
          <w:shd w:fill="FFFF00" w:val="clear"/>
        </w:rPr>
        <w:t>степень</w:t>
      </w:r>
      <w:r>
        <w:rPr>
          <w:b/>
          <w:smallCaps/>
          <w:shd w:fill="FFFF00" w:val="clear"/>
        </w:rPr>
        <w:t>)</w:t>
      </w:r>
    </w:p>
    <w:p>
      <w:pPr>
        <w:pStyle w:val="Normal"/>
        <w:jc w:val="center"/>
        <w:rPr>
          <w:b/>
          <w:smallCaps/>
        </w:rPr>
      </w:pPr>
      <w:r>
        <w:rPr>
          <w:b/>
          <w:smallCaps/>
        </w:rPr>
      </w:r>
    </w:p>
    <w:tbl>
      <w:tblPr>
        <w:tblStyle w:val="a4"/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845"/>
        <w:gridCol w:w="8510"/>
      </w:tblGrid>
      <w:tr>
        <w:trPr/>
        <w:tc>
          <w:tcPr>
            <w:tcW w:w="84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ind w:hanging="0"/>
              <w:jc w:val="center"/>
              <w:rPr>
                <w:b/>
              </w:rPr>
            </w:pPr>
            <w:r>
              <w:rPr>
                <w:b/>
                <w:kern w:val="0"/>
                <w:lang w:val="ru-RU" w:bidi="ar-SA"/>
              </w:rPr>
              <w:t>Тема:</w:t>
            </w:r>
          </w:p>
        </w:tc>
        <w:tc>
          <w:tcPr>
            <w:tcW w:w="8510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ind w:hanging="0"/>
              <w:jc w:val="center"/>
              <w:rPr>
                <w:b/>
              </w:rPr>
            </w:pPr>
            <w:r>
              <w:rPr>
                <w:b/>
                <w:kern w:val="0"/>
                <w:lang w:val="ru-RU" w:bidi="ar-SA"/>
              </w:rPr>
            </w:r>
          </w:p>
        </w:tc>
      </w:tr>
      <w:tr>
        <w:trPr/>
        <w:tc>
          <w:tcPr>
            <w:tcW w:w="84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before="0" w:after="0"/>
              <w:ind w:hanging="0"/>
              <w:jc w:val="center"/>
              <w:rPr>
                <w:b/>
              </w:rPr>
            </w:pPr>
            <w:r>
              <w:rPr>
                <w:b/>
                <w:kern w:val="0"/>
                <w:lang w:val="ru-RU" w:bidi="ar-SA"/>
              </w:rPr>
            </w:r>
          </w:p>
        </w:tc>
        <w:tc>
          <w:tcPr>
            <w:tcW w:w="8510" w:type="dxa"/>
            <w:tcBorders>
              <w:start w:val="nil"/>
              <w:end w:val="nil"/>
            </w:tcBorders>
          </w:tcPr>
          <w:p>
            <w:pPr>
              <w:pStyle w:val="Normal"/>
              <w:widowControl/>
              <w:spacing w:before="0" w:after="0"/>
              <w:ind w:hanging="0"/>
              <w:jc w:val="center"/>
              <w:rPr>
                <w:b/>
              </w:rPr>
            </w:pPr>
            <w:r>
              <w:rPr>
                <w:b/>
                <w:kern w:val="0"/>
                <w:lang w:val="ru-RU" w:bidi="ar-SA"/>
              </w:rPr>
            </w:r>
          </w:p>
        </w:tc>
      </w:tr>
    </w:tbl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</w:r>
    </w:p>
    <w:tbl>
      <w:tblPr>
        <w:tblW w:w="9918" w:type="dxa"/>
        <w:jc w:val="start"/>
        <w:tblInd w:w="-43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8081"/>
        <w:gridCol w:w="1837"/>
      </w:tblGrid>
      <w:tr>
        <w:trPr/>
        <w:tc>
          <w:tcPr>
            <w:tcW w:w="80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Компетенции, выносимые на государственную итоговую аттестацию</w:t>
            </w:r>
          </w:p>
        </w:tc>
        <w:tc>
          <w:tcPr>
            <w:tcW w:w="18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28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Оценка </w:t>
            </w:r>
          </w:p>
          <w:p>
            <w:pPr>
              <w:pStyle w:val="Normal"/>
              <w:ind w:hanging="28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(по 5-балл. шкале)</w:t>
            </w:r>
          </w:p>
        </w:tc>
      </w:tr>
      <w:tr>
        <w:trPr/>
        <w:tc>
          <w:tcPr>
            <w:tcW w:w="8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sz w:val="22"/>
                <w:szCs w:val="22"/>
                <w:highlight w:val="none"/>
                <w:shd w:fill="FFFF00" w:val="clear"/>
              </w:rPr>
            </w:pPr>
            <w:r>
              <w:rPr>
                <w:b/>
                <w:sz w:val="22"/>
                <w:szCs w:val="22"/>
                <w:shd w:fill="FFFF00" w:val="clear"/>
              </w:rPr>
              <w:t>$(компетенцииВКР)</w:t>
            </w:r>
          </w:p>
        </w:tc>
        <w:tc>
          <w:tcPr>
            <w:tcW w:w="183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28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</w:tbl>
    <w:p>
      <w:pPr>
        <w:sectPr>
          <w:type w:val="nextPage"/>
          <w:pgSz w:w="11906" w:h="16838"/>
          <w:pgMar w:left="1701" w:right="850" w:gutter="0" w:header="0" w:top="709" w:footer="0" w:bottom="709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jc w:val="center"/>
        <w:rPr>
          <w:b/>
        </w:rPr>
      </w:pPr>
      <w:r>
        <w:rPr>
          <w:b/>
        </w:rPr>
        <w:t>Резюме</w:t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ind w:firstLine="284"/>
        <w:rPr>
          <w:highlight w:val="none"/>
          <w:shd w:fill="FFFF00" w:val="clear"/>
        </w:rPr>
      </w:pPr>
      <w:r>
        <w:rPr>
          <w:i/>
          <w:shd w:fill="FFFF00" w:val="clear"/>
        </w:rPr>
        <w:t xml:space="preserve">Оценка актуальности избранной темы, соответствия содержания и выводов работы цели и задачам исследования, характеристика работы студента в период выполнения ВКР, результаты проверки на объём заимствования (0,5–1 стр. </w:t>
      </w:r>
      <w:r>
        <w:rPr>
          <w:i/>
          <w:color w:themeColor="text1" w:val="000000"/>
          <w:shd w:fill="FFFF00" w:val="clear"/>
        </w:rPr>
        <w:t>размером шрифта 12–13 пункта</w:t>
      </w:r>
      <w:r>
        <w:rPr>
          <w:i/>
          <w:shd w:fill="FFFF00" w:val="clear"/>
        </w:rPr>
        <w:t>).</w:t>
      </w:r>
    </w:p>
    <w:p>
      <w:pPr>
        <w:pStyle w:val="Normal"/>
        <w:ind w:firstLine="709"/>
        <w:rPr/>
      </w:pPr>
      <w:r>
        <w:rPr/>
      </w:r>
    </w:p>
    <w:p>
      <w:pPr>
        <w:pStyle w:val="Normal"/>
        <w:ind w:firstLine="284"/>
        <w:rPr/>
      </w:pPr>
      <w:bookmarkStart w:id="0" w:name="_Hlk135149591"/>
      <w:r>
        <w:rPr/>
        <w:t xml:space="preserve">В целом выпускная квалификационная работа </w:t>
      </w:r>
      <w:r>
        <w:rPr>
          <w:u w:val="single"/>
          <w:shd w:fill="FFFF00" w:val="clear"/>
        </w:rPr>
        <w:t>$(полноеИмяРодительный)</w:t>
      </w:r>
      <w:r>
        <w:rPr/>
        <w:t xml:space="preserve"> соответствует требованиям, предъявляемым к выпускным квалификационным работам </w:t>
      </w:r>
      <w:r>
        <w:rPr>
          <w:shd w:fill="FFFF00" w:val="clear"/>
        </w:rPr>
        <w:t>$(степень)</w:t>
      </w:r>
      <w:r>
        <w:rPr/>
        <w:t xml:space="preserve">, и заслуживает оценки </w:t>
      </w:r>
      <w:r>
        <w:rPr>
          <w:b/>
          <w:i/>
          <w:u w:val="single"/>
          <w:shd w:fill="FFFF00" w:val="clear"/>
        </w:rPr>
        <w:t>отлично / хорошо / удовлетворительно</w:t>
      </w:r>
      <w:r>
        <w:rPr/>
        <w:t>.</w:t>
      </w:r>
    </w:p>
    <w:p>
      <w:pPr>
        <w:pStyle w:val="Normal"/>
        <w:ind w:firstLine="709"/>
        <w:rPr/>
      </w:pPr>
      <w:r>
        <w:rPr/>
      </w:r>
    </w:p>
    <w:p>
      <w:pPr>
        <w:pStyle w:val="Normal"/>
        <w:ind w:firstLine="709"/>
        <w:rPr/>
      </w:pPr>
      <w:r>
        <w:rPr/>
      </w:r>
    </w:p>
    <w:p>
      <w:pPr>
        <w:pStyle w:val="Normal"/>
        <w:ind w:firstLine="709"/>
        <w:rPr/>
      </w:pPr>
      <w:r>
        <w:rPr/>
      </w:r>
    </w:p>
    <w:p>
      <w:pPr>
        <w:pStyle w:val="Normal"/>
        <w:ind w:firstLine="709"/>
        <w:rPr/>
      </w:pPr>
      <w:r>
        <w:rPr/>
        <w:t>Руководитель</w:t>
      </w:r>
    </w:p>
    <w:p>
      <w:pPr>
        <w:pStyle w:val="Normal"/>
        <w:ind w:firstLine="709"/>
        <w:rPr/>
      </w:pPr>
      <w:r>
        <w:rPr>
          <w:i w:val="false"/>
          <w:iCs w:val="false"/>
          <w:color w:themeColor="text1" w:val="000000"/>
          <w:shd w:fill="FFFF00" w:val="clear"/>
        </w:rPr>
        <w:t>$(руководительВКР.имя)</w:t>
      </w:r>
      <w:r>
        <w:rPr>
          <w:i w:val="false"/>
          <w:iCs w:val="false"/>
          <w:color w:themeColor="text1" w:val="000000"/>
        </w:rPr>
        <w:t xml:space="preserve">, </w:t>
      </w:r>
      <w:r>
        <w:rPr>
          <w:i w:val="false"/>
          <w:iCs w:val="false"/>
          <w:color w:themeColor="text1" w:val="000000"/>
          <w:shd w:fill="FFFF00" w:val="clear"/>
        </w:rPr>
        <w:t>$(руководительВКР.должность)</w:t>
      </w:r>
      <w:r>
        <w:rPr>
          <w:i w:val="false"/>
          <w:iCs w:val="false"/>
        </w:rPr>
        <w:tab/>
      </w:r>
    </w:p>
    <w:p>
      <w:pPr>
        <w:pStyle w:val="Normal"/>
        <w:ind w:firstLine="709"/>
        <w:jc w:val="end"/>
        <w:rPr/>
      </w:pPr>
      <w:r>
        <w:rPr/>
        <w:t>__________________</w:t>
      </w:r>
    </w:p>
    <w:p>
      <w:pPr>
        <w:pStyle w:val="Normal"/>
        <w:ind w:firstLine="709" w:start="7079"/>
        <w:rPr>
          <w:i/>
        </w:rPr>
      </w:pPr>
      <w:r>
        <w:rPr>
          <w:i/>
          <w:sz w:val="20"/>
        </w:rPr>
        <w:t>подпись</w:t>
      </w:r>
    </w:p>
    <w:p>
      <w:pPr>
        <w:pStyle w:val="Normal"/>
        <w:ind w:firstLine="709"/>
        <w:rPr/>
      </w:pPr>
      <w:r>
        <w:rPr>
          <w:i/>
        </w:rPr>
        <w:t>Дата</w:t>
      </w:r>
      <w:r>
        <w:rPr/>
        <w:t xml:space="preserve"> </w:t>
      </w:r>
      <w:r>
        <w:rPr>
          <w:color w:val="FF0000"/>
        </w:rPr>
        <w:t>(</w:t>
      </w:r>
      <w:r>
        <w:rPr>
          <w:i/>
          <w:color w:val="FF0000"/>
        </w:rPr>
        <w:t>не позднее чем за 5 дней до защиты ВКР</w:t>
      </w:r>
      <w:r>
        <w:rPr>
          <w:color w:val="FF0000"/>
        </w:rPr>
        <w:t>)</w:t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firstLine="709"/>
        <w:rPr>
          <w:i w:val="false"/>
          <w:iCs w:val="false"/>
        </w:rPr>
      </w:pPr>
      <w:r>
        <w:rPr>
          <w:i w:val="false"/>
          <w:iCs w:val="false"/>
          <w:color w:val="FF0000"/>
        </w:rPr>
        <w:t>Соруководитель</w:t>
      </w:r>
    </w:p>
    <w:p>
      <w:pPr>
        <w:pStyle w:val="Normal"/>
        <w:ind w:firstLine="709"/>
        <w:rPr>
          <w:i w:val="false"/>
          <w:iCs w:val="false"/>
        </w:rPr>
      </w:pPr>
      <w:r>
        <w:rPr>
          <w:i w:val="false"/>
          <w:iCs w:val="false"/>
          <w:color w:val="FF0000"/>
          <w:shd w:fill="FFFF00" w:val="clear"/>
        </w:rPr>
        <w:t>$(соруководительВКР.имя)</w:t>
      </w:r>
      <w:r>
        <w:rPr>
          <w:i w:val="false"/>
          <w:iCs w:val="false"/>
          <w:color w:val="FF0000"/>
        </w:rPr>
        <w:t xml:space="preserve">, </w:t>
      </w:r>
      <w:r>
        <w:rPr>
          <w:i w:val="false"/>
          <w:iCs w:val="false"/>
          <w:color w:val="FF0000"/>
          <w:shd w:fill="FFFF00" w:val="clear"/>
        </w:rPr>
        <w:t>$(соруководительВКР.должность)</w:t>
      </w:r>
    </w:p>
    <w:p>
      <w:pPr>
        <w:pStyle w:val="Normal"/>
        <w:ind w:firstLine="709"/>
        <w:jc w:val="end"/>
        <w:rPr>
          <w:i w:val="false"/>
          <w:iCs w:val="false"/>
          <w:color w:val="FF0000"/>
        </w:rPr>
      </w:pPr>
      <w:r>
        <w:rPr>
          <w:i w:val="false"/>
          <w:iCs w:val="false"/>
          <w:color w:val="FF0000"/>
        </w:rPr>
        <w:t>__________________</w:t>
      </w:r>
    </w:p>
    <w:p>
      <w:pPr>
        <w:pStyle w:val="Normal"/>
        <w:ind w:firstLine="709" w:start="7079"/>
        <w:rPr>
          <w:i/>
          <w:iCs/>
        </w:rPr>
      </w:pPr>
      <w:r>
        <w:rPr>
          <w:i/>
          <w:iCs/>
          <w:color w:val="FF0000"/>
          <w:sz w:val="20"/>
        </w:rPr>
        <w:t>подпись</w:t>
      </w:r>
    </w:p>
    <w:p>
      <w:pPr>
        <w:pStyle w:val="Normal"/>
        <w:ind w:firstLine="709"/>
        <w:rPr>
          <w:i w:val="false"/>
          <w:iCs w:val="false"/>
        </w:rPr>
      </w:pPr>
      <w:r>
        <w:rPr>
          <w:i w:val="false"/>
          <w:iCs w:val="false"/>
          <w:color w:val="FF0000"/>
        </w:rPr>
        <w:t>Дата</w:t>
      </w:r>
      <w:r>
        <w:rPr>
          <w:i w:val="false"/>
          <w:iCs w:val="false"/>
          <w:color w:val="FF0000"/>
        </w:rPr>
        <w:t xml:space="preserve"> (</w:t>
      </w:r>
      <w:r>
        <w:rPr>
          <w:i w:val="false"/>
          <w:iCs w:val="false"/>
          <w:color w:val="FF0000"/>
        </w:rPr>
        <w:t>не позднее чем за 5 дней до защиты ВКР</w:t>
      </w:r>
      <w:r>
        <w:rPr>
          <w:i w:val="false"/>
          <w:iCs w:val="false"/>
          <w:color w:val="FF0000"/>
        </w:rPr>
        <w:t>)</w:t>
      </w:r>
    </w:p>
    <w:p>
      <w:pPr>
        <w:pStyle w:val="Normal"/>
        <w:ind w:hanging="0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ind w:hanging="0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ind w:hanging="0"/>
        <w:rPr>
          <w:i w:val="false"/>
          <w:iCs w:val="false"/>
        </w:rPr>
      </w:pPr>
      <w:bookmarkStart w:id="1" w:name="_Hlk135149591"/>
      <w:r>
        <w:rPr>
          <w:i w:val="false"/>
          <w:iCs w:val="false"/>
          <w:color w:val="FF0000"/>
          <w:sz w:val="20"/>
        </w:rPr>
        <w:t>(Примечание: при наличии соруководителя по приказу – заполнить, при отсутствии – удалить. Примечание удалить в любом случае)</w:t>
      </w:r>
      <w:bookmarkEnd w:id="1"/>
    </w:p>
    <w:p>
      <w:pPr>
        <w:pStyle w:val="Normal"/>
        <w:ind w:hanging="0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  <w:t xml:space="preserve">С отзывом ознакомлен: </w:t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  <w:t xml:space="preserve">______________  </w:t>
      </w:r>
      <w:r>
        <w:rPr>
          <w:u w:val="single"/>
          <w:shd w:fill="FFFF00" w:val="clear"/>
        </w:rPr>
        <w:t>$(полноеИмя)</w:t>
      </w:r>
    </w:p>
    <w:p>
      <w:pPr>
        <w:pStyle w:val="Normal"/>
        <w:ind w:firstLine="426"/>
        <w:rPr/>
      </w:pPr>
      <w:r>
        <w:rPr/>
        <w:t xml:space="preserve">подпись                               фамилия имя отчество студента              </w:t>
      </w:r>
    </w:p>
    <w:p>
      <w:pPr>
        <w:pStyle w:val="Normal"/>
        <w:ind w:hanging="0"/>
        <w:rPr/>
      </w:pPr>
      <w:r>
        <w:rPr/>
        <w:t xml:space="preserve">«___»______________20__г. </w:t>
      </w:r>
    </w:p>
    <w:p>
      <w:pPr>
        <w:pStyle w:val="Normal"/>
        <w:ind w:firstLine="709"/>
        <w:jc w:val="end"/>
        <w:rPr>
          <w:b/>
          <w:i/>
        </w:rPr>
      </w:pPr>
      <w:r>
        <w:rPr>
          <w:b/>
          <w:i/>
        </w:rPr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701" w:right="850" w:gutter="0" w:header="0" w:top="426" w:footer="0" w:bottom="56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927d37"/>
    <w:pPr>
      <w:widowControl/>
      <w:bidi w:val="0"/>
      <w:spacing w:lineRule="auto" w:line="24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ru-RU" w:val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>
    <w:name w:val="Маркеры"/>
    <w:qFormat/>
    <w:rPr>
      <w:rFonts w:ascii="OpenSymbol" w:hAnsi="OpenSymbol" w:eastAsia="OpenSymbol" w:cs="OpenSymbo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unhideWhenUsed/>
    <w:qFormat/>
    <w:rsid w:val="00927d37"/>
    <w:pPr>
      <w:spacing w:beforeAutospacing="1" w:afterAutospacing="1"/>
      <w:ind w:hanging="0"/>
      <w:jc w:val="start"/>
    </w:pPr>
    <w:rPr/>
  </w:style>
  <w:style w:type="paragraph" w:styleId="Style17">
    <w:name w:val="Содержимое таблицы"/>
    <w:basedOn w:val="Normal"/>
    <w:qFormat/>
    <w:pPr>
      <w:widowControl w:val="false"/>
      <w:suppressLineNumbers/>
    </w:pPr>
    <w:rPr/>
  </w:style>
  <w:style w:type="paragraph" w:styleId="Style18">
    <w:name w:val="Заголовок таблицы"/>
    <w:basedOn w:val="Style17"/>
    <w:qFormat/>
    <w:pPr>
      <w:suppressLineNumbers/>
      <w:jc w:val="center"/>
    </w:pPr>
    <w:rPr>
      <w:b/>
      <w:bCs/>
    </w:rPr>
  </w:style>
  <w:style w:type="paragraph" w:styleId="Style19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Style20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59"/>
    <w:rsid w:val="0035008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LibreOffice/25.8.5.2$Linux_X86_64 LibreOffice_project/580$Build-2</Application>
  <AppVersion>15.0000</AppVersion>
  <Pages>2</Pages>
  <Words>168</Words>
  <Characters>1427</Characters>
  <CharactersWithSpaces>1606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2021-04-23T08:13:00Z</dcterms:created>
  <dc:creator>zubkova</dc:creator>
  <dc:description/>
  <dc:language>ru-RU</dc:language>
  <cp:lastModifiedBy/>
  <dcterms:modified xsi:type="dcterms:W3CDTF">2026-03-23T17:28:10Z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