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0"/>
          <w:szCs w:val="20"/>
          <w:lang w:eastAsia="x-none"/>
        </w:rPr>
      </w:pPr>
      <w:r>
        <w:rPr>
          <w:rFonts w:eastAsia="Calibri" w:cs="Times New Roman" w:ascii="Times New Roman" w:hAnsi="Times New Roman"/>
          <w:sz w:val="20"/>
          <w:szCs w:val="20"/>
          <w:lang w:eastAsia="x-none"/>
        </w:rPr>
      </w:r>
    </w:p>
    <w:p>
      <w:pPr>
        <w:pStyle w:val="Normal"/>
        <w:spacing w:lineRule="auto" w:line="240" w:before="0" w:after="120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x-none"/>
        </w:rPr>
        <w:t xml:space="preserve">Кафедра </w:t>
      </w:r>
      <w:r>
        <w:rPr>
          <w:rFonts w:eastAsia="Times New Roman" w:ascii="Times New Roman" w:hAnsi="Times New Roman"/>
          <w:sz w:val="22"/>
          <w:szCs w:val="22"/>
        </w:rPr>
        <w:t>общей информатики</w:t>
      </w:r>
    </w:p>
    <w:p>
      <w:pPr>
        <w:pStyle w:val="Normal"/>
        <w:spacing w:lineRule="auto" w:line="240" w:before="0" w:after="12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2"/>
          <w:szCs w:val="22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2"/>
          <w:szCs w:val="22"/>
          <w:u w:val="single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2"/>
          <w:szCs w:val="22"/>
          <w:u w:val="none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2"/>
          <w:szCs w:val="22"/>
          <w:u w:val="single"/>
          <w:lang w:eastAsia="x-none"/>
        </w:rPr>
        <w:t>$(specialization)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</w:r>
    </w:p>
    <w:p>
      <w:pPr>
        <w:pStyle w:val="Normal"/>
        <w:tabs>
          <w:tab w:val="clear" w:pos="709"/>
          <w:tab w:val="left" w:pos="5107" w:leader="none"/>
          <w:tab w:val="left" w:pos="5241" w:leader="none"/>
          <w:tab w:val="left" w:pos="5475" w:leader="none"/>
        </w:tabs>
        <w:spacing w:lineRule="auto" w:line="240" w:before="0" w:after="120"/>
        <w:ind w:left="5954"/>
        <w:jc w:val="both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b/>
          <w:sz w:val="24"/>
          <w:szCs w:val="24"/>
          <w:lang w:val="x-none" w:eastAsia="x-none"/>
        </w:rPr>
        <w:t>УТВЕРЖДАЮ:</w:t>
      </w:r>
    </w:p>
    <w:p>
      <w:pPr>
        <w:pStyle w:val="Normal"/>
        <w:tabs>
          <w:tab w:val="clear" w:pos="709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Заведующий кафедрой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_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  <w:r>
        <w:rPr>
          <w:rFonts w:eastAsia="Calibri" w:cs="Times New Roman" w:ascii="Times New Roman" w:hAnsi="Times New Roman"/>
          <w:sz w:val="16"/>
          <w:szCs w:val="16"/>
          <w:vertAlign w:val="superscript"/>
          <w:lang w:eastAsia="ru-RU"/>
        </w:rPr>
        <w:t xml:space="preserve">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Пальчунов Дмитрий Евгеньевич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 xml:space="preserve">      (Ф.И.О.)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___________________________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</w:p>
    <w:p>
      <w:pPr>
        <w:pStyle w:val="Normal"/>
        <w:tabs>
          <w:tab w:val="clear" w:pos="709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bookmarkStart w:id="0" w:name="_Toc531105610"/>
      <w:r>
        <w:rPr>
          <w:rFonts w:eastAsia="Calibri" w:cs="Times New Roman" w:ascii="Times New Roman" w:hAnsi="Times New Roman"/>
          <w:b/>
          <w:sz w:val="28"/>
          <w:szCs w:val="28"/>
          <w:lang w:val="x-none" w:eastAsia="ru-RU"/>
        </w:rPr>
        <w:t>И</w:t>
      </w:r>
      <w:bookmarkEnd w:id="0"/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НДИВИДУАЛЬНОЕ ЗАДАНИЕ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u w:val="single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для прохождения учебной практики (ознакомительной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auto"/>
          <w:kern w:val="0"/>
          <w:sz w:val="24"/>
          <w:szCs w:val="24"/>
          <w:u w:val="single"/>
          <w:lang w:val="ru-RU" w:eastAsia="zh-CN" w:bidi="hi-IN"/>
        </w:rPr>
        <w:t>$(genitiveStudentForm)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u w:val="single"/>
          <w:lang w:val="ru-RU" w:eastAsia="zh-CN" w:bidi="hi-IN"/>
        </w:rPr>
        <w:t>$(genitiveFullName)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группа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</w:rPr>
        <w:t>$(groupName)</w:t>
      </w:r>
    </w:p>
    <w:p>
      <w:pPr>
        <w:pStyle w:val="Normal"/>
        <w:tabs>
          <w:tab w:val="clear" w:pos="709"/>
          <w:tab w:val="left" w:pos="2173" w:leader="none"/>
          <w:tab w:val="left" w:pos="3433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ab/>
        <w:tab/>
        <w:tab/>
        <w:tab/>
        <w:t>(Ф.И.О. полностью)</w:t>
      </w:r>
    </w:p>
    <w:p>
      <w:pPr>
        <w:pStyle w:val="Normal"/>
        <w:tabs>
          <w:tab w:val="clear" w:pos="709"/>
          <w:tab w:val="left" w:pos="1607" w:leader="none"/>
        </w:tabs>
        <w:spacing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задания: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ind w:hanging="0" w:left="0"/>
        <w:jc w:val="both"/>
        <w:outlineLvl w:val="1"/>
        <w:rPr>
          <w:rFonts w:ascii="Times New Roman" w:hAnsi="Times New Roman" w:eastAsia="Calibri" w:cs="Times New Roman"/>
          <w:sz w:val="24"/>
          <w:szCs w:val="24"/>
          <w:lang w:eastAsia="ru-RU"/>
        </w:rPr>
      </w:pPr>
      <w:bookmarkStart w:id="1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1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$(fullPlaceOfInternship)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cs="Times New Roman" w:ascii="Times New Roman" w:hAnsi="Times New Roman"/>
          <w:sz w:val="24"/>
          <w:szCs w:val="24"/>
          <w:u w:val="single"/>
        </w:rPr>
        <w:t>с 10.11.2025 г. по 23.12.2025 г</w:t>
      </w:r>
      <w:r>
        <w:rPr>
          <w:rFonts w:cs="Times New Roman" w:ascii="Times New Roman" w:hAnsi="Times New Roman"/>
          <w:u w:val="single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Форма предоставления на кафедру выполненного задания: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 xml:space="preserve"> письменный отчет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$(NSUSupervisor.name)         $(NSUSupervisor.position)</w:t>
      </w:r>
    </w:p>
    <w:p>
      <w:pPr>
        <w:pStyle w:val="Normal"/>
        <w:tabs>
          <w:tab w:val="clear" w:pos="709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(должность)</w:t>
      </w:r>
    </w:p>
    <w:p>
      <w:pPr>
        <w:pStyle w:val="Normal"/>
        <w:tabs>
          <w:tab w:val="clear" w:pos="709"/>
          <w:tab w:val="left" w:pos="3402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$(thesisSupervisor.position)</w:t>
      </w:r>
    </w:p>
    <w:p>
      <w:pPr>
        <w:pStyle w:val="Normal"/>
        <w:tabs>
          <w:tab w:val="clear" w:pos="709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                                (должность)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1. Виды работ и требования к их выполнению: 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</w:rPr>
        <w:t>Здесь 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план-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  <w:shd w:fill="FFFF00" w:val="clear"/>
        </w:rPr>
        <w:t>графике.</w:t>
      </w:r>
      <w:r>
        <w:rPr>
          <w:rFonts w:eastAsia="Times New Roman" w:cs="Times New Roman" w:ascii="Times New Roman" w:hAnsi="Times New Roman"/>
          <w:bCs/>
          <w:color w:val="000000"/>
          <w:u w:val="single"/>
          <w:shd w:fill="FFFF00" w:val="clear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u w:val="single"/>
          <w:shd w:fill="FFFF00" w:val="clear"/>
        </w:rPr>
        <w:t>Пример:</w:t>
      </w:r>
      <w:r>
        <w:rPr>
          <w:rFonts w:eastAsia="Times New Roman" w:cs="Times New Roman" w:ascii="Times New Roman" w:hAnsi="Times New Roman"/>
          <w:bCs/>
          <w:color w:val="000000"/>
          <w:u w:val="single"/>
          <w:shd w:fill="FFFF00" w:val="clear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2. Виды отчетных материалов:</w:t>
      </w:r>
      <w:r>
        <w:rPr>
          <w:rFonts w:eastAsia="Calibri" w:cs="Times New Roman" w:ascii="Times New Roman" w:hAnsi="Times New Roman"/>
          <w:i/>
          <w:color w:val="FF0000"/>
          <w:lang w:eastAsia="ru-RU"/>
        </w:rPr>
        <w:t xml:space="preserve"> </w:t>
      </w:r>
      <w:r>
        <w:rPr>
          <w:rFonts w:eastAsia="Calibri" w:cs="Times New Roman" w:ascii="Times New Roman" w:hAnsi="Times New Roman"/>
          <w:lang w:eastAsia="ru-RU"/>
        </w:rPr>
        <w:t>Письменный отчет по установленной форме, отзыв руководителя, электронная презентация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ListParagraph"/>
        <w:spacing w:lineRule="auto" w:line="240" w:before="0" w:after="0"/>
        <w:contextualSpacing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3. Совместный рабочий план-график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tbl>
      <w:tblPr>
        <w:tblStyle w:val="a5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20"/>
        <w:gridCol w:w="1656"/>
        <w:gridCol w:w="1985"/>
        <w:gridCol w:w="3685"/>
        <w:gridCol w:w="1418"/>
      </w:tblGrid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этапа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Наименование этапа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Срок завершения этапа (ДД.ММ.ГГ)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Содержание работы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Форма отчетности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1.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Организационный этап.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2 дней с начала практики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18"/>
                <w:szCs w:val="18"/>
                <w:lang w:val="ru-RU" w:eastAsia="ru-RU" w:bidi="ar-SA"/>
              </w:rPr>
              <w:t>И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Индивидуальное задание.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2.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В этом столбце указываете наименование этапа.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дату завершения этапа.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</w:t>
            </w:r>
            <w:r>
              <w:rPr>
                <w:rFonts w:eastAsia="Calibri" w:cs="Times New Roman" w:ascii="Times New Roman" w:hAnsi="Times New Roman"/>
                <w:iCs/>
                <w:color w:val="FF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указать все индикаторы достижения компетенций из программы практики в привязке к содержанию работ</w:t>
            </w: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) и темой задания на практику.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Это в итоге должно выглядеть как-то так (это только пример!!): «Изучение основных функций подразделения, изучение объекта исследования (ОПК-1.3), составление аналитического обзора по предметной области, подготовка обзоров, аннотаций, рефератов в соответствии с программой практики (ОПК -3.3). Выбор и обоснование методик и средств решения поставленной задачи (ОПК-1.3).»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Для магистратуры обязательно включить посещение конкретного научного семинара.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Индикаторы достижения компетенций и результаты обучения из программы практики: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УК-1.1 Выявляет проблемную ситуацию, определяет этапы ее разрешения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-знать методы системного и критического анализа.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УК-1.2 Находит, критически анализирует и выбирает информацию, необходимую для выработки стратегии действий по разрешению проблемной ситуации: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 уметь анализировать проблемную ситуацию и формировать конструктивную стратегию решения;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УК-1.3 Рассматривает варианты решения проблемной ситуации на основе системного подхода и разрабатывает стратегию действий: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 уметь формулировать этапы и задачи для достижения результатов, обеспечивающих выполнение индивидуального задания на практику;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УК-6.1 Формулирует цели собственной деятельности, определяет пути их достижения: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-знать границы применимости индивидуальных ресурсов, в рамках выполнения индивидуального задания на практику;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УК-6.2 Определяет приоритеты собственной деятельности, выстраивает планы их достижения: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-уметь оценивать собственные ресурсы для оптимизации их использования при выполнении поставленных задач;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УК-6.3 Оценивает имеющиеся ресурсы и использует их для решения задач самоорганизации и саморазвития: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-уметь расставлять приоритеты личностного роста и саморазвития в рамках выполнения индивидуального задания на практику;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ПКС-1.1. Выполняет прототипирование и технологические эксперименты с целью детализации параметров технических решений для систем интернета вещей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-уметь детализировать параметры технического решения в рамках сформулированного задания на практику;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ПКС-1.2 Разрабатывает программно-аппаратное обеспечение для решения задач в области интернета вещей: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 уметь разработать программно-аппаратное решение конкретной задачи интернета вещей, используя актуальные подходы и технологии.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форму отчетности по этапу (это может быть письменный, устный отчет, презентация, тезисы к конференции, статья, листинг кода такого-то и т.д.)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3.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Подготовка и защита отчетных материалов.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10 дней до даты конца практики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утверждено на заседании кафедры </w:t>
      </w: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протокол от</w:t>
      </w:r>
      <w:r>
        <w:rPr>
          <w:rFonts w:eastAsia="Calibri" w:cs="Times New Roman" w:ascii="Times New Roman" w:hAnsi="Times New Roman"/>
          <w:lang w:eastAsia="ru-RU"/>
        </w:rPr>
        <w:t xml:space="preserve"> «10» ноября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Дата выдачи задания:</w:t>
      </w:r>
      <w:r>
        <w:rPr>
          <w:rFonts w:eastAsia="Calibri" w:cs="Times New Roman" w:ascii="Times New Roman" w:hAnsi="Times New Roman"/>
          <w:lang w:eastAsia="ru-RU"/>
        </w:rPr>
        <w:t xml:space="preserve"> «10» ноября 2025 г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НГУ: ____________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$(NSUSupervisor.name), $(NSUSupervisor.position)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ВКР: </w:t>
      </w:r>
      <w:r>
        <w:rPr>
          <w:rFonts w:eastAsia="Calibri" w:cs="Times New Roman" w:ascii="Times New Roman" w:hAnsi="Times New Roman"/>
          <w:b/>
          <w:i/>
          <w:iCs/>
          <w:lang w:eastAsia="ru-RU"/>
        </w:rPr>
        <w:t xml:space="preserve"> </w:t>
      </w:r>
      <w:r>
        <w:rPr>
          <w:rFonts w:eastAsia="Calibri" w:cs="Times New Roman" w:ascii="Times New Roman" w:hAnsi="Times New Roman"/>
          <w:bCs/>
          <w:u w:val="single"/>
          <w:lang w:eastAsia="ru-RU"/>
        </w:rPr>
        <w:t xml:space="preserve">                      </w:t>
      </w:r>
      <w:r>
        <w:rPr>
          <w:rFonts w:eastAsia="Calibri" w:cs="Times New Roman" w:ascii="Times New Roman" w:hAnsi="Times New Roman"/>
          <w:b/>
          <w:lang w:eastAsia="ru-RU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$(thesisSupervisor.position)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</w:t>
        <w:br/>
        <w:t xml:space="preserve">профильной организации: _______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</w:rPr>
        <w:t xml:space="preserve">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принял(а) к исполнению: __________________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$(fullName)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 обучающегося)                                (ФИО)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Дата прохождения инструктажа</w:t>
      </w:r>
      <w:r>
        <w:rPr>
          <w:rFonts w:eastAsia="Calibri" w:cs="Times New Roman" w:ascii="Times New Roman" w:hAnsi="Times New Roman"/>
          <w:lang w:eastAsia="ru-RU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  <w:t xml:space="preserve">Руководитель практики назначен распорядительным актом от </w:t>
      </w:r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lang w:eastAsia="ru-RU"/>
        </w:rPr>
        <w:t>$(administrativeActFromOrganization)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0"/>
          <w:szCs w:val="20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>(</w:t>
      </w:r>
      <w:r>
        <w:rPr>
          <w:rFonts w:eastAsia="Calibri" w:cs="Times New Roman" w:ascii="Times New Roman" w:hAnsi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eastAsia="Calibri" w:cs="Times New Roman" w:ascii="Times New Roman" w:hAnsi="Times New Roman"/>
          <w:sz w:val="20"/>
          <w:szCs w:val="20"/>
          <w:lang w:eastAsia="ru-RU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практики:  </w:t>
      </w:r>
      <w:r>
        <w:rPr>
          <w:rFonts w:eastAsia="Calibri" w:cs="Times New Roman" w:ascii="Times New Roman" w:hAnsi="Times New Roman"/>
          <w:bCs/>
          <w:u w:val="single"/>
          <w:lang w:eastAsia="ru-RU"/>
        </w:rPr>
        <w:t xml:space="preserve">                            </w:t>
      </w:r>
      <w:r>
        <w:rPr>
          <w:rFonts w:eastAsia="Calibri" w:cs="Times New Roman" w:ascii="Times New Roman" w:hAnsi="Times New Roman"/>
          <w:bCs/>
          <w:lang w:eastAsia="ru-RU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$(organizationSupervisor.name),  $(organizationSupervisor.position)</w:t>
      </w:r>
      <w:r>
        <w:rPr>
          <w:rFonts w:eastAsia="Times New Roman" w:cs="Times New Roman" w:ascii="Times New Roman" w:hAnsi="Times New Roman"/>
        </w:rPr>
        <w:t xml:space="preserve">           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  <w:r>
        <w:rPr>
          <w:rFonts w:eastAsia="Calibri" w:cs="Times New Roman" w:ascii="Times New Roman" w:hAnsi="Times New Roman"/>
          <w:b/>
          <w:lang w:eastAsia="ru-RU"/>
        </w:rPr>
        <w:t>*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                                  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bb03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218"/>
    <w:pPr>
      <w:spacing w:before="0" w:after="200"/>
      <w:ind w:left="720"/>
      <w:contextualSpacing/>
    </w:pPr>
    <w:rPr/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Application>LibreOffice/25.2.7.2$Linux_X86_64 LibreOffice_project/520$Build-2</Application>
  <AppVersion>15.0000</AppVersion>
  <Pages>4</Pages>
  <Words>805</Words>
  <Characters>6408</Characters>
  <CharactersWithSpaces>7934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2020-09-09T11:15:00Z</dcterms:created>
  <dc:creator>user</dc:creator>
  <dc:description/>
  <dc:language>ru-RU</dc:language>
  <cp:lastModifiedBy/>
  <dcterms:modified xsi:type="dcterms:W3CDTF">2025-12-07T12:42:26Z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