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МИНИСТЕРСТВО НАУКИ И ВЫСШЕГО ОБРАЗОВАНИЯ</w:t>
      </w:r>
    </w:p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РОССИЙСКОЙ ФЕДЕРАЦИИ</w:t>
      </w:r>
    </w:p>
    <w:p>
      <w:pPr>
        <w:pStyle w:val="Normal"/>
        <w:keepNext w:val="true"/>
        <w:spacing w:lineRule="auto" w:line="240" w:before="0" w:after="0"/>
        <w:ind w:hanging="0" w:left="2410"/>
        <w:jc w:val="center"/>
        <w:rPr>
          <w:rFonts w:ascii="Times New Roman" w:hAnsi="Times New Roman" w:eastAsia="Times New Roman" w:cs="Times New Roman"/>
          <w:b/>
          <w:i/>
          <w:i/>
          <w:smallCap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mallCap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>
      <w:pPr>
        <w:pStyle w:val="Normal"/>
        <w:spacing w:lineRule="auto" w:line="240" w:before="0" w:after="0"/>
        <w:ind w:hanging="0" w:left="2410"/>
        <w:jc w:val="center"/>
        <w:rPr>
          <w:rFonts w:ascii="Times New Roman" w:hAnsi="Times New Roman" w:eastAsia="Times New Roman" w:cs="Times New Roman"/>
          <w:b/>
          <w:smallCap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mallCap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  <w:t>Кафедра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  <w:t>Направление подготовки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u w:val="singl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hanging="0" w:left="6663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УТВЕРЖДАЮ:</w:t>
      </w:r>
    </w:p>
    <w:p>
      <w:pPr>
        <w:pStyle w:val="Normal"/>
        <w:tabs>
          <w:tab w:val="clear" w:pos="720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Заведующий кафедрой </w:t>
      </w:r>
    </w:p>
    <w:p>
      <w:pPr>
        <w:pStyle w:val="Normal"/>
        <w:tabs>
          <w:tab w:val="clear" w:pos="720"/>
          <w:tab w:val="left" w:pos="5073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u w:val="single"/>
        </w:rPr>
        <w:t>общей информатики</w:t>
      </w:r>
      <w:r>
        <w:rPr>
          <w:rFonts w:eastAsia="Times New Roman" w:cs="Times New Roman" w:ascii="Times New Roman" w:hAnsi="Times New Roman"/>
          <w:sz w:val="16"/>
          <w:szCs w:val="16"/>
        </w:rPr>
        <w:tab/>
        <w:t>(наименование кафедры)</w:t>
      </w:r>
      <w:r>
        <w:rPr>
          <w:rFonts w:eastAsia="Times New Roman" w:cs="Times New Roman" w:ascii="Times New Roman" w:hAnsi="Times New Roman"/>
          <w:sz w:val="16"/>
          <w:szCs w:val="16"/>
          <w:vertAlign w:val="superscript"/>
        </w:rPr>
        <w:t xml:space="preserve"> </w:t>
      </w:r>
    </w:p>
    <w:p>
      <w:pPr>
        <w:pStyle w:val="Normal"/>
        <w:tabs>
          <w:tab w:val="clear" w:pos="720"/>
          <w:tab w:val="left" w:pos="5073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  <w:t>Пальчунов Дмитрий Евгеньевич</w:t>
      </w:r>
    </w:p>
    <w:p>
      <w:pPr>
        <w:pStyle w:val="Normal"/>
        <w:tabs>
          <w:tab w:val="clear" w:pos="720"/>
          <w:tab w:val="left" w:pos="5073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ab/>
        <w:t>(Ф.И.О.)</w:t>
      </w:r>
    </w:p>
    <w:p>
      <w:pPr>
        <w:pStyle w:val="Normal"/>
        <w:tabs>
          <w:tab w:val="clear" w:pos="720"/>
          <w:tab w:val="left" w:pos="5140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</w:t>
      </w:r>
    </w:p>
    <w:p>
      <w:pPr>
        <w:pStyle w:val="Normal"/>
        <w:tabs>
          <w:tab w:val="clear" w:pos="720"/>
          <w:tab w:val="left" w:pos="5140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ab/>
        <w:t>(подпись)</w:t>
      </w:r>
    </w:p>
    <w:p>
      <w:pPr>
        <w:pStyle w:val="Normal"/>
        <w:tabs>
          <w:tab w:val="clear" w:pos="720"/>
          <w:tab w:val="left" w:pos="5140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0" w:name="_heading=h.iy3zxn89lwll"/>
      <w:bookmarkStart w:id="1" w:name="_heading=h.iy3zxn89lwll"/>
      <w:bookmarkEnd w:id="1"/>
    </w:p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ИНДИВИДУАЛЬНОЕ ЗАДАНИЕ</w:t>
      </w:r>
    </w:p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u w:val="single"/>
        </w:rPr>
      </w:pPr>
      <w:r>
        <w:rPr>
          <w:rFonts w:eastAsia="Times New Roman" w:cs="Times New Roman" w:ascii="Times New Roman" w:hAnsi="Times New Roman"/>
          <w:b/>
          <w:u w:val="single"/>
        </w:rPr>
        <w:t>для прохождения $(internshipType)</w:t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30"/>
          <w:szCs w:val="30"/>
          <w:vertAlign w:val="superscript"/>
        </w:rPr>
        <w:t xml:space="preserve">               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(указывается наименование практики)</w:t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16"/>
          <w:szCs w:val="16"/>
        </w:rPr>
      </w:pPr>
      <w:r>
        <w:rPr>
          <w:rFonts w:eastAsia="Times New Roman"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2"/>
          <w:szCs w:val="22"/>
          <w:lang w:val="ru-RU" w:eastAsia="zh-CN" w:bidi="hi-IN"/>
        </w:rPr>
        <w:t>$(studentForm)</w:t>
      </w:r>
      <w:r>
        <w:rPr>
          <w:rFonts w:eastAsia="Times New Roman" w:cs="Times New Roman" w:ascii="Times New Roman" w:hAnsi="Times New Roman"/>
          <w:b/>
        </w:rPr>
        <w:t xml:space="preserve"> </w:t>
      </w:r>
      <w:bookmarkStart w:id="2" w:name="__DdeLink__460_302763115"/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$(genitiveFullName)</w:t>
      </w:r>
      <w:bookmarkEnd w:id="2"/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$(groupName)</w:t>
      </w:r>
    </w:p>
    <w:p>
      <w:pPr>
        <w:pStyle w:val="Normal"/>
        <w:tabs>
          <w:tab w:val="clear" w:pos="720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ab/>
        <w:tab/>
        <w:tab/>
        <w:tab/>
        <w:t>(Ф.И.О. полностью)</w:t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>Тема задания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не должна совпадать с темой ВКР!</w:t>
      </w:r>
    </w:p>
    <w:p>
      <w:pPr>
        <w:pStyle w:val="Normal"/>
        <w:keepNext w:val="true"/>
        <w:spacing w:lineRule="auto" w:line="240" w:before="24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3" w:name="_heading=h.dut99f9m99lp"/>
      <w:bookmarkEnd w:id="3"/>
      <w:r>
        <w:rPr>
          <w:rFonts w:eastAsia="Times New Roman" w:cs="Times New Roman" w:ascii="Times New Roman" w:hAnsi="Times New Roman"/>
          <w:b/>
        </w:rPr>
        <w:t>Место прохождения практики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$(fullPlaceOfInternship)</w:t>
      </w:r>
    </w:p>
    <w:p>
      <w:pPr>
        <w:pStyle w:val="Normal"/>
        <w:keepNext w:val="true"/>
        <w:spacing w:lineRule="auto" w:line="240" w:before="0" w:after="0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</w:rPr>
        <w:t>Сроки прохождения практики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color w:val="000000"/>
          <w:u w:val="single"/>
        </w:rPr>
        <w:t>с 06.02.2025 г. по 29.05.2025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16"/>
          <w:szCs w:val="16"/>
        </w:rPr>
      </w:pPr>
      <w:r>
        <w:rPr>
          <w:rFonts w:eastAsia="Times New Roman"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>Форма предоставления на кафедру выполненного задания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u w:val="single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u w:val="single"/>
        </w:rPr>
        <w:t>$(NSUSupervisor.name)</w:t>
      </w:r>
      <w:r>
        <w:rPr>
          <w:rFonts w:eastAsia="Times New Roman" w:cs="Times New Roman" w:ascii="Times New Roman" w:hAnsi="Times New Roman"/>
        </w:rPr>
        <w:t xml:space="preserve">         </w:t>
      </w:r>
      <w:r>
        <w:rPr>
          <w:rFonts w:eastAsia="Times New Roman" w:cs="Times New Roman" w:ascii="Times New Roman" w:hAnsi="Times New Roman"/>
          <w:u w:val="single"/>
        </w:rPr>
        <w:t>$(NSUSupervisor.position)</w:t>
      </w:r>
    </w:p>
    <w:p>
      <w:pPr>
        <w:pStyle w:val="Normal"/>
        <w:tabs>
          <w:tab w:val="clear" w:pos="720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(Ф.И.О. полностью)                      (должность)</w:t>
      </w:r>
    </w:p>
    <w:p>
      <w:pPr>
        <w:pStyle w:val="Normal"/>
        <w:tabs>
          <w:tab w:val="clear" w:pos="720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ВКР </w:t>
      </w:r>
      <w:r>
        <w:rPr>
          <w:rFonts w:eastAsia="Times New Roman" w:cs="Times New Roman" w:ascii="Times New Roman" w:hAnsi="Times New Roman"/>
          <w:u w:val="single"/>
        </w:rPr>
        <w:t>$(thesisSupervisor.name)</w:t>
      </w:r>
      <w:r>
        <w:rPr>
          <w:rFonts w:eastAsia="Times New Roman" w:cs="Times New Roman" w:ascii="Times New Roman" w:hAnsi="Times New Roman"/>
        </w:rPr>
        <w:t xml:space="preserve">               </w:t>
      </w:r>
      <w:r>
        <w:rPr>
          <w:rFonts w:eastAsia="Times New Roman" w:cs="Times New Roman" w:ascii="Times New Roman" w:hAnsi="Times New Roman"/>
          <w:u w:val="single"/>
        </w:rPr>
        <w:t>$(thesisSupervisor.position)</w:t>
      </w:r>
    </w:p>
    <w:p>
      <w:pPr>
        <w:pStyle w:val="Normal"/>
        <w:tabs>
          <w:tab w:val="clear" w:pos="720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left="72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план-графике. </w:t>
      </w:r>
    </w:p>
    <w:p>
      <w:pPr>
        <w:pStyle w:val="Normal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highlight w:val="yellow"/>
          <w:u w:val="single"/>
        </w:rPr>
        <w:t>Пример:</w:t>
      </w:r>
      <w:r>
        <w:rPr>
          <w:rFonts w:eastAsia="Times New Roman" w:cs="Times New Roman" w:ascii="Times New Roman" w:hAnsi="Times New Roman"/>
          <w:color w:val="000000"/>
          <w:highlight w:val="yellow"/>
          <w:u w:val="single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spacing w:lineRule="auto" w:line="240" w:before="0" w:after="0"/>
        <w:ind w:hanging="348" w:left="708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2. </w:t>
        <w:tab/>
        <w:t>Виды отчетных материалов:</w:t>
      </w:r>
      <w:r>
        <w:rPr>
          <w:rFonts w:eastAsia="Times New Roman" w:cs="Times New Roman" w:ascii="Times New Roman" w:hAnsi="Times New Roman"/>
          <w:i/>
          <w:color w:val="FF0000"/>
          <w:sz w:val="18"/>
          <w:szCs w:val="18"/>
        </w:rPr>
        <w:t xml:space="preserve"> </w:t>
      </w:r>
      <w:r>
        <w:rPr>
          <w:rFonts w:eastAsia="Times New Roman" w:cs="Times New Roman" w:ascii="Times New Roman" w:hAnsi="Times New Roman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hanging="0" w:left="360"/>
        <w:jc w:val="center"/>
        <w:rPr>
          <w:rFonts w:ascii="Times New Roman" w:hAnsi="Times New Roman" w:eastAsia="Times New Roman" w:cs="Times New Roman"/>
          <w:b/>
          <w:smallCaps/>
        </w:rPr>
      </w:pPr>
      <w:r>
        <w:rPr>
          <w:rFonts w:eastAsia="Times New Roman" w:cs="Times New Roman" w:ascii="Times New Roman" w:hAnsi="Times New Roman"/>
          <w:b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"/>
        <w:tblW w:w="101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706"/>
        <w:gridCol w:w="1664"/>
        <w:gridCol w:w="1977"/>
        <w:gridCol w:w="3983"/>
        <w:gridCol w:w="1809"/>
      </w:tblGrid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</w:rPr>
              <w:t>этапа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Наименование этапа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Срок завершения этапа (ДД.ММ.ГГ)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Содержание работы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Форма отчетности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1.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Продолжительность не более 2 дней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Инструктаж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Индивидуальное задание.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highlight w:val="yellow"/>
              </w:rPr>
              <w:t>2.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Выполнение этапов индивидуального задания: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1. …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2….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3….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На каждый этап – своя строка таблицы, срок, содержание работы, форма отчетности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Свой срок для каждого этапа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Срок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Срок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Срок</w:t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ОПК-5.3. Владеть: навыками инсталляции программного и аппаратного обеспечения информационных и автоматизированных систем;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ОПК-7.1 Знать: методы настройки, наладки программно-аппаратных комплексов;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ОПК-7.2 Уметь: анализировать техническую документацию, производить настройку, наладку и тестирование программно-аппаратных комплексов;</w:t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ОПК-7.3 Владеть: навыками проверки работоспособности программно-аппаратных комплексов.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Описание результатов выполненного задания: материалы к отчету,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текст обзора, аннотации, реферата (необходимо описать своё)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Своя форма отчетности для каждого этапа!</w:t>
            </w:r>
          </w:p>
        </w:tc>
      </w:tr>
      <w:tr>
        <w:trPr>
          <w:trHeight w:val="1844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highlight w:val="yellow"/>
              </w:rPr>
              <w:t>3.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29.05.25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>Задание утверждено на заседании кафедры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16"/>
          <w:szCs w:val="16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протокол от</w:t>
      </w:r>
      <w:r>
        <w:rPr>
          <w:rFonts w:eastAsia="Times New Roman" w:cs="Times New Roman" w:ascii="Times New Roman" w:hAnsi="Times New Roman"/>
        </w:rPr>
        <w:t xml:space="preserve"> «3» февраля 2025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Дата выдачи задания:</w:t>
      </w:r>
      <w:r>
        <w:rPr>
          <w:rFonts w:eastAsia="Times New Roman" w:cs="Times New Roman" w:ascii="Times New Roman" w:hAnsi="Times New Roman"/>
        </w:rPr>
        <w:t xml:space="preserve"> «3» февраля 2025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u w:val="single"/>
        </w:rPr>
        <w:t>$(NSUSupervisor.name)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u w:val="single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u w:val="single"/>
        </w:rPr>
        <w:t>$(thesisSupervisor.name)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u w:val="single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профильной организации:  ___________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 xml:space="preserve">,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     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u w:val="single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«7» февраля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Руководитель практики назначен распорядительным актом от «5» февраля 2025 г. №5-ас.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</w:t>
      </w:r>
      <w:r>
        <w:rPr>
          <w:rFonts w:eastAsia="Times New Roman" w:cs="Times New Roman" w:ascii="Times New Roman" w:hAnsi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Times New Roman" w:cs="Times New Roman" w:ascii="Times New Roman" w:hAnsi="Times New Roman"/>
          <w:sz w:val="20"/>
          <w:szCs w:val="20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профильной организации: ____________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 xml:space="preserve">,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 xml:space="preserve">$(organizationSupervisor.position)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</w:t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(подпись)</w:t>
      </w:r>
      <w:r>
        <w:rPr>
          <w:rFonts w:eastAsia="Times New Roman" w:cs="Times New Roman" w:ascii="Times New Roman" w:hAnsi="Times New Roman"/>
          <w:b/>
        </w:rPr>
        <w:t>*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  <w:vertAlign w:val="superscript"/>
        </w:rPr>
        <w:t>*</w:t>
      </w:r>
      <w:r>
        <w:rPr>
          <w:rFonts w:eastAsia="Times New Roman" w:cs="Times New Roman" w:ascii="Times New Roman" w:hAnsi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93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Ll5gQ0wR5lGbtQl80NmmyV3reeQ==">CgMxLjAyDmguaXkzenhuODlsd2xsMg5oLmR1dDk5ZjltOTlscDgAak4KFHN1Z2dlc3QuMTB0cHg5cmlmN24yEjbQkNC90LDRgdGC0LDRgdC40Y8g0JDQu9C10LrRgdC10LXQstC90LAg0KHRg9GA0LrQvtCy0LByITE5bUhGbUxVNWtQdTU2RzBPV3BNWFF5cE9EUXRMVkJLSw==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LibreOffice/25.2.7.2$Linux_X86_64 LibreOffice_project/520$Build-2</Application>
  <AppVersion>15.0000</AppVersion>
  <Pages>3</Pages>
  <Words>600</Words>
  <Characters>4907</Characters>
  <CharactersWithSpaces>6118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2025-05-24T12:03:00Z</dcterms:created>
  <dc:creator>user</dc:creator>
  <dc:description/>
  <dc:language>ru-RU</dc:language>
  <cp:lastModifiedBy/>
  <dcterms:modified xsi:type="dcterms:W3CDTF">2025-11-04T06:35:02Z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