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D5" w:rsidRDefault="00AF27D5" w:rsidP="00AF27D5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МИНОБРНАУКИ РОССИИ</w:t>
      </w:r>
    </w:p>
    <w:p w:rsidR="00AF27D5" w:rsidRDefault="00AF27D5" w:rsidP="00AF27D5">
      <w:pPr>
        <w:keepNext/>
        <w:spacing w:after="0" w:line="240" w:lineRule="auto"/>
        <w:jc w:val="center"/>
        <w:outlineLvl w:val="2"/>
        <w:rPr>
          <w:rFonts w:eastAsia="Times New Roman"/>
          <w:bCs/>
          <w:sz w:val="28"/>
          <w:szCs w:val="28"/>
        </w:rPr>
      </w:pPr>
      <w:bookmarkStart w:id="0" w:name="_Toc131547874"/>
      <w:r>
        <w:rPr>
          <w:rFonts w:eastAsia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r>
        <w:rPr>
          <w:rFonts w:eastAsia="Times New Roman"/>
          <w:bCs/>
          <w:sz w:val="28"/>
          <w:szCs w:val="28"/>
        </w:rPr>
        <w:t xml:space="preserve"> </w:t>
      </w:r>
    </w:p>
    <w:p w:rsidR="00AF27D5" w:rsidRDefault="00AF27D5" w:rsidP="00AF27D5">
      <w:pPr>
        <w:keepNext/>
        <w:spacing w:after="0" w:line="240" w:lineRule="auto"/>
        <w:jc w:val="center"/>
        <w:outlineLvl w:val="2"/>
        <w:rPr>
          <w:rFonts w:eastAsia="Times New Roman"/>
          <w:bCs/>
          <w:sz w:val="28"/>
          <w:szCs w:val="28"/>
        </w:rPr>
      </w:pPr>
      <w:bookmarkStart w:id="1" w:name="_Toc131547875"/>
      <w:r>
        <w:rPr>
          <w:rFonts w:eastAsia="Times New Roman"/>
          <w:bCs/>
          <w:sz w:val="28"/>
          <w:szCs w:val="28"/>
        </w:rPr>
        <w:t>высшего образования</w:t>
      </w:r>
      <w:bookmarkEnd w:id="1"/>
    </w:p>
    <w:p w:rsidR="00AF27D5" w:rsidRDefault="00AF27D5" w:rsidP="00AF27D5">
      <w:pPr>
        <w:keepNext/>
        <w:spacing w:after="0" w:line="240" w:lineRule="auto"/>
        <w:jc w:val="center"/>
        <w:outlineLvl w:val="2"/>
        <w:rPr>
          <w:rFonts w:eastAsia="Times New Roman"/>
          <w:bCs/>
          <w:sz w:val="28"/>
          <w:szCs w:val="28"/>
        </w:rPr>
      </w:pPr>
      <w:bookmarkStart w:id="2" w:name="_Toc131547876"/>
      <w:r>
        <w:rPr>
          <w:rFonts w:eastAsia="Times New Roman"/>
          <w:bCs/>
          <w:sz w:val="28"/>
          <w:szCs w:val="28"/>
        </w:rPr>
        <w:t>«Санкт-Петербургский государственный политехнический</w:t>
      </w:r>
      <w:bookmarkEnd w:id="2"/>
      <w:r>
        <w:rPr>
          <w:rFonts w:eastAsia="Times New Roman"/>
          <w:bCs/>
          <w:sz w:val="28"/>
          <w:szCs w:val="28"/>
        </w:rPr>
        <w:t xml:space="preserve"> </w:t>
      </w:r>
    </w:p>
    <w:p w:rsidR="00AF27D5" w:rsidRDefault="00AF27D5" w:rsidP="00AF27D5">
      <w:pPr>
        <w:keepNext/>
        <w:spacing w:after="0" w:line="240" w:lineRule="auto"/>
        <w:jc w:val="center"/>
        <w:outlineLvl w:val="2"/>
        <w:rPr>
          <w:rFonts w:eastAsia="Times New Roman"/>
          <w:bCs/>
          <w:sz w:val="28"/>
          <w:szCs w:val="28"/>
        </w:rPr>
      </w:pPr>
      <w:bookmarkStart w:id="3" w:name="_Toc131547877"/>
      <w:r>
        <w:rPr>
          <w:rFonts w:eastAsia="Times New Roman"/>
          <w:bCs/>
          <w:sz w:val="28"/>
          <w:szCs w:val="28"/>
        </w:rPr>
        <w:t>университет Петра Великого»</w:t>
      </w:r>
      <w:bookmarkEnd w:id="3"/>
    </w:p>
    <w:p w:rsidR="00AF27D5" w:rsidRDefault="00AF27D5" w:rsidP="00AF27D5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(ФГАОУ ВО «</w:t>
      </w:r>
      <w:proofErr w:type="spellStart"/>
      <w:r>
        <w:rPr>
          <w:rFonts w:eastAsia="Times New Roman"/>
          <w:sz w:val="28"/>
          <w:szCs w:val="28"/>
        </w:rPr>
        <w:t>СПбПУ</w:t>
      </w:r>
      <w:proofErr w:type="spellEnd"/>
      <w:r>
        <w:rPr>
          <w:rFonts w:eastAsia="Times New Roman"/>
          <w:sz w:val="28"/>
          <w:szCs w:val="28"/>
        </w:rPr>
        <w:t>»)</w:t>
      </w:r>
    </w:p>
    <w:p w:rsidR="00AF27D5" w:rsidRDefault="00AF27D5" w:rsidP="00AF27D5">
      <w:pPr>
        <w:spacing w:after="0" w:line="24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среднего профессионального образования</w:t>
      </w:r>
    </w:p>
    <w:p w:rsidR="00AF27D5" w:rsidRDefault="00AF27D5" w:rsidP="00AF27D5">
      <w:pPr>
        <w:jc w:val="center"/>
        <w:rPr>
          <w:b/>
        </w:rPr>
      </w:pPr>
    </w:p>
    <w:p w:rsidR="00AF27D5" w:rsidRDefault="00AF27D5" w:rsidP="00AF27D5">
      <w:pPr>
        <w:jc w:val="right"/>
        <w:rPr>
          <w:sz w:val="18"/>
          <w:szCs w:val="18"/>
        </w:rPr>
      </w:pPr>
    </w:p>
    <w:p w:rsidR="00AF27D5" w:rsidRDefault="00AF27D5" w:rsidP="00AF27D5">
      <w:pPr>
        <w:jc w:val="right"/>
        <w:rPr>
          <w:sz w:val="18"/>
          <w:szCs w:val="18"/>
        </w:rPr>
      </w:pPr>
    </w:p>
    <w:p w:rsidR="00AF27D5" w:rsidRDefault="00AF27D5" w:rsidP="00AF27D5">
      <w:pPr>
        <w:jc w:val="right"/>
        <w:rPr>
          <w:sz w:val="18"/>
          <w:szCs w:val="18"/>
        </w:rPr>
      </w:pPr>
    </w:p>
    <w:p w:rsidR="00AF27D5" w:rsidRDefault="00AF27D5" w:rsidP="00AF27D5">
      <w:pPr>
        <w:jc w:val="right"/>
        <w:rPr>
          <w:sz w:val="18"/>
          <w:szCs w:val="18"/>
        </w:rPr>
      </w:pPr>
    </w:p>
    <w:p w:rsidR="00AF27D5" w:rsidRDefault="00AF27D5" w:rsidP="00AF27D5">
      <w:pPr>
        <w:rPr>
          <w:spacing w:val="20"/>
          <w:szCs w:val="24"/>
        </w:rPr>
      </w:pPr>
      <w:bookmarkStart w:id="4" w:name="_Toc107830974"/>
      <w:bookmarkStart w:id="5" w:name="_Toc126490225"/>
      <w:bookmarkStart w:id="6" w:name="_Toc126745542"/>
      <w:bookmarkStart w:id="7" w:name="_Toc126745858"/>
    </w:p>
    <w:bookmarkEnd w:id="4"/>
    <w:bookmarkEnd w:id="5"/>
    <w:bookmarkEnd w:id="6"/>
    <w:bookmarkEnd w:id="7"/>
    <w:p w:rsidR="00AF27D5" w:rsidRDefault="00AF27D5" w:rsidP="00AF27D5">
      <w:pPr>
        <w:jc w:val="center"/>
        <w:rPr>
          <w:b/>
          <w:spacing w:val="20"/>
          <w:sz w:val="32"/>
          <w:szCs w:val="32"/>
        </w:rPr>
      </w:pPr>
      <w:r>
        <w:rPr>
          <w:b/>
          <w:spacing w:val="20"/>
          <w:sz w:val="32"/>
          <w:szCs w:val="32"/>
        </w:rPr>
        <w:t>ОТЧЁТ</w:t>
      </w:r>
    </w:p>
    <w:p w:rsidR="00AF27D5" w:rsidRPr="002F2CA9" w:rsidRDefault="00AF27D5" w:rsidP="00AF2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28"/>
          <w:szCs w:val="28"/>
        </w:rPr>
      </w:pPr>
      <w:r w:rsidRPr="002F2CA9">
        <w:rPr>
          <w:b/>
          <w:caps/>
          <w:spacing w:val="20"/>
          <w:sz w:val="32"/>
          <w:szCs w:val="32"/>
        </w:rPr>
        <w:t>По Лабораторным работам</w:t>
      </w:r>
    </w:p>
    <w:p w:rsidR="00AF27D5" w:rsidRDefault="00AF27D5" w:rsidP="00AF27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ИСРПО</w:t>
      </w:r>
    </w:p>
    <w:p w:rsidR="00AF27D5" w:rsidRDefault="00AF27D5" w:rsidP="00AF27D5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</w:p>
    <w:p w:rsidR="00AF27D5" w:rsidRDefault="00AF27D5" w:rsidP="00AF27D5">
      <w:pPr>
        <w:tabs>
          <w:tab w:val="left" w:pos="5175"/>
          <w:tab w:val="left" w:pos="6825"/>
        </w:tabs>
        <w:spacing w:after="0"/>
        <w:ind w:firstLine="5103"/>
        <w:rPr>
          <w:b/>
        </w:rPr>
      </w:pPr>
    </w:p>
    <w:p w:rsidR="00AF27D5" w:rsidRDefault="00AF27D5" w:rsidP="00AF27D5">
      <w:pPr>
        <w:tabs>
          <w:tab w:val="left" w:pos="5175"/>
          <w:tab w:val="left" w:pos="6825"/>
        </w:tabs>
        <w:spacing w:after="0"/>
        <w:ind w:firstLine="5103"/>
        <w:rPr>
          <w:b/>
          <w:u w:val="single"/>
        </w:rPr>
      </w:pPr>
      <w:r>
        <w:rPr>
          <w:b/>
        </w:rPr>
        <w:t xml:space="preserve">студента </w:t>
      </w:r>
      <w:r>
        <w:rPr>
          <w:b/>
          <w:u w:val="single"/>
        </w:rPr>
        <w:t xml:space="preserve">42919/1 группы </w:t>
      </w:r>
    </w:p>
    <w:p w:rsidR="00AF27D5" w:rsidRDefault="00AF27D5" w:rsidP="00AF27D5">
      <w:pPr>
        <w:tabs>
          <w:tab w:val="left" w:pos="5175"/>
          <w:tab w:val="left" w:pos="6825"/>
        </w:tabs>
        <w:spacing w:after="0"/>
        <w:ind w:left="5103"/>
        <w:rPr>
          <w:b/>
          <w:u w:val="single"/>
        </w:rPr>
      </w:pPr>
      <w:r>
        <w:rPr>
          <w:b/>
        </w:rPr>
        <w:t>специальности</w:t>
      </w:r>
      <w:r>
        <w:rPr>
          <w:b/>
        </w:rPr>
        <w:tab/>
      </w:r>
      <w:r>
        <w:rPr>
          <w:b/>
          <w:u w:val="single"/>
        </w:rPr>
        <w:t>«Информационные системы и программирование»</w:t>
      </w:r>
    </w:p>
    <w:p w:rsidR="00AF27D5" w:rsidRDefault="00AF27D5" w:rsidP="00AF27D5">
      <w:pPr>
        <w:tabs>
          <w:tab w:val="left" w:pos="5175"/>
          <w:tab w:val="left" w:pos="6825"/>
        </w:tabs>
        <w:spacing w:after="0"/>
        <w:ind w:firstLine="5103"/>
        <w:rPr>
          <w:b/>
          <w:u w:val="single"/>
        </w:rPr>
      </w:pPr>
      <w:proofErr w:type="spellStart"/>
      <w:r>
        <w:rPr>
          <w:b/>
          <w:u w:val="single"/>
        </w:rPr>
        <w:t>Бугакова</w:t>
      </w:r>
      <w:proofErr w:type="spellEnd"/>
      <w:r>
        <w:rPr>
          <w:b/>
          <w:u w:val="single"/>
        </w:rPr>
        <w:t xml:space="preserve"> Валерия Сергеевна</w:t>
      </w:r>
    </w:p>
    <w:p w:rsidR="00AF27D5" w:rsidRDefault="00AF27D5" w:rsidP="00AF27D5">
      <w:pPr>
        <w:tabs>
          <w:tab w:val="left" w:pos="5175"/>
          <w:tab w:val="left" w:pos="6825"/>
        </w:tabs>
        <w:spacing w:after="0"/>
        <w:ind w:firstLine="5103"/>
        <w:rPr>
          <w:b/>
          <w:u w:val="single"/>
        </w:rPr>
      </w:pPr>
    </w:p>
    <w:p w:rsidR="00AF27D5" w:rsidRDefault="00AF27D5" w:rsidP="00AF27D5">
      <w:pPr>
        <w:tabs>
          <w:tab w:val="left" w:pos="5175"/>
          <w:tab w:val="left" w:pos="6825"/>
        </w:tabs>
        <w:spacing w:after="0"/>
        <w:ind w:left="5103"/>
        <w:rPr>
          <w:b/>
        </w:rPr>
      </w:pPr>
      <w:r>
        <w:rPr>
          <w:b/>
        </w:rPr>
        <w:t>Преподаватель: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Тузова</w:t>
      </w:r>
      <w:proofErr w:type="spellEnd"/>
      <w:r>
        <w:rPr>
          <w:b/>
          <w:u w:val="single"/>
        </w:rPr>
        <w:t xml:space="preserve"> Диана Анатольевна</w:t>
      </w:r>
    </w:p>
    <w:p w:rsidR="00AF27D5" w:rsidRDefault="00AF27D5" w:rsidP="00AF27D5">
      <w:pPr>
        <w:jc w:val="center"/>
        <w:rPr>
          <w:szCs w:val="24"/>
        </w:rPr>
      </w:pPr>
    </w:p>
    <w:p w:rsidR="00AF27D5" w:rsidRDefault="00AF27D5" w:rsidP="00AF27D5">
      <w:pPr>
        <w:jc w:val="center"/>
        <w:rPr>
          <w:szCs w:val="24"/>
        </w:rPr>
      </w:pPr>
    </w:p>
    <w:p w:rsidR="00AF27D5" w:rsidRDefault="00AF27D5" w:rsidP="00AF27D5">
      <w:pPr>
        <w:jc w:val="both"/>
        <w:rPr>
          <w:szCs w:val="24"/>
        </w:rPr>
      </w:pPr>
    </w:p>
    <w:p w:rsidR="00AF27D5" w:rsidRDefault="00AF27D5" w:rsidP="00AF27D5">
      <w:pPr>
        <w:jc w:val="both"/>
        <w:rPr>
          <w:szCs w:val="24"/>
        </w:rPr>
      </w:pPr>
    </w:p>
    <w:p w:rsidR="00AF27D5" w:rsidRDefault="00AF27D5" w:rsidP="00AF27D5">
      <w:pPr>
        <w:spacing w:after="0"/>
        <w:jc w:val="both"/>
        <w:rPr>
          <w:sz w:val="18"/>
          <w:szCs w:val="18"/>
        </w:rPr>
      </w:pPr>
    </w:p>
    <w:p w:rsidR="00AF27D5" w:rsidRDefault="00AF27D5" w:rsidP="00AF27D5"/>
    <w:p w:rsidR="00AF27D5" w:rsidRDefault="00AF27D5" w:rsidP="00AF27D5"/>
    <w:p w:rsidR="00AF27D5" w:rsidRDefault="00AF27D5" w:rsidP="00AF27D5"/>
    <w:p w:rsidR="00AF27D5" w:rsidRDefault="00AF27D5" w:rsidP="00AF27D5">
      <w:pPr>
        <w:spacing w:after="0"/>
        <w:jc w:val="center"/>
      </w:pPr>
      <w:r>
        <w:t>Санкт-Петербург</w:t>
      </w:r>
    </w:p>
    <w:p w:rsidR="00AF27D5" w:rsidRDefault="00AF27D5" w:rsidP="00AF27D5">
      <w:pPr>
        <w:spacing w:after="0"/>
        <w:jc w:val="center"/>
      </w:pPr>
      <w:r>
        <w:t>2023 г.</w:t>
      </w:r>
    </w:p>
    <w:p w:rsidR="003635FC" w:rsidRDefault="00AF27D5">
      <w:bookmarkStart w:id="8" w:name="_GoBack"/>
      <w:bookmarkEnd w:id="8"/>
    </w:p>
    <w:sectPr w:rsidR="0036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D5"/>
    <w:rsid w:val="003F1281"/>
    <w:rsid w:val="00AF27D5"/>
    <w:rsid w:val="00BB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4D5CA-0E2F-4ACA-A22B-063FECD6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7D5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2023-09-04T12:54:00Z</dcterms:created>
  <dcterms:modified xsi:type="dcterms:W3CDTF">2023-09-04T12:55:00Z</dcterms:modified>
</cp:coreProperties>
</file>