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Student Sales Strategy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ztv3i6pgf9j" w:id="0"/>
      <w:bookmarkEnd w:id="0"/>
      <w:r w:rsidDel="00000000" w:rsidR="00000000" w:rsidRPr="00000000">
        <w:rPr>
          <w:rtl w:val="0"/>
        </w:rPr>
        <w:t xml:space="preserve">Jan - Mar 2021</w:t>
      </w:r>
    </w:p>
    <w:p w:rsidR="00000000" w:rsidDel="00000000" w:rsidP="00000000" w:rsidRDefault="00000000" w:rsidRPr="00000000" w14:paraId="00000004">
      <w:pPr>
        <w:pStyle w:val="Heading5"/>
        <w:spacing w:after="240" w:lineRule="auto"/>
        <w:rPr/>
      </w:pPr>
      <w:bookmarkStart w:colFirst="0" w:colLast="0" w:name="_36qslbxbl27o" w:id="1"/>
      <w:bookmarkEnd w:id="1"/>
      <w:r w:rsidDel="00000000" w:rsidR="00000000" w:rsidRPr="00000000">
        <w:rPr>
          <w:rtl w:val="0"/>
        </w:rPr>
        <w:t xml:space="preserve">Organic social media posts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Instagram, Facebook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Engagement through</w:t>
      </w:r>
    </w:p>
    <w:p w:rsidR="00000000" w:rsidDel="00000000" w:rsidP="00000000" w:rsidRDefault="00000000" w:rsidRPr="00000000" w14:paraId="0000000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Instagram story trivia</w:t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Cool graphics for Smarta features</w:t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Campus-specific posts targeting SU and U Buffalo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commentRangeStart w:id="0"/>
      <w:r w:rsidDel="00000000" w:rsidR="00000000" w:rsidRPr="00000000">
        <w:rPr>
          <w:sz w:val="20"/>
          <w:szCs w:val="20"/>
          <w:rtl w:val="0"/>
        </w:rPr>
        <w:t xml:space="preserve">January</w:t>
      </w:r>
    </w:p>
    <w:p w:rsidR="00000000" w:rsidDel="00000000" w:rsidP="00000000" w:rsidRDefault="00000000" w:rsidRPr="00000000" w14:paraId="0000000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Introducing the best way to rent off-campus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Febr</w:t>
      </w:r>
      <w:commentRangeEnd w:id="0"/>
      <w:r w:rsidDel="00000000" w:rsidR="00000000" w:rsidRPr="00000000">
        <w:commentReference w:id="0"/>
      </w:r>
      <w:commentRangeStart w:id="1"/>
      <w:r w:rsidDel="00000000" w:rsidR="00000000" w:rsidRPr="00000000">
        <w:rPr>
          <w:sz w:val="20"/>
          <w:szCs w:val="20"/>
          <w:rtl w:val="0"/>
        </w:rPr>
        <w:t xml:space="preserve">uary</w:t>
      </w:r>
    </w:p>
    <w:p w:rsidR="00000000" w:rsidDel="00000000" w:rsidP="00000000" w:rsidRDefault="00000000" w:rsidRPr="00000000" w14:paraId="0000000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Fall in love with Smarta, coming to Syracuse and Buffalo in August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March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Smarta features: built by students, for students</w:t>
      </w:r>
    </w:p>
    <w:p w:rsidR="00000000" w:rsidDel="00000000" w:rsidP="00000000" w:rsidRDefault="00000000" w:rsidRPr="00000000" w14:paraId="00000010">
      <w:pPr>
        <w:pStyle w:val="Heading5"/>
        <w:spacing w:after="240" w:before="240" w:lineRule="auto"/>
        <w:rPr/>
      </w:pPr>
      <w:bookmarkStart w:colFirst="0" w:colLast="0" w:name="_t14el8i0xtw" w:id="2"/>
      <w:bookmarkEnd w:id="2"/>
      <w:r w:rsidDel="00000000" w:rsidR="00000000" w:rsidRPr="00000000">
        <w:rPr>
          <w:rtl w:val="0"/>
        </w:rPr>
        <w:t xml:space="preserve">Beta test with volunteers from campus (only works for launch markets)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Ask students on both campuses to be part of a beta test of the Smarta app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 each volunteer a t-shirt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Virtual beta test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Students will spread word of mouth regarding Smarta and will have a t-shirt that will also spread awareness of our logo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b8rhnf3mbx12" w:id="3"/>
      <w:bookmarkEnd w:id="3"/>
      <w:r w:rsidDel="00000000" w:rsidR="00000000" w:rsidRPr="00000000">
        <w:rPr>
          <w:rtl w:val="0"/>
        </w:rPr>
        <w:t xml:space="preserve">Mar - May 2021 </w:t>
      </w:r>
    </w:p>
    <w:p w:rsidR="00000000" w:rsidDel="00000000" w:rsidP="00000000" w:rsidRDefault="00000000" w:rsidRPr="00000000" w14:paraId="00000016">
      <w:pPr>
        <w:pStyle w:val="Heading5"/>
        <w:spacing w:after="240" w:lineRule="auto"/>
        <w:rPr/>
      </w:pPr>
      <w:bookmarkStart w:colFirst="0" w:colLast="0" w:name="_aewpzq0icd6" w:id="4"/>
      <w:bookmarkEnd w:id="4"/>
      <w:r w:rsidDel="00000000" w:rsidR="00000000" w:rsidRPr="00000000">
        <w:rPr>
          <w:rtl w:val="0"/>
        </w:rPr>
        <w:t xml:space="preserve">Organic social media posts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Instagram, Facebook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Engagement through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Referral program prize teasers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Early sign-up incentive teasers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Campus-focused posts regarding housing and culture for SU and U Buff</w:t>
      </w:r>
    </w:p>
    <w:p w:rsidR="00000000" w:rsidDel="00000000" w:rsidP="00000000" w:rsidRDefault="00000000" w:rsidRPr="00000000" w14:paraId="0000001C">
      <w:pPr>
        <w:numPr>
          <w:ilvl w:val="2"/>
          <w:numId w:val="6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Did you know students at U Buff have over 1,000 off-campus housing options?</w:t>
      </w:r>
    </w:p>
    <w:p w:rsidR="00000000" w:rsidDel="00000000" w:rsidP="00000000" w:rsidRDefault="00000000" w:rsidRPr="00000000" w14:paraId="0000001D">
      <w:pPr>
        <w:numPr>
          <w:ilvl w:val="2"/>
          <w:numId w:val="6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At SU, students say the biggest perk in an off-campus home is in-unit laundry. What’s your favorite perk of living off campus?</w:t>
      </w:r>
    </w:p>
    <w:p w:rsidR="00000000" w:rsidDel="00000000" w:rsidP="00000000" w:rsidRDefault="00000000" w:rsidRPr="00000000" w14:paraId="0000001E">
      <w:pPr>
        <w:pStyle w:val="Heading5"/>
        <w:spacing w:after="240" w:before="240" w:lineRule="auto"/>
        <w:rPr/>
      </w:pPr>
      <w:bookmarkStart w:colFirst="0" w:colLast="0" w:name="_t9nxqvrdcd21" w:id="5"/>
      <w:bookmarkEnd w:id="5"/>
      <w:r w:rsidDel="00000000" w:rsidR="00000000" w:rsidRPr="00000000">
        <w:rPr>
          <w:rtl w:val="0"/>
        </w:rPr>
        <w:t xml:space="preserve">Newsletter Sign-Ups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Smarta website will be set up to collect emails from students at SU and U Buff</w:t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Email addresses are used to either</w:t>
      </w:r>
    </w:p>
    <w:p w:rsidR="00000000" w:rsidDel="00000000" w:rsidP="00000000" w:rsidRDefault="00000000" w:rsidRPr="00000000" w14:paraId="00000021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they’re a student at SU or U Buff</w:t>
      </w:r>
      <w:r w:rsidDel="00000000" w:rsidR="00000000" w:rsidRPr="00000000">
        <w:rPr>
          <w:sz w:val="20"/>
          <w:szCs w:val="20"/>
          <w:rtl w:val="0"/>
        </w:rPr>
        <w:t xml:space="preserve"> (@syr.edu or @buffalo.edu)</w:t>
      </w:r>
    </w:p>
    <w:p w:rsidR="00000000" w:rsidDel="00000000" w:rsidP="00000000" w:rsidRDefault="00000000" w:rsidRPr="00000000" w14:paraId="00000022">
      <w:pPr>
        <w:numPr>
          <w:ilvl w:val="3"/>
          <w:numId w:val="8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Sign student up for SU or U Buff student newsletter</w:t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If they use any other address</w:t>
      </w:r>
    </w:p>
    <w:p w:rsidR="00000000" w:rsidDel="00000000" w:rsidP="00000000" w:rsidRDefault="00000000" w:rsidRPr="00000000" w14:paraId="00000024">
      <w:pPr>
        <w:numPr>
          <w:ilvl w:val="3"/>
          <w:numId w:val="8"/>
        </w:numPr>
        <w:spacing w:after="0" w:afterAutospacing="0" w:before="0" w:beforeAutospacing="0" w:lineRule="auto"/>
        <w:ind w:left="288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Sign them up for general Smarta newsletter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Any student who signs up for the school-specific newsletter will also get a code for free Smarta Reward Tickets to redeem at launch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0"/>
          <w:szCs w:val="20"/>
          <w:shd w:fill="b4a7d6" w:val="clear"/>
        </w:rPr>
      </w:pPr>
      <w:r w:rsidDel="00000000" w:rsidR="00000000" w:rsidRPr="00000000">
        <w:rPr>
          <w:sz w:val="20"/>
          <w:szCs w:val="20"/>
          <w:shd w:fill="b4a7d6" w:val="clear"/>
          <w:rtl w:val="0"/>
        </w:rPr>
        <w:t xml:space="preserve">Need an event or campaign to collect these emails, with the challenge being a virtual environment</w:t>
      </w:r>
    </w:p>
    <w:p w:rsidR="00000000" w:rsidDel="00000000" w:rsidP="00000000" w:rsidRDefault="00000000" w:rsidRPr="00000000" w14:paraId="00000027">
      <w:pPr>
        <w:pStyle w:val="Heading5"/>
        <w:spacing w:after="240" w:before="240" w:lineRule="auto"/>
        <w:rPr/>
      </w:pPr>
      <w:bookmarkStart w:colFirst="0" w:colLast="0" w:name="_6lgn7n6e15lv" w:id="6"/>
      <w:bookmarkEnd w:id="6"/>
      <w:r w:rsidDel="00000000" w:rsidR="00000000" w:rsidRPr="00000000">
        <w:rPr>
          <w:rtl w:val="0"/>
        </w:rPr>
        <w:t xml:space="preserve">Social Media Ads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Focused solely on targeting students from Syracuse and U Buffalo to sign up for summer updates on Smarta’s launch when they come back to campus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5"/>
        <w:spacing w:after="240" w:before="240" w:lineRule="auto"/>
        <w:rPr/>
      </w:pPr>
      <w:bookmarkStart w:colFirst="0" w:colLast="0" w:name="_ahrh1gdfw7bu" w:id="7"/>
      <w:bookmarkEnd w:id="7"/>
      <w:commentRangeStart w:id="2"/>
      <w:r w:rsidDel="00000000" w:rsidR="00000000" w:rsidRPr="00000000">
        <w:rPr>
          <w:rtl w:val="0"/>
        </w:rPr>
        <w:t xml:space="preserve">“Did Your Landlord Make the Smarta Choice?”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Send newsletter to students when they sign up that asks them if their landlord has decided to become a </w:t>
      </w:r>
      <w:r w:rsidDel="00000000" w:rsidR="00000000" w:rsidRPr="00000000">
        <w:rPr>
          <w:sz w:val="20"/>
          <w:szCs w:val="20"/>
          <w:rtl w:val="0"/>
        </w:rPr>
        <w:t xml:space="preserve">Smarta</w:t>
      </w:r>
      <w:r w:rsidDel="00000000" w:rsidR="00000000" w:rsidRPr="00000000">
        <w:rPr>
          <w:sz w:val="20"/>
          <w:szCs w:val="20"/>
          <w:rtl w:val="0"/>
        </w:rPr>
        <w:t xml:space="preserve"> Choice property so that they can earn rewards starting in August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not only insinuates the premium feel of Smarta Choice off the bat, but also may push students to ask their upcoming landlords if they plan on becoming </w:t>
      </w:r>
      <w:r w:rsidDel="00000000" w:rsidR="00000000" w:rsidRPr="00000000">
        <w:rPr>
          <w:sz w:val="20"/>
          <w:szCs w:val="20"/>
          <w:rtl w:val="0"/>
        </w:rPr>
        <w:t xml:space="preserve">Smarta</w:t>
      </w:r>
      <w:r w:rsidDel="00000000" w:rsidR="00000000" w:rsidRPr="00000000">
        <w:rPr>
          <w:sz w:val="20"/>
          <w:szCs w:val="20"/>
          <w:rtl w:val="0"/>
        </w:rPr>
        <w:t xml:space="preserve"> Choice so they can enjoy the benefits</w:t>
      </w:r>
    </w:p>
    <w:p w:rsidR="00000000" w:rsidDel="00000000" w:rsidP="00000000" w:rsidRDefault="00000000" w:rsidRPr="00000000" w14:paraId="0000002C">
      <w:pPr>
        <w:pStyle w:val="Heading5"/>
        <w:spacing w:after="240" w:lineRule="auto"/>
        <w:rPr/>
      </w:pPr>
      <w:bookmarkStart w:colFirst="0" w:colLast="0" w:name="_ad1bctn5lcqu" w:id="8"/>
      <w:bookmarkEnd w:id="8"/>
      <w:r w:rsidDel="00000000" w:rsidR="00000000" w:rsidRPr="00000000">
        <w:rPr>
          <w:rtl w:val="0"/>
        </w:rPr>
        <w:t xml:space="preserve">Newsletters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General customers, followers and visitors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Smarta Centennial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ind w:left="216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Monthly focus: how Smarta helps students and property managers succeed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Students at specific schools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Smarta Syracuse Monthly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ind w:left="216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Properties available in your area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ind w:left="216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Smarta Student Quiz</w:t>
      </w:r>
    </w:p>
    <w:p w:rsidR="00000000" w:rsidDel="00000000" w:rsidP="00000000" w:rsidRDefault="00000000" w:rsidRPr="00000000" w14:paraId="00000034">
      <w:pPr>
        <w:numPr>
          <w:ilvl w:val="3"/>
          <w:numId w:val="2"/>
        </w:numPr>
        <w:ind w:left="288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What’s more important, </w:t>
      </w:r>
    </w:p>
    <w:p w:rsidR="00000000" w:rsidDel="00000000" w:rsidP="00000000" w:rsidRDefault="00000000" w:rsidRPr="00000000" w14:paraId="00000035">
      <w:pPr>
        <w:numPr>
          <w:ilvl w:val="4"/>
          <w:numId w:val="2"/>
        </w:numPr>
        <w:ind w:left="360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A/C or heat?</w:t>
      </w:r>
    </w:p>
    <w:p w:rsidR="00000000" w:rsidDel="00000000" w:rsidP="00000000" w:rsidRDefault="00000000" w:rsidRPr="00000000" w14:paraId="00000036">
      <w:pPr>
        <w:numPr>
          <w:ilvl w:val="4"/>
          <w:numId w:val="2"/>
        </w:numPr>
        <w:ind w:left="360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 pool or a hot tub?</w:t>
      </w:r>
    </w:p>
    <w:p w:rsidR="00000000" w:rsidDel="00000000" w:rsidP="00000000" w:rsidRDefault="00000000" w:rsidRPr="00000000" w14:paraId="00000037">
      <w:pPr>
        <w:numPr>
          <w:ilvl w:val="4"/>
          <w:numId w:val="2"/>
        </w:numPr>
        <w:ind w:left="360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Walk-in closet or in-unit laundry?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ind w:left="216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Campus news (housing related if possible)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Smarta Buffalo Monthly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ind w:left="216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Properties available in your area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ind w:left="216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Smarta Student Quiz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ind w:left="216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Campus news (housing related if possible)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592o5ygcggin" w:id="9"/>
      <w:bookmarkEnd w:id="9"/>
      <w:r w:rsidDel="00000000" w:rsidR="00000000" w:rsidRPr="00000000">
        <w:rPr>
          <w:rtl w:val="0"/>
        </w:rPr>
        <w:t xml:space="preserve">June - July 2021</w:t>
      </w:r>
    </w:p>
    <w:p w:rsidR="00000000" w:rsidDel="00000000" w:rsidP="00000000" w:rsidRDefault="00000000" w:rsidRPr="00000000" w14:paraId="0000003E">
      <w:pPr>
        <w:pStyle w:val="Heading5"/>
        <w:spacing w:after="240" w:before="240" w:lineRule="auto"/>
        <w:rPr/>
      </w:pPr>
      <w:bookmarkStart w:colFirst="0" w:colLast="0" w:name="_zace6kzere6h" w:id="10"/>
      <w:bookmarkEnd w:id="10"/>
      <w:r w:rsidDel="00000000" w:rsidR="00000000" w:rsidRPr="00000000">
        <w:rPr>
          <w:rtl w:val="0"/>
        </w:rPr>
        <w:t xml:space="preserve">Organic social media posts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Counting down to launch</w:t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Focus heavily on two launch campuses</w:t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Preview events and giveaways that will take place throughout the fall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Hyping up Smarta features</w:t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Student friendly and unique features should be highlighted with benefits to students outlined</w:t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Graphics around Smarta features should be fun, futuristic, and simple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5"/>
        <w:spacing w:after="240" w:before="240" w:lineRule="auto"/>
        <w:rPr/>
      </w:pPr>
      <w:bookmarkStart w:colFirst="0" w:colLast="0" w:name="_xweaymdlyaez" w:id="11"/>
      <w:bookmarkEnd w:id="11"/>
      <w:r w:rsidDel="00000000" w:rsidR="00000000" w:rsidRPr="00000000">
        <w:rPr>
          <w:rtl w:val="0"/>
        </w:rPr>
        <w:t xml:space="preserve">Reach out to off-campus housing offices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Smarta can become a recommended resource for the office to provide to students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May even be able to get an email or other communication blast out to students from the University on our behalf</w:t>
      </w:r>
    </w:p>
    <w:p w:rsidR="00000000" w:rsidDel="00000000" w:rsidP="00000000" w:rsidRDefault="00000000" w:rsidRPr="00000000" w14:paraId="00000048">
      <w:pPr>
        <w:pStyle w:val="Heading5"/>
        <w:spacing w:after="240" w:lineRule="auto"/>
        <w:rPr/>
      </w:pPr>
      <w:bookmarkStart w:colFirst="0" w:colLast="0" w:name="_qhpa47kf7nk5" w:id="12"/>
      <w:bookmarkEnd w:id="12"/>
      <w:r w:rsidDel="00000000" w:rsidR="00000000" w:rsidRPr="00000000">
        <w:rPr>
          <w:rtl w:val="0"/>
        </w:rPr>
        <w:t xml:space="preserve">Newsletters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General customers, followers and visitors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Smarta Centennial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Students at specific schools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Smarta Syracuse Monthly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Smarta Buffalo Monthly</w:t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fxesi7nof6k8" w:id="13"/>
      <w:bookmarkEnd w:id="13"/>
      <w:r w:rsidDel="00000000" w:rsidR="00000000" w:rsidRPr="00000000">
        <w:rPr>
          <w:rtl w:val="0"/>
        </w:rPr>
        <w:t xml:space="preserve">August - Nov 2021</w:t>
      </w:r>
    </w:p>
    <w:p w:rsidR="00000000" w:rsidDel="00000000" w:rsidP="00000000" w:rsidRDefault="00000000" w:rsidRPr="00000000" w14:paraId="0000004F">
      <w:pPr>
        <w:pStyle w:val="Heading5"/>
        <w:spacing w:after="240" w:lineRule="auto"/>
        <w:rPr/>
      </w:pPr>
      <w:bookmarkStart w:colFirst="0" w:colLast="0" w:name="_gsprps2nhipw" w:id="14"/>
      <w:bookmarkEnd w:id="14"/>
      <w:r w:rsidDel="00000000" w:rsidR="00000000" w:rsidRPr="00000000">
        <w:rPr>
          <w:rtl w:val="0"/>
        </w:rPr>
        <w:t xml:space="preserve">Launch Into Free Rent for a Month (Or a similar giveaway campaign to launch with)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All students who sign up for Smarta during the</w:t>
      </w:r>
      <w:commentRangeStart w:id="3"/>
      <w:r w:rsidDel="00000000" w:rsidR="00000000" w:rsidRPr="00000000">
        <w:rPr>
          <w:sz w:val="20"/>
          <w:szCs w:val="20"/>
          <w:rtl w:val="0"/>
        </w:rPr>
        <w:t xml:space="preserve"> first 2 weeks of launch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sz w:val="20"/>
          <w:szCs w:val="20"/>
          <w:rtl w:val="0"/>
        </w:rPr>
        <w:t xml:space="preserve">are entered into a contest to win free rent for a month (up to $1,500)</w:t>
      </w:r>
    </w:p>
    <w:p w:rsidR="00000000" w:rsidDel="00000000" w:rsidP="00000000" w:rsidRDefault="00000000" w:rsidRPr="00000000" w14:paraId="00000051">
      <w:pPr>
        <w:pStyle w:val="Heading5"/>
        <w:spacing w:after="240" w:before="240" w:lineRule="auto"/>
        <w:rPr/>
      </w:pPr>
      <w:bookmarkStart w:colFirst="0" w:colLast="0" w:name="_jsgl81f8djk8" w:id="15"/>
      <w:bookmarkEnd w:id="15"/>
      <w:r w:rsidDel="00000000" w:rsidR="00000000" w:rsidRPr="00000000">
        <w:rPr>
          <w:rtl w:val="0"/>
        </w:rPr>
        <w:t xml:space="preserve">Google Ads for off campus housing search 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Focused keywords: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Off-campus housing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Affordable student housing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Syracuse University apartments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University of Buffalo apartments</w:t>
      </w:r>
    </w:p>
    <w:p w:rsidR="00000000" w:rsidDel="00000000" w:rsidP="00000000" w:rsidRDefault="00000000" w:rsidRPr="00000000" w14:paraId="00000057">
      <w:pPr>
        <w:pStyle w:val="Heading5"/>
        <w:spacing w:after="240" w:before="240" w:lineRule="auto"/>
        <w:rPr/>
      </w:pPr>
      <w:bookmarkStart w:colFirst="0" w:colLast="0" w:name="_j36mhy38ny5f" w:id="16"/>
      <w:bookmarkEnd w:id="16"/>
      <w:r w:rsidDel="00000000" w:rsidR="00000000" w:rsidRPr="00000000">
        <w:rPr>
          <w:rtl w:val="0"/>
        </w:rPr>
        <w:t xml:space="preserve">Campus Ambassadors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Students that agree to help Smarta advertise on campus through social media, on-campus and digital campaigns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Students receive a big ($70) Smarta swag bag for being an ambassadors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5 ambassadors per campus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Ambassadors create social media posts for our page, post on their personal accounts about Smarta, and help us in targeting the best places to find students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Ambassadors should be micro-influencers (500-5,000 followers)</w:t>
      </w:r>
    </w:p>
    <w:p w:rsidR="00000000" w:rsidDel="00000000" w:rsidP="00000000" w:rsidRDefault="00000000" w:rsidRPr="00000000" w14:paraId="0000005D">
      <w:pPr>
        <w:pStyle w:val="Heading5"/>
        <w:spacing w:after="240" w:before="240" w:lineRule="auto"/>
        <w:rPr/>
      </w:pPr>
      <w:bookmarkStart w:colFirst="0" w:colLast="0" w:name="_dw1kn44ifb7i" w:id="17"/>
      <w:bookmarkEnd w:id="17"/>
      <w:r w:rsidDel="00000000" w:rsidR="00000000" w:rsidRPr="00000000">
        <w:rPr>
          <w:rtl w:val="0"/>
        </w:rPr>
        <w:t xml:space="preserve">Organic social media posts</w:t>
      </w:r>
    </w:p>
    <w:p w:rsidR="00000000" w:rsidDel="00000000" w:rsidP="00000000" w:rsidRDefault="00000000" w:rsidRPr="00000000" w14:paraId="0000005E">
      <w:pPr>
        <w:numPr>
          <w:ilvl w:val="1"/>
          <w:numId w:val="8"/>
        </w:numPr>
        <w:spacing w:after="0" w:afterAutospacing="0" w:befor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</w:t>
      </w:r>
      <w:r w:rsidDel="00000000" w:rsidR="00000000" w:rsidRPr="00000000">
        <w:rPr>
          <w:sz w:val="20"/>
          <w:szCs w:val="20"/>
          <w:rtl w:val="0"/>
        </w:rPr>
        <w:t xml:space="preserve">ngaging polls, shareable tips and tricks, pictures of/from Smarta Students</w:t>
      </w:r>
    </w:p>
    <w:p w:rsidR="00000000" w:rsidDel="00000000" w:rsidP="00000000" w:rsidRDefault="00000000" w:rsidRPr="00000000" w14:paraId="0000005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Student housing tours on TikTok </w:t>
      </w:r>
    </w:p>
    <w:p w:rsidR="00000000" w:rsidDel="00000000" w:rsidP="00000000" w:rsidRDefault="00000000" w:rsidRPr="00000000" w14:paraId="00000060">
      <w:pPr>
        <w:numPr>
          <w:ilvl w:val="2"/>
          <w:numId w:val="8"/>
        </w:numPr>
        <w:spacing w:after="24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Ambassadors can do tours</w:t>
      </w:r>
    </w:p>
    <w:p w:rsidR="00000000" w:rsidDel="00000000" w:rsidP="00000000" w:rsidRDefault="00000000" w:rsidRPr="00000000" w14:paraId="00000061">
      <w:pPr>
        <w:pStyle w:val="Heading5"/>
        <w:spacing w:after="240" w:before="240" w:lineRule="auto"/>
        <w:rPr/>
      </w:pPr>
      <w:bookmarkStart w:colFirst="0" w:colLast="0" w:name="_jsgecgwxeh62" w:id="18"/>
      <w:bookmarkEnd w:id="18"/>
      <w:r w:rsidDel="00000000" w:rsidR="00000000" w:rsidRPr="00000000">
        <w:rPr>
          <w:rtl w:val="0"/>
        </w:rPr>
        <w:t xml:space="preserve">Social media ads</w:t>
      </w:r>
    </w:p>
    <w:p w:rsidR="00000000" w:rsidDel="00000000" w:rsidP="00000000" w:rsidRDefault="00000000" w:rsidRPr="00000000" w14:paraId="00000062">
      <w:pPr>
        <w:numPr>
          <w:ilvl w:val="1"/>
          <w:numId w:val="8"/>
        </w:numPr>
        <w:spacing w:after="0" w:afterAutospacing="0" w:befor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Mostly in September and October </w:t>
      </w:r>
    </w:p>
    <w:p w:rsidR="00000000" w:rsidDel="00000000" w:rsidP="00000000" w:rsidRDefault="00000000" w:rsidRPr="00000000" w14:paraId="0000006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Focus on getting students housing while negating all of the hassle</w:t>
      </w:r>
    </w:p>
    <w:p w:rsidR="00000000" w:rsidDel="00000000" w:rsidP="00000000" w:rsidRDefault="00000000" w:rsidRPr="00000000" w14:paraId="00000064">
      <w:pPr>
        <w:numPr>
          <w:ilvl w:val="2"/>
          <w:numId w:val="8"/>
        </w:numPr>
        <w:spacing w:after="24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“Stop jumping through hoops, rent off campus with Smarta”</w:t>
      </w:r>
    </w:p>
    <w:p w:rsidR="00000000" w:rsidDel="00000000" w:rsidP="00000000" w:rsidRDefault="00000000" w:rsidRPr="00000000" w14:paraId="00000065">
      <w:pPr>
        <w:pStyle w:val="Heading5"/>
        <w:spacing w:after="240" w:before="240" w:lineRule="auto"/>
        <w:rPr/>
      </w:pPr>
      <w:bookmarkStart w:colFirst="0" w:colLast="0" w:name="_8ltndfs53unw" w:id="19"/>
      <w:bookmarkEnd w:id="19"/>
      <w:r w:rsidDel="00000000" w:rsidR="00000000" w:rsidRPr="00000000">
        <w:rPr>
          <w:rtl w:val="0"/>
        </w:rPr>
        <w:t xml:space="preserve">On-campus tabling events</w:t>
      </w:r>
    </w:p>
    <w:p w:rsidR="00000000" w:rsidDel="00000000" w:rsidP="00000000" w:rsidRDefault="00000000" w:rsidRPr="00000000" w14:paraId="00000066">
      <w:pPr>
        <w:numPr>
          <w:ilvl w:val="1"/>
          <w:numId w:val="8"/>
        </w:numPr>
        <w:spacing w:after="0" w:afterAutospacing="0" w:befor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Once a month</w:t>
      </w:r>
    </w:p>
    <w:p w:rsidR="00000000" w:rsidDel="00000000" w:rsidP="00000000" w:rsidRDefault="00000000" w:rsidRPr="00000000" w14:paraId="0000006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Ambassadors host the events</w:t>
      </w:r>
    </w:p>
    <w:p w:rsidR="00000000" w:rsidDel="00000000" w:rsidP="00000000" w:rsidRDefault="00000000" w:rsidRPr="00000000" w14:paraId="0000006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Give away t-shirts, stickers, and other giveaways on a roulette wheel or other chance based game</w:t>
      </w:r>
    </w:p>
    <w:p w:rsidR="00000000" w:rsidDel="00000000" w:rsidP="00000000" w:rsidRDefault="00000000" w:rsidRPr="00000000" w14:paraId="0000006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Students must provide their school email address to play</w:t>
      </w:r>
    </w:p>
    <w:p w:rsidR="00000000" w:rsidDel="00000000" w:rsidP="00000000" w:rsidRDefault="00000000" w:rsidRPr="00000000" w14:paraId="0000006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Tabling can take place on sidewalks near campus </w:t>
      </w:r>
    </w:p>
    <w:p w:rsidR="00000000" w:rsidDel="00000000" w:rsidP="00000000" w:rsidRDefault="00000000" w:rsidRPr="00000000" w14:paraId="0000006B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Tabling can be taken mobile, using portable chance-based games to grab students all around campus to play</w:t>
      </w:r>
    </w:p>
    <w:p w:rsidR="00000000" w:rsidDel="00000000" w:rsidP="00000000" w:rsidRDefault="00000000" w:rsidRPr="00000000" w14:paraId="0000006C">
      <w:pPr>
        <w:pStyle w:val="Heading5"/>
        <w:spacing w:after="240" w:lineRule="auto"/>
        <w:rPr/>
      </w:pPr>
      <w:bookmarkStart w:colFirst="0" w:colLast="0" w:name="_9o9kkf8liph3" w:id="20"/>
      <w:bookmarkEnd w:id="20"/>
      <w:r w:rsidDel="00000000" w:rsidR="00000000" w:rsidRPr="00000000">
        <w:rPr>
          <w:rtl w:val="0"/>
        </w:rPr>
        <w:t xml:space="preserve">Newsletters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General customers, followers and visitors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Smarta Centennial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Students at specific schools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Smarta Syracuse Monthly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Smarta Buffalo Monthly</w:t>
      </w:r>
    </w:p>
    <w:p w:rsidR="00000000" w:rsidDel="00000000" w:rsidP="00000000" w:rsidRDefault="00000000" w:rsidRPr="00000000" w14:paraId="00000072">
      <w:pPr>
        <w:pStyle w:val="Heading3"/>
        <w:rPr/>
      </w:pPr>
      <w:bookmarkStart w:colFirst="0" w:colLast="0" w:name="_te477mw48vab" w:id="21"/>
      <w:bookmarkEnd w:id="21"/>
      <w:r w:rsidDel="00000000" w:rsidR="00000000" w:rsidRPr="00000000">
        <w:rPr>
          <w:rtl w:val="0"/>
        </w:rPr>
        <w:t xml:space="preserve">Dec - Jan 2021-22</w:t>
      </w:r>
    </w:p>
    <w:p w:rsidR="00000000" w:rsidDel="00000000" w:rsidP="00000000" w:rsidRDefault="00000000" w:rsidRPr="00000000" w14:paraId="00000073">
      <w:pPr>
        <w:pStyle w:val="Heading5"/>
        <w:spacing w:after="240" w:before="240" w:lineRule="auto"/>
        <w:rPr/>
      </w:pPr>
      <w:bookmarkStart w:colFirst="0" w:colLast="0" w:name="_59rh9e5wynxs" w:id="22"/>
      <w:bookmarkEnd w:id="22"/>
      <w:r w:rsidDel="00000000" w:rsidR="00000000" w:rsidRPr="00000000">
        <w:rPr>
          <w:rtl w:val="0"/>
        </w:rPr>
        <w:t xml:space="preserve">Organic social media posts</w:t>
      </w:r>
    </w:p>
    <w:p w:rsidR="00000000" w:rsidDel="00000000" w:rsidP="00000000" w:rsidRDefault="00000000" w:rsidRPr="00000000" w14:paraId="00000074">
      <w:pPr>
        <w:numPr>
          <w:ilvl w:val="1"/>
          <w:numId w:val="8"/>
        </w:numPr>
        <w:spacing w:after="0" w:afterAutospacing="0" w:befor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Shoutout all holidays during December</w:t>
      </w:r>
    </w:p>
    <w:p w:rsidR="00000000" w:rsidDel="00000000" w:rsidP="00000000" w:rsidRDefault="00000000" w:rsidRPr="00000000" w14:paraId="00000075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Build campaigns around December holidays, New Years, and Valentine’s Day </w:t>
      </w:r>
    </w:p>
    <w:p w:rsidR="00000000" w:rsidDel="00000000" w:rsidP="00000000" w:rsidRDefault="00000000" w:rsidRPr="00000000" w14:paraId="00000076">
      <w:pPr>
        <w:pStyle w:val="Heading5"/>
        <w:spacing w:after="240" w:before="240" w:lineRule="auto"/>
        <w:rPr/>
      </w:pPr>
      <w:bookmarkStart w:colFirst="0" w:colLast="0" w:name="_xs9frdfepqzl" w:id="23"/>
      <w:bookmarkEnd w:id="23"/>
      <w:r w:rsidDel="00000000" w:rsidR="00000000" w:rsidRPr="00000000">
        <w:rPr>
          <w:rtl w:val="0"/>
        </w:rPr>
        <w:t xml:space="preserve">Christmas giveaway event</w:t>
      </w:r>
    </w:p>
    <w:p w:rsidR="00000000" w:rsidDel="00000000" w:rsidP="00000000" w:rsidRDefault="00000000" w:rsidRPr="00000000" w14:paraId="00000077">
      <w:pPr>
        <w:numPr>
          <w:ilvl w:val="1"/>
          <w:numId w:val="8"/>
        </w:numPr>
        <w:spacing w:after="0" w:afterAutospacing="0" w:befor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Smarta Reward ticket giveaways on social media</w:t>
      </w:r>
    </w:p>
    <w:p w:rsidR="00000000" w:rsidDel="00000000" w:rsidP="00000000" w:rsidRDefault="00000000" w:rsidRPr="00000000" w14:paraId="0000007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Daily app users can earn two prizes, one big prize </w:t>
      </w:r>
    </w:p>
    <w:p w:rsidR="00000000" w:rsidDel="00000000" w:rsidP="00000000" w:rsidRDefault="00000000" w:rsidRPr="00000000" w14:paraId="0000007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commentRangeStart w:id="4"/>
      <w:r w:rsidDel="00000000" w:rsidR="00000000" w:rsidRPr="00000000">
        <w:rPr>
          <w:sz w:val="20"/>
          <w:szCs w:val="20"/>
          <w:rtl w:val="0"/>
        </w:rPr>
        <w:t xml:space="preserve">Students must use app once a day though Christmas to be entered to win the prizes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 days in a row</w:t>
      </w:r>
    </w:p>
    <w:p w:rsidR="00000000" w:rsidDel="00000000" w:rsidP="00000000" w:rsidRDefault="00000000" w:rsidRPr="00000000" w14:paraId="0000007B">
      <w:pPr>
        <w:numPr>
          <w:ilvl w:val="3"/>
          <w:numId w:val="8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Entered for prize 1 ($75 Max)</w:t>
      </w:r>
    </w:p>
    <w:p w:rsidR="00000000" w:rsidDel="00000000" w:rsidP="00000000" w:rsidRDefault="00000000" w:rsidRPr="00000000" w14:paraId="0000007C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15 in a row</w:t>
      </w:r>
    </w:p>
    <w:p w:rsidR="00000000" w:rsidDel="00000000" w:rsidP="00000000" w:rsidRDefault="00000000" w:rsidRPr="00000000" w14:paraId="0000007D">
      <w:pPr>
        <w:numPr>
          <w:ilvl w:val="3"/>
          <w:numId w:val="8"/>
        </w:numPr>
        <w:spacing w:after="0" w:afterAutospacing="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Entered for prize 2 ($125 Max)</w:t>
      </w:r>
    </w:p>
    <w:p w:rsidR="00000000" w:rsidDel="00000000" w:rsidP="00000000" w:rsidRDefault="00000000" w:rsidRPr="00000000" w14:paraId="0000007E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25 in a row</w:t>
      </w:r>
    </w:p>
    <w:p w:rsidR="00000000" w:rsidDel="00000000" w:rsidP="00000000" w:rsidRDefault="00000000" w:rsidRPr="00000000" w14:paraId="0000007F">
      <w:pPr>
        <w:numPr>
          <w:ilvl w:val="3"/>
          <w:numId w:val="8"/>
        </w:numPr>
        <w:spacing w:after="240" w:before="0" w:beforeAutospacing="0" w:lineRule="auto"/>
        <w:ind w:left="28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Entered for big prize ($400 max)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5"/>
        <w:spacing w:after="240" w:lineRule="auto"/>
        <w:rPr/>
      </w:pPr>
      <w:bookmarkStart w:colFirst="0" w:colLast="0" w:name="_vurxaci3bpyc" w:id="24"/>
      <w:bookmarkEnd w:id="24"/>
      <w:r w:rsidDel="00000000" w:rsidR="00000000" w:rsidRPr="00000000">
        <w:rPr>
          <w:rtl w:val="0"/>
        </w:rPr>
        <w:t xml:space="preserve">Newsletters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General customers, followers and visitors</w:t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Smarta Centennial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Students at specific schools</w:t>
      </w:r>
    </w:p>
    <w:p w:rsidR="00000000" w:rsidDel="00000000" w:rsidP="00000000" w:rsidRDefault="00000000" w:rsidRPr="00000000" w14:paraId="00000084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Smarta Syracuse Monthly</w:t>
      </w:r>
    </w:p>
    <w:p w:rsidR="00000000" w:rsidDel="00000000" w:rsidP="00000000" w:rsidRDefault="00000000" w:rsidRPr="00000000" w14:paraId="00000085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Smarta Buffalo Monthly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rPr/>
      </w:pPr>
      <w:bookmarkStart w:colFirst="0" w:colLast="0" w:name="_wlnt19w5la7b" w:id="25"/>
      <w:bookmarkEnd w:id="25"/>
      <w:r w:rsidDel="00000000" w:rsidR="00000000" w:rsidRPr="00000000">
        <w:rPr>
          <w:rtl w:val="0"/>
        </w:rPr>
        <w:t xml:space="preserve">Feb - May 2022</w:t>
      </w:r>
    </w:p>
    <w:p w:rsidR="00000000" w:rsidDel="00000000" w:rsidP="00000000" w:rsidRDefault="00000000" w:rsidRPr="00000000" w14:paraId="00000087">
      <w:pPr>
        <w:pStyle w:val="Heading5"/>
        <w:spacing w:after="240" w:before="240" w:lineRule="auto"/>
        <w:rPr/>
      </w:pPr>
      <w:bookmarkStart w:colFirst="0" w:colLast="0" w:name="_9od3qbjt0fw1" w:id="26"/>
      <w:bookmarkEnd w:id="26"/>
      <w:r w:rsidDel="00000000" w:rsidR="00000000" w:rsidRPr="00000000">
        <w:rPr>
          <w:rtl w:val="0"/>
        </w:rPr>
        <w:t xml:space="preserve">Campus Ambassadors</w:t>
      </w:r>
    </w:p>
    <w:p w:rsidR="00000000" w:rsidDel="00000000" w:rsidP="00000000" w:rsidRDefault="00000000" w:rsidRPr="00000000" w14:paraId="00000088">
      <w:pPr>
        <w:pStyle w:val="Heading5"/>
        <w:spacing w:after="240" w:before="240" w:lineRule="auto"/>
        <w:rPr/>
      </w:pPr>
      <w:bookmarkStart w:colFirst="0" w:colLast="0" w:name="_u6u2us5ze0tk" w:id="27"/>
      <w:bookmarkEnd w:id="27"/>
      <w:r w:rsidDel="00000000" w:rsidR="00000000" w:rsidRPr="00000000">
        <w:rPr>
          <w:rtl w:val="0"/>
        </w:rPr>
        <w:t xml:space="preserve">On-campus tabling events</w:t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March-May</w:t>
      </w:r>
    </w:p>
    <w:p w:rsidR="00000000" w:rsidDel="00000000" w:rsidP="00000000" w:rsidRDefault="00000000" w:rsidRPr="00000000" w14:paraId="0000008A">
      <w:pPr>
        <w:pStyle w:val="Heading5"/>
        <w:spacing w:after="240" w:before="240" w:lineRule="auto"/>
        <w:rPr/>
      </w:pPr>
      <w:bookmarkStart w:colFirst="0" w:colLast="0" w:name="_c7jhnaper35t" w:id="28"/>
      <w:bookmarkEnd w:id="28"/>
      <w:r w:rsidDel="00000000" w:rsidR="00000000" w:rsidRPr="00000000">
        <w:rPr>
          <w:rtl w:val="0"/>
        </w:rPr>
        <w:t xml:space="preserve">Organic social media posts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Focus on housing running out and that students won’t want to miss these opportunities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Post properties that are still vacant for followers to look at with a link over to Smarta</w:t>
      </w:r>
    </w:p>
    <w:p w:rsidR="00000000" w:rsidDel="00000000" w:rsidP="00000000" w:rsidRDefault="00000000" w:rsidRPr="00000000" w14:paraId="0000008D">
      <w:pPr>
        <w:pStyle w:val="Heading5"/>
        <w:spacing w:after="240" w:before="240" w:lineRule="auto"/>
        <w:rPr/>
      </w:pPr>
      <w:bookmarkStart w:colFirst="0" w:colLast="0" w:name="_q9on5rpkckwo" w:id="29"/>
      <w:bookmarkEnd w:id="29"/>
      <w:r w:rsidDel="00000000" w:rsidR="00000000" w:rsidRPr="00000000">
        <w:rPr>
          <w:rtl w:val="0"/>
        </w:rPr>
        <w:t xml:space="preserve">Google ads for off-campus housing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March-May</w:t>
      </w:r>
    </w:p>
    <w:p w:rsidR="00000000" w:rsidDel="00000000" w:rsidP="00000000" w:rsidRDefault="00000000" w:rsidRPr="00000000" w14:paraId="0000008F">
      <w:pPr>
        <w:pStyle w:val="Heading5"/>
        <w:spacing w:after="240" w:before="240" w:lineRule="auto"/>
        <w:rPr/>
      </w:pPr>
      <w:bookmarkStart w:colFirst="0" w:colLast="0" w:name="_6ef7626x7kkn" w:id="30"/>
      <w:bookmarkEnd w:id="30"/>
      <w:r w:rsidDel="00000000" w:rsidR="00000000" w:rsidRPr="00000000">
        <w:rPr>
          <w:rtl w:val="0"/>
        </w:rPr>
        <w:t xml:space="preserve">GPA campaign</w:t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Students can submit their GPA for the academic year for rewards</w:t>
      </w:r>
    </w:p>
    <w:p w:rsidR="00000000" w:rsidDel="00000000" w:rsidP="00000000" w:rsidRDefault="00000000" w:rsidRPr="00000000" w14:paraId="0000009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4.0 GPA</w:t>
      </w:r>
    </w:p>
    <w:p w:rsidR="00000000" w:rsidDel="00000000" w:rsidP="00000000" w:rsidRDefault="00000000" w:rsidRPr="00000000" w14:paraId="00000092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Large amount of reward tickets</w:t>
      </w:r>
    </w:p>
    <w:p w:rsidR="00000000" w:rsidDel="00000000" w:rsidP="00000000" w:rsidRDefault="00000000" w:rsidRPr="00000000" w14:paraId="0000009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3.5 or higher</w:t>
      </w:r>
    </w:p>
    <w:p w:rsidR="00000000" w:rsidDel="00000000" w:rsidP="00000000" w:rsidRDefault="00000000" w:rsidRPr="00000000" w14:paraId="00000094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Medium amount of reward tickets</w:t>
      </w:r>
    </w:p>
    <w:p w:rsidR="00000000" w:rsidDel="00000000" w:rsidP="00000000" w:rsidRDefault="00000000" w:rsidRPr="00000000" w14:paraId="0000009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3.0 or higher</w:t>
      </w:r>
    </w:p>
    <w:p w:rsidR="00000000" w:rsidDel="00000000" w:rsidP="00000000" w:rsidRDefault="00000000" w:rsidRPr="00000000" w14:paraId="00000096">
      <w:pPr>
        <w:numPr>
          <w:ilvl w:val="2"/>
          <w:numId w:val="8"/>
        </w:numPr>
        <w:spacing w:after="240" w:before="0" w:beforeAutospacing="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Small amount of reward tickets</w:t>
      </w:r>
    </w:p>
    <w:p w:rsidR="00000000" w:rsidDel="00000000" w:rsidP="00000000" w:rsidRDefault="00000000" w:rsidRPr="00000000" w14:paraId="00000097">
      <w:pPr>
        <w:pStyle w:val="Heading5"/>
        <w:spacing w:after="240" w:lineRule="auto"/>
        <w:rPr/>
      </w:pPr>
      <w:bookmarkStart w:colFirst="0" w:colLast="0" w:name="_oxkqbiv76ddt" w:id="31"/>
      <w:bookmarkEnd w:id="31"/>
      <w:r w:rsidDel="00000000" w:rsidR="00000000" w:rsidRPr="00000000">
        <w:rPr>
          <w:rtl w:val="0"/>
        </w:rPr>
        <w:t xml:space="preserve">Newsletters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General customers, followers and visitors</w:t>
      </w:r>
    </w:p>
    <w:p w:rsidR="00000000" w:rsidDel="00000000" w:rsidP="00000000" w:rsidRDefault="00000000" w:rsidRPr="00000000" w14:paraId="00000099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Smarta Centennial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Students at specific schools</w:t>
      </w:r>
    </w:p>
    <w:p w:rsidR="00000000" w:rsidDel="00000000" w:rsidP="00000000" w:rsidRDefault="00000000" w:rsidRPr="00000000" w14:paraId="0000009B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Smarta Syracuse Monthly</w:t>
      </w:r>
    </w:p>
    <w:p w:rsidR="00000000" w:rsidDel="00000000" w:rsidP="00000000" w:rsidRDefault="00000000" w:rsidRPr="00000000" w14:paraId="0000009C">
      <w:pPr>
        <w:numPr>
          <w:ilvl w:val="1"/>
          <w:numId w:val="2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Smarta Buffalo Monthly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ave Fox" w:id="4" w:date="2020-11-04T17:25:27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 stated we should look into formatting this giveaway not by app usage per day but by some other metric of engagement or KPI</w:t>
      </w:r>
    </w:p>
  </w:comment>
  <w:comment w:author="Dave Fox" w:id="3" w:date="2020-11-04T18:18:16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up to Feb/March when building community is the focus</w:t>
      </w:r>
    </w:p>
  </w:comment>
  <w:comment w:author="Dave Fox" w:id="2" w:date="2020-11-04T17:28:54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a landlord referral program work? If so, how?</w:t>
      </w:r>
    </w:p>
  </w:comment>
  <w:comment w:author="Dave Fox" w:id="1" w:date="2020-11-04T18:08:53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Engaging audience and pushing to referral program</w:t>
      </w:r>
    </w:p>
  </w:comment>
  <w:comment w:author="Dave Fox" w:id="0" w:date="2020-11-04T18:08:21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validity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