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318A2" w14:textId="396BFD2F" w:rsidR="00515062" w:rsidRPr="00CC7B4F" w:rsidRDefault="00515062" w:rsidP="003157A6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33E53CA2" w14:textId="6CA74547" w:rsidR="003157A6" w:rsidRDefault="007D21A4" w:rsidP="00383A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Solution</w:t>
      </w:r>
    </w:p>
    <w:p w14:paraId="5FB7474A" w14:textId="7C53EDD0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C07A070" w14:textId="3BA6D518" w:rsidR="003F2498" w:rsidRPr="000D37D1" w:rsidRDefault="007D21A4" w:rsidP="000D37D1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0D37D1">
              <w:rPr>
                <w:rFonts w:ascii="Segoe UI" w:hAnsi="Segoe UI" w:cs="Segoe UI"/>
                <w:b/>
                <w:bCs/>
                <w:lang w:val="en-US"/>
              </w:rPr>
              <w:t>Greetings.</w:t>
            </w:r>
          </w:p>
          <w:p w14:paraId="6D24CB6B" w14:textId="379CC3F4" w:rsidR="007D21A4" w:rsidRDefault="007D21A4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7BBA1E" w14:textId="43FA5D86" w:rsidR="003157A6" w:rsidRDefault="007D21A4" w:rsidP="003157A6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0D37D1">
              <w:rPr>
                <w:rFonts w:ascii="Segoe UI" w:hAnsi="Segoe UI" w:cs="Segoe UI"/>
                <w:b/>
                <w:bCs/>
                <w:lang w:val="en-US"/>
              </w:rPr>
              <w:t>Making references of the host / client’s experience.</w:t>
            </w:r>
          </w:p>
          <w:p w14:paraId="7295FBC3" w14:textId="77777777" w:rsidR="003157A6" w:rsidRPr="003157A6" w:rsidRDefault="003157A6" w:rsidP="003157A6">
            <w:pPr>
              <w:pStyle w:val="ListParagraph"/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6E2B711" w14:textId="77777777" w:rsidR="003157A6" w:rsidRPr="003157A6" w:rsidRDefault="003157A6" w:rsidP="003157A6">
            <w:pPr>
              <w:pStyle w:val="ListParagraph"/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3D66CAA1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B784CAB" w14:textId="41220F38" w:rsidR="003157A6" w:rsidRDefault="003157A6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AE9BAD" w14:textId="77777777" w:rsidR="003157A6" w:rsidRDefault="003157A6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140F4B29" w14:textId="77777777" w:rsidR="007D21A4" w:rsidRPr="000D37D1" w:rsidRDefault="007D21A4" w:rsidP="000D37D1">
            <w:pPr>
              <w:pStyle w:val="ListParagraph"/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B5E8D1B" w14:textId="1EB9094F" w:rsidR="007D21A4" w:rsidRPr="000D37D1" w:rsidRDefault="007D21A4" w:rsidP="000D37D1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0D37D1">
              <w:rPr>
                <w:rFonts w:ascii="Segoe UI" w:hAnsi="Segoe UI" w:cs="Segoe UI"/>
                <w:b/>
                <w:bCs/>
                <w:lang w:val="en-US"/>
              </w:rPr>
              <w:t xml:space="preserve">Addressing </w:t>
            </w:r>
            <w:r w:rsidRPr="000D37D1">
              <w:rPr>
                <w:rFonts w:ascii="Segoe UI" w:hAnsi="Segoe UI" w:cs="Segoe UI"/>
                <w:b/>
                <w:bCs/>
                <w:lang w:val="en-US"/>
              </w:rPr>
              <w:t>Respectful</w:t>
            </w:r>
            <w:r w:rsidRPr="000D37D1">
              <w:rPr>
                <w:rFonts w:ascii="Segoe UI" w:hAnsi="Segoe UI" w:cs="Segoe UI"/>
                <w:b/>
                <w:bCs/>
                <w:lang w:val="en-US"/>
              </w:rPr>
              <w:t>ly.</w:t>
            </w:r>
          </w:p>
          <w:p w14:paraId="355820AC" w14:textId="77777777" w:rsidR="007D21A4" w:rsidRDefault="007D21A4" w:rsidP="007D21A4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638E372" w14:textId="086E0057" w:rsidR="007D21A4" w:rsidRDefault="007D21A4" w:rsidP="000D37D1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lang w:val="en-US"/>
              </w:rPr>
            </w:pPr>
            <w:r w:rsidRPr="000D37D1">
              <w:rPr>
                <w:rFonts w:ascii="Segoe UI" w:hAnsi="Segoe UI" w:cs="Segoe UI"/>
                <w:b/>
                <w:bCs/>
                <w:lang w:val="en-US"/>
              </w:rPr>
              <w:t>Keeping the conversation in the circle of host &amp; client’s experience.</w:t>
            </w: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B652E54" w:rsidR="00FD04BB" w:rsidRDefault="000D37D1" w:rsidP="00815BC5">
      <w:pPr>
        <w:spacing w:after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 wp14:anchorId="13AF023E" wp14:editId="30CBBC23">
            <wp:extent cx="4572000" cy="3429000"/>
            <wp:effectExtent l="0" t="0" r="0" b="0"/>
            <wp:docPr id="3" name="Video 3" descr="pitch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pitch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59&quot; height=&quot;344&quot; src=&quot;https://www.youtube.com/embed/M_fksZkq0u0?feature=oembed&quot; frameborder=&quot;0&quot; allow=&quot;accelerometer; autoplay; encrypted-media; gyroscope; picture-in-picture&quot; allowfullscreen=&quot;&quot; sandbox=&quot;allow-scripts allow-same-origin&quot;&gt;&lt;/iframe&gt;" h="344" w="4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4BB" w:rsidSect="00A61F99">
      <w:headerReference w:type="default" r:id="rId13"/>
      <w:footerReference w:type="default" r:id="rId14"/>
      <w:headerReference w:type="first" r:id="rId15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DAAA1" w14:textId="77777777" w:rsidR="001A1AC3" w:rsidRDefault="001A1AC3" w:rsidP="009F6733">
      <w:pPr>
        <w:spacing w:after="0" w:line="240" w:lineRule="auto"/>
      </w:pPr>
      <w:r>
        <w:separator/>
      </w:r>
    </w:p>
  </w:endnote>
  <w:endnote w:type="continuationSeparator" w:id="0">
    <w:p w14:paraId="1EFDE4DF" w14:textId="77777777" w:rsidR="001A1AC3" w:rsidRDefault="001A1AC3" w:rsidP="009F6733">
      <w:pPr>
        <w:spacing w:after="0" w:line="240" w:lineRule="auto"/>
      </w:pPr>
      <w:r>
        <w:continuationSeparator/>
      </w:r>
    </w:p>
  </w:endnote>
  <w:endnote w:type="continuationNotice" w:id="1">
    <w:p w14:paraId="3ADD1F16" w14:textId="77777777" w:rsidR="001A1AC3" w:rsidRDefault="001A1A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86BC6" w14:textId="77777777" w:rsidR="001A1AC3" w:rsidRDefault="001A1AC3" w:rsidP="009F6733">
      <w:pPr>
        <w:spacing w:after="0" w:line="240" w:lineRule="auto"/>
      </w:pPr>
      <w:r>
        <w:separator/>
      </w:r>
    </w:p>
  </w:footnote>
  <w:footnote w:type="continuationSeparator" w:id="0">
    <w:p w14:paraId="436BC640" w14:textId="77777777" w:rsidR="001A1AC3" w:rsidRDefault="001A1AC3" w:rsidP="009F6733">
      <w:pPr>
        <w:spacing w:after="0" w:line="240" w:lineRule="auto"/>
      </w:pPr>
      <w:r>
        <w:continuationSeparator/>
      </w:r>
    </w:p>
  </w:footnote>
  <w:footnote w:type="continuationNotice" w:id="1">
    <w:p w14:paraId="0350B571" w14:textId="77777777" w:rsidR="001A1AC3" w:rsidRDefault="001A1A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591E58"/>
    <w:multiLevelType w:val="hybridMultilevel"/>
    <w:tmpl w:val="88C0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95330C"/>
    <w:multiLevelType w:val="hybridMultilevel"/>
    <w:tmpl w:val="1150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9"/>
  </w:num>
  <w:num w:numId="5">
    <w:abstractNumId w:val="24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2"/>
  </w:num>
  <w:num w:numId="19">
    <w:abstractNumId w:val="8"/>
  </w:num>
  <w:num w:numId="20">
    <w:abstractNumId w:val="23"/>
  </w:num>
  <w:num w:numId="21">
    <w:abstractNumId w:val="21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25"/>
  </w:num>
  <w:num w:numId="27">
    <w:abstractNumId w:val="1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D37D1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1AC3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7A6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21A4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922AE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embed/M_fksZkq0u0?feature=oembe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Gaurav</cp:lastModifiedBy>
  <cp:revision>3</cp:revision>
  <dcterms:created xsi:type="dcterms:W3CDTF">2020-08-22T14:56:00Z</dcterms:created>
  <dcterms:modified xsi:type="dcterms:W3CDTF">2020-08-22T14:57:00Z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