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640F8FFB" w:rsidR="006E313D" w:rsidRDefault="001D047C"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0B139AE2" w14:textId="0A297A71" w:rsidR="001D047C"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16BD3896"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will end up mumbling terms just for the sake of delivering the presentation.</w:t>
            </w:r>
          </w:p>
        </w:tc>
        <w:tc>
          <w:tcPr>
            <w:tcW w:w="4675" w:type="dxa"/>
            <w:shd w:val="clear" w:color="auto" w:fill="auto"/>
          </w:tcPr>
          <w:p w14:paraId="265C5134" w14:textId="62260338"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can take this opportunity as a revision to my public speaking skills.</w:t>
            </w:r>
          </w:p>
        </w:tc>
      </w:tr>
      <w:tr w:rsidR="00470140" w:rsidRPr="00470140" w14:paraId="06060B05" w14:textId="77777777" w:rsidTr="00943D68">
        <w:tc>
          <w:tcPr>
            <w:tcW w:w="4675" w:type="dxa"/>
            <w:shd w:val="clear" w:color="auto" w:fill="auto"/>
          </w:tcPr>
          <w:p w14:paraId="3654AF99" w14:textId="388FB822"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It’s very difficult to put the use case of product while I am just delivering the technical aspect of it.</w:t>
            </w:r>
          </w:p>
        </w:tc>
        <w:tc>
          <w:tcPr>
            <w:tcW w:w="4675" w:type="dxa"/>
            <w:shd w:val="clear" w:color="auto" w:fill="auto"/>
          </w:tcPr>
          <w:p w14:paraId="69E15EFD" w14:textId="5D96157C"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 xml:space="preserve">I can get to reflect on the product and maybe have an opportunity to tweak in </w:t>
            </w:r>
            <w:proofErr w:type="spellStart"/>
            <w:proofErr w:type="gramStart"/>
            <w:r>
              <w:rPr>
                <w:rFonts w:ascii="Segoe UI" w:hAnsi="Segoe UI" w:cs="Segoe UI"/>
                <w:sz w:val="24"/>
                <w:szCs w:val="24"/>
                <w:lang w:val="en-US"/>
              </w:rPr>
              <w:t>it’s</w:t>
            </w:r>
            <w:proofErr w:type="spellEnd"/>
            <w:proofErr w:type="gramEnd"/>
            <w:r>
              <w:rPr>
                <w:rFonts w:ascii="Segoe UI" w:hAnsi="Segoe UI" w:cs="Segoe UI"/>
                <w:sz w:val="24"/>
                <w:szCs w:val="24"/>
                <w:lang w:val="en-US"/>
              </w:rPr>
              <w:t xml:space="preserve"> growth path.</w:t>
            </w:r>
          </w:p>
        </w:tc>
      </w:tr>
      <w:tr w:rsidR="00470140" w:rsidRPr="00470140" w14:paraId="0329EC49" w14:textId="77777777" w:rsidTr="00943D68">
        <w:tc>
          <w:tcPr>
            <w:tcW w:w="4675" w:type="dxa"/>
            <w:shd w:val="clear" w:color="auto" w:fill="auto"/>
          </w:tcPr>
          <w:p w14:paraId="566B7C14" w14:textId="11DB524A"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better take help of some colleague to make this presentation.</w:t>
            </w:r>
          </w:p>
        </w:tc>
        <w:tc>
          <w:tcPr>
            <w:tcW w:w="4675" w:type="dxa"/>
            <w:shd w:val="clear" w:color="auto" w:fill="auto"/>
          </w:tcPr>
          <w:p w14:paraId="7483E660" w14:textId="2AF4898C"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should exhibit my skills so that my team gets to learn from my experience.</w:t>
            </w:r>
          </w:p>
        </w:tc>
      </w:tr>
      <w:tr w:rsidR="00470140" w:rsidRPr="00470140" w14:paraId="690504FB" w14:textId="77777777" w:rsidTr="00943D68">
        <w:tc>
          <w:tcPr>
            <w:tcW w:w="4675" w:type="dxa"/>
            <w:shd w:val="clear" w:color="auto" w:fill="auto"/>
          </w:tcPr>
          <w:p w14:paraId="7A5A6649" w14:textId="6BFC20B3"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 xml:space="preserve">Even if I do a presentation, </w:t>
            </w:r>
            <w:proofErr w:type="gramStart"/>
            <w:r>
              <w:rPr>
                <w:rFonts w:ascii="Segoe UI" w:hAnsi="Segoe UI" w:cs="Segoe UI"/>
                <w:sz w:val="24"/>
                <w:szCs w:val="24"/>
                <w:lang w:val="en-US"/>
              </w:rPr>
              <w:t>It</w:t>
            </w:r>
            <w:proofErr w:type="gramEnd"/>
            <w:r>
              <w:rPr>
                <w:rFonts w:ascii="Segoe UI" w:hAnsi="Segoe UI" w:cs="Segoe UI"/>
                <w:sz w:val="24"/>
                <w:szCs w:val="24"/>
                <w:lang w:val="en-US"/>
              </w:rPr>
              <w:t xml:space="preserve"> will actually not be fruitful.</w:t>
            </w:r>
          </w:p>
        </w:tc>
        <w:tc>
          <w:tcPr>
            <w:tcW w:w="4675" w:type="dxa"/>
            <w:shd w:val="clear" w:color="auto" w:fill="auto"/>
          </w:tcPr>
          <w:p w14:paraId="79130072" w14:textId="308FA895"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might get to learn how to give presentation and it’ll help me in my entrepreneurship skills.</w:t>
            </w:r>
          </w:p>
        </w:tc>
      </w:tr>
      <w:tr w:rsidR="00470140" w:rsidRPr="00470140" w14:paraId="277CF491" w14:textId="77777777" w:rsidTr="00943D68">
        <w:tc>
          <w:tcPr>
            <w:tcW w:w="4675" w:type="dxa"/>
            <w:shd w:val="clear" w:color="auto" w:fill="auto"/>
          </w:tcPr>
          <w:p w14:paraId="009CFCDC" w14:textId="2947ADFD" w:rsidR="00D55145" w:rsidRPr="006666AC" w:rsidRDefault="00D55145" w:rsidP="00470140">
            <w:pPr>
              <w:rPr>
                <w:rFonts w:ascii="Segoe UI" w:hAnsi="Segoe UI" w:cs="Segoe UI"/>
                <w:sz w:val="24"/>
                <w:szCs w:val="24"/>
                <w:lang w:val="en-US"/>
              </w:rPr>
            </w:pPr>
          </w:p>
        </w:tc>
        <w:tc>
          <w:tcPr>
            <w:tcW w:w="4675" w:type="dxa"/>
            <w:shd w:val="clear" w:color="auto" w:fill="auto"/>
          </w:tcPr>
          <w:p w14:paraId="219D3813" w14:textId="783F23A7" w:rsidR="00D55145" w:rsidRPr="006666AC" w:rsidRDefault="00D55145" w:rsidP="00470140">
            <w:pPr>
              <w:rPr>
                <w:rFonts w:ascii="Segoe UI" w:hAnsi="Segoe UI" w:cs="Segoe UI"/>
                <w:sz w:val="24"/>
                <w:szCs w:val="24"/>
                <w:lang w:val="en-US"/>
              </w:rPr>
            </w:pPr>
          </w:p>
        </w:tc>
      </w:tr>
      <w:tr w:rsidR="00470140" w:rsidRPr="00470140" w14:paraId="5D98A39F" w14:textId="77777777" w:rsidTr="00943D68">
        <w:tc>
          <w:tcPr>
            <w:tcW w:w="4675" w:type="dxa"/>
            <w:shd w:val="clear" w:color="auto" w:fill="auto"/>
          </w:tcPr>
          <w:p w14:paraId="7FBF1E79" w14:textId="686A7303" w:rsidR="00D55145" w:rsidRPr="006666AC" w:rsidRDefault="00D55145" w:rsidP="00470140">
            <w:pPr>
              <w:rPr>
                <w:rFonts w:ascii="Segoe UI" w:hAnsi="Segoe UI" w:cs="Segoe UI"/>
                <w:sz w:val="24"/>
                <w:szCs w:val="24"/>
                <w:lang w:val="en-US"/>
              </w:rPr>
            </w:pPr>
          </w:p>
        </w:tc>
        <w:tc>
          <w:tcPr>
            <w:tcW w:w="4675" w:type="dxa"/>
            <w:shd w:val="clear" w:color="auto" w:fill="auto"/>
          </w:tcPr>
          <w:p w14:paraId="62010E90" w14:textId="3DEA812D" w:rsidR="00D55145" w:rsidRPr="006666AC" w:rsidRDefault="00D55145" w:rsidP="00470140">
            <w:pPr>
              <w:rPr>
                <w:rFonts w:ascii="Segoe UI" w:hAnsi="Segoe UI" w:cs="Segoe UI"/>
                <w:sz w:val="24"/>
                <w:szCs w:val="24"/>
                <w:lang w:val="en-US"/>
              </w:rPr>
            </w:pPr>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08A5" w14:textId="77777777" w:rsidR="007A5EF7" w:rsidRDefault="007A5EF7" w:rsidP="009F6733">
      <w:pPr>
        <w:spacing w:after="0" w:line="240" w:lineRule="auto"/>
      </w:pPr>
      <w:r>
        <w:separator/>
      </w:r>
    </w:p>
  </w:endnote>
  <w:endnote w:type="continuationSeparator" w:id="0">
    <w:p w14:paraId="38CDBC94" w14:textId="77777777" w:rsidR="007A5EF7" w:rsidRDefault="007A5EF7" w:rsidP="009F6733">
      <w:pPr>
        <w:spacing w:after="0" w:line="240" w:lineRule="auto"/>
      </w:pPr>
      <w:r>
        <w:continuationSeparator/>
      </w:r>
    </w:p>
  </w:endnote>
  <w:endnote w:type="continuationNotice" w:id="1">
    <w:p w14:paraId="6A5BFD11" w14:textId="77777777" w:rsidR="007A5EF7" w:rsidRDefault="007A5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40A7B" w14:textId="77777777" w:rsidR="007A5EF7" w:rsidRDefault="007A5EF7" w:rsidP="009F6733">
      <w:pPr>
        <w:spacing w:after="0" w:line="240" w:lineRule="auto"/>
      </w:pPr>
      <w:r>
        <w:separator/>
      </w:r>
    </w:p>
  </w:footnote>
  <w:footnote w:type="continuationSeparator" w:id="0">
    <w:p w14:paraId="71DDFF4C" w14:textId="77777777" w:rsidR="007A5EF7" w:rsidRDefault="007A5EF7" w:rsidP="009F6733">
      <w:pPr>
        <w:spacing w:after="0" w:line="240" w:lineRule="auto"/>
      </w:pPr>
      <w:r>
        <w:continuationSeparator/>
      </w:r>
    </w:p>
  </w:footnote>
  <w:footnote w:type="continuationNotice" w:id="1">
    <w:p w14:paraId="1F5B6A89" w14:textId="77777777" w:rsidR="007A5EF7" w:rsidRDefault="007A5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047C"/>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5EF7"/>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4</cp:revision>
  <dcterms:created xsi:type="dcterms:W3CDTF">2020-06-09T14:17:00Z</dcterms:created>
  <dcterms:modified xsi:type="dcterms:W3CDTF">2020-08-22T19:03:00Z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