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E320" w14:textId="777DF6C0" w:rsidR="004E1181" w:rsidRPr="008F752F" w:rsidRDefault="004E1181" w:rsidP="004E118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Circles of Concern</w:t>
      </w:r>
      <w:r w:rsidR="00840F20">
        <w:rPr>
          <w:rFonts w:ascii="Segoe UI Semibold" w:hAnsi="Segoe UI Semibold" w:cs="Segoe UI Semibold"/>
          <w:bCs/>
          <w:color w:val="0078D4"/>
          <w:sz w:val="40"/>
          <w:szCs w:val="40"/>
          <w:lang w:val="en-US"/>
        </w:rPr>
        <w:t>, Influence and Control</w:t>
      </w:r>
    </w:p>
    <w:p w14:paraId="6AD11FAF" w14:textId="60C831F8" w:rsidR="004E1181" w:rsidRPr="00CC7B4F" w:rsidRDefault="004E1181" w:rsidP="004E1181">
      <w:pPr>
        <w:rPr>
          <w:rFonts w:ascii="Segoe UI Semibold" w:hAnsi="Segoe UI Semibold" w:cs="Segoe UI Semibold"/>
          <w:bCs/>
          <w:color w:val="0078D4"/>
          <w:sz w:val="104"/>
          <w:szCs w:val="104"/>
          <w:lang w:val="en-US"/>
        </w:rPr>
      </w:pPr>
    </w:p>
    <w:p w14:paraId="73B97B2A" w14:textId="7FC09B98" w:rsidR="004E1181" w:rsidRDefault="004E1181" w:rsidP="004E118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1B1E2329" w14:textId="14F7B31A" w:rsidR="004E1181" w:rsidRDefault="004E1181" w:rsidP="00A26426">
      <w:pPr>
        <w:spacing w:after="0"/>
        <w:ind w:left="-567" w:right="-613" w:hanging="1"/>
        <w:rPr>
          <w:rFonts w:ascii="Segoe UI" w:hAnsi="Segoe UI" w:cs="Segoe UI"/>
          <w:b/>
          <w:bCs/>
          <w:sz w:val="24"/>
          <w:szCs w:val="24"/>
        </w:rPr>
      </w:pPr>
    </w:p>
    <w:p w14:paraId="6E37A8FE" w14:textId="39B0BF8A" w:rsidR="004E1181" w:rsidRDefault="004E1181" w:rsidP="00A26426">
      <w:pPr>
        <w:spacing w:after="0"/>
        <w:ind w:left="-567" w:right="-613" w:hanging="1"/>
        <w:rPr>
          <w:rFonts w:ascii="Segoe UI" w:hAnsi="Segoe UI" w:cs="Segoe UI"/>
          <w:b/>
          <w:bCs/>
          <w:sz w:val="24"/>
          <w:szCs w:val="24"/>
        </w:rPr>
      </w:pPr>
    </w:p>
    <w:p w14:paraId="685B14F4" w14:textId="3D88AF72" w:rsidR="004E1181" w:rsidRDefault="004E1181" w:rsidP="00A26426">
      <w:pPr>
        <w:spacing w:after="0"/>
        <w:ind w:left="-567" w:right="-613" w:hanging="1"/>
        <w:rPr>
          <w:rFonts w:ascii="Segoe UI" w:hAnsi="Segoe UI" w:cs="Segoe UI"/>
          <w:b/>
          <w:bCs/>
          <w:sz w:val="24"/>
          <w:szCs w:val="24"/>
        </w:rPr>
      </w:pPr>
    </w:p>
    <w:p w14:paraId="093FB813" w14:textId="27021D63" w:rsidR="004E1181" w:rsidRDefault="004E1181" w:rsidP="00A26426">
      <w:pPr>
        <w:spacing w:after="0"/>
        <w:ind w:left="-567" w:right="-613" w:hanging="1"/>
        <w:rPr>
          <w:rFonts w:ascii="Segoe UI" w:hAnsi="Segoe UI" w:cs="Segoe UI"/>
          <w:b/>
          <w:bCs/>
          <w:sz w:val="24"/>
          <w:szCs w:val="24"/>
        </w:rPr>
      </w:pPr>
    </w:p>
    <w:p w14:paraId="6C8565CD" w14:textId="172E2E18" w:rsidR="004E1181" w:rsidRDefault="00476D04" w:rsidP="00A26426">
      <w:pPr>
        <w:spacing w:after="0"/>
        <w:ind w:left="-567" w:right="-613" w:hanging="1"/>
        <w:rPr>
          <w:rFonts w:ascii="Segoe UI" w:hAnsi="Segoe UI" w:cs="Segoe UI"/>
          <w:b/>
          <w:bCs/>
          <w:sz w:val="24"/>
          <w:szCs w:val="24"/>
        </w:rPr>
      </w:pPr>
      <w:r>
        <w:rPr>
          <w:rFonts w:ascii="Segoe UI Historic" w:hAnsi="Segoe UI Historic" w:cs="Segoe UI Historic"/>
          <w:i/>
          <w:iCs/>
          <w:noProof/>
          <w:color w:val="0070C0"/>
          <w:lang w:val="en-US"/>
        </w:rPr>
        <mc:AlternateContent>
          <mc:Choice Requires="wpg">
            <w:drawing>
              <wp:anchor distT="0" distB="0" distL="114300" distR="114300" simplePos="0" relativeHeight="251693568" behindDoc="0" locked="0" layoutInCell="1" allowOverlap="1" wp14:anchorId="6AB6C89E" wp14:editId="14235FD4">
                <wp:simplePos x="0" y="0"/>
                <wp:positionH relativeFrom="column">
                  <wp:posOffset>0</wp:posOffset>
                </wp:positionH>
                <wp:positionV relativeFrom="paragraph">
                  <wp:posOffset>64770</wp:posOffset>
                </wp:positionV>
                <wp:extent cx="4261485" cy="4284345"/>
                <wp:effectExtent l="0" t="0" r="5715" b="1905"/>
                <wp:wrapNone/>
                <wp:docPr id="26" name="Group 26"/>
                <wp:cNvGraphicFramePr/>
                <a:graphic xmlns:a="http://schemas.openxmlformats.org/drawingml/2006/main">
                  <a:graphicData uri="http://schemas.microsoft.com/office/word/2010/wordprocessingGroup">
                    <wpg:wgp>
                      <wpg:cNvGrpSpPr/>
                      <wpg:grpSpPr>
                        <a:xfrm>
                          <a:off x="0" y="0"/>
                          <a:ext cx="4261485" cy="4284345"/>
                          <a:chOff x="0" y="0"/>
                          <a:chExt cx="3997842" cy="4019107"/>
                        </a:xfrm>
                      </wpg:grpSpPr>
                      <wps:wsp>
                        <wps:cNvPr id="20" name="Oval 20"/>
                        <wps:cNvSpPr/>
                        <wps:spPr>
                          <a:xfrm>
                            <a:off x="0" y="0"/>
                            <a:ext cx="3997842" cy="4019107"/>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82772" y="542261"/>
                            <a:ext cx="3211032" cy="3189767"/>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29340" y="1073888"/>
                            <a:ext cx="2275367" cy="2381693"/>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712381" y="170121"/>
                            <a:ext cx="2518410" cy="390525"/>
                          </a:xfrm>
                          <a:prstGeom prst="rect">
                            <a:avLst/>
                          </a:prstGeom>
                          <a:noFill/>
                          <a:ln w="6350">
                            <a:noFill/>
                          </a:ln>
                        </wps:spPr>
                        <wps:txb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91116" y="712382"/>
                            <a:ext cx="2518410" cy="390525"/>
                          </a:xfrm>
                          <a:prstGeom prst="rect">
                            <a:avLst/>
                          </a:prstGeom>
                          <a:noFill/>
                          <a:ln w="6350">
                            <a:noFill/>
                          </a:ln>
                        </wps:spPr>
                        <wps:txb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659219" y="1520456"/>
                            <a:ext cx="2518410" cy="390525"/>
                          </a:xfrm>
                          <a:prstGeom prst="rect">
                            <a:avLst/>
                          </a:prstGeom>
                          <a:noFill/>
                          <a:ln w="6350">
                            <a:noFill/>
                          </a:ln>
                        </wps:spPr>
                        <wps:txb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6C89E" id="Group 26" o:spid="_x0000_s1026" style="position:absolute;left:0;text-align:left;margin-left:0;margin-top:5.1pt;width:335.55pt;height:337.35pt;z-index:251693568;mso-width-relative:margin;mso-height-relative:margin" coordsize="39978,4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">
                <v:oval id="Oval 20" o:spid="_x0000_s1027" style="position:absolute;width:39978;height:4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" fillcolor="#7030a0" stroked="f" strokeweight="1pt">
                  <v:stroke joinstyle="miter"/>
                </v:oval>
                <v:oval id="Oval 21" o:spid="_x0000_s1028" style="position:absolute;left:3827;top:5422;width:32111;height:3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" fillcolor="#00b0f0" stroked="f" strokeweight="1pt">
                  <v:stroke joinstyle="miter"/>
                </v:oval>
                <v:oval id="Oval 22" o:spid="_x0000_s1029" style="position:absolute;left:8293;top:10738;width:22754;height:2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" fillcolor="#0070c0" stroked="f" strokeweight="1pt">
                  <v:stroke joinstyle="miter"/>
                </v:oval>
                <v:shapetype id="_x0000_t202" coordsize="21600,21600" o:spt="202" path="m,l,21600r21600,l21600,xe">
                  <v:stroke joinstyle="miter"/>
                  <v:path gradientshapeok="t" o:connecttype="rect"/>
                </v:shapetype>
                <v:shape id="Text Box 23" o:spid="_x0000_s1030" type="#_x0000_t202" style="position:absolute;left:7123;top:1701;width:2518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v:textbox>
                </v:shape>
                <v:shape id="Text Box 24" o:spid="_x0000_s1031" type="#_x0000_t202" style="position:absolute;left:6911;top:7123;width:25184;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v:textbox>
                </v:shape>
                <v:shape id="Text Box 25" o:spid="_x0000_s1032" type="#_x0000_t202" style="position:absolute;left:6592;top:15204;width:2518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v:textbox>
                </v:shape>
              </v:group>
            </w:pict>
          </mc:Fallback>
        </mc:AlternateContent>
      </w:r>
    </w:p>
    <w:p w14:paraId="549F4C74" w14:textId="77777777" w:rsidR="004E1181" w:rsidRDefault="004E1181" w:rsidP="00A26426">
      <w:pPr>
        <w:spacing w:after="0"/>
        <w:ind w:left="-567" w:right="-613" w:hanging="1"/>
        <w:rPr>
          <w:rFonts w:ascii="Segoe UI" w:hAnsi="Segoe UI" w:cs="Segoe UI"/>
          <w:b/>
          <w:bCs/>
          <w:sz w:val="24"/>
          <w:szCs w:val="24"/>
        </w:rPr>
      </w:pPr>
    </w:p>
    <w:p w14:paraId="7E44D607" w14:textId="77777777" w:rsidR="004E1181" w:rsidRDefault="004E1181" w:rsidP="00A26426">
      <w:pPr>
        <w:spacing w:after="0"/>
        <w:ind w:left="-567" w:right="-613" w:hanging="1"/>
        <w:rPr>
          <w:rFonts w:ascii="Segoe UI" w:hAnsi="Segoe UI" w:cs="Segoe UI"/>
          <w:b/>
          <w:bCs/>
          <w:sz w:val="24"/>
          <w:szCs w:val="24"/>
        </w:rPr>
      </w:pPr>
    </w:p>
    <w:p w14:paraId="31D3CD38" w14:textId="77777777" w:rsidR="004E1181" w:rsidRDefault="004E1181" w:rsidP="00A26426">
      <w:pPr>
        <w:spacing w:after="0"/>
        <w:ind w:left="-567" w:right="-613" w:hanging="1"/>
        <w:rPr>
          <w:rFonts w:ascii="Segoe UI" w:hAnsi="Segoe UI" w:cs="Segoe UI"/>
          <w:b/>
          <w:bCs/>
          <w:sz w:val="24"/>
          <w:szCs w:val="24"/>
        </w:rPr>
      </w:pPr>
    </w:p>
    <w:p w14:paraId="2574AECB" w14:textId="77777777" w:rsidR="004E1181" w:rsidRDefault="004E1181" w:rsidP="00A26426">
      <w:pPr>
        <w:spacing w:after="0"/>
        <w:ind w:left="-567" w:right="-613" w:hanging="1"/>
        <w:rPr>
          <w:rFonts w:ascii="Segoe UI" w:hAnsi="Segoe UI" w:cs="Segoe UI"/>
          <w:b/>
          <w:bCs/>
          <w:sz w:val="24"/>
          <w:szCs w:val="24"/>
        </w:rPr>
      </w:pPr>
    </w:p>
    <w:p w14:paraId="0862663C" w14:textId="77777777" w:rsidR="004E1181" w:rsidRDefault="004E1181" w:rsidP="00A26426">
      <w:pPr>
        <w:spacing w:after="0"/>
        <w:ind w:left="-567" w:right="-613" w:hanging="1"/>
        <w:rPr>
          <w:rFonts w:ascii="Segoe UI" w:hAnsi="Segoe UI" w:cs="Segoe UI"/>
          <w:b/>
          <w:bCs/>
          <w:sz w:val="24"/>
          <w:szCs w:val="24"/>
        </w:rPr>
      </w:pPr>
    </w:p>
    <w:p w14:paraId="41F8C006" w14:textId="77777777" w:rsidR="004E1181" w:rsidRDefault="004E1181" w:rsidP="00A26426">
      <w:pPr>
        <w:spacing w:after="0"/>
        <w:ind w:left="-567" w:right="-613" w:hanging="1"/>
        <w:rPr>
          <w:rFonts w:ascii="Segoe UI" w:hAnsi="Segoe UI" w:cs="Segoe UI"/>
          <w:b/>
          <w:bCs/>
          <w:sz w:val="24"/>
          <w:szCs w:val="24"/>
        </w:rPr>
      </w:pPr>
    </w:p>
    <w:p w14:paraId="7EEB70CE" w14:textId="77777777" w:rsidR="004E1181" w:rsidRDefault="004E1181" w:rsidP="00A26426">
      <w:pPr>
        <w:spacing w:after="0"/>
        <w:ind w:left="-567" w:right="-613" w:hanging="1"/>
        <w:rPr>
          <w:rFonts w:ascii="Segoe UI" w:hAnsi="Segoe UI" w:cs="Segoe UI"/>
          <w:b/>
          <w:bCs/>
          <w:sz w:val="24"/>
          <w:szCs w:val="24"/>
        </w:rPr>
      </w:pPr>
    </w:p>
    <w:p w14:paraId="29538BBE" w14:textId="77777777" w:rsidR="004E1181" w:rsidRDefault="004E1181" w:rsidP="00A26426">
      <w:pPr>
        <w:spacing w:after="0"/>
        <w:ind w:left="-567" w:right="-613" w:hanging="1"/>
        <w:rPr>
          <w:rFonts w:ascii="Segoe UI" w:hAnsi="Segoe UI" w:cs="Segoe UI"/>
          <w:b/>
          <w:bCs/>
          <w:sz w:val="24"/>
          <w:szCs w:val="24"/>
        </w:rPr>
      </w:pPr>
    </w:p>
    <w:p w14:paraId="0524CA13" w14:textId="77777777" w:rsidR="004E1181" w:rsidRDefault="004E1181" w:rsidP="00A26426">
      <w:pPr>
        <w:spacing w:after="0"/>
        <w:ind w:left="-567" w:right="-613" w:hanging="1"/>
        <w:rPr>
          <w:rFonts w:ascii="Segoe UI" w:hAnsi="Segoe UI" w:cs="Segoe UI"/>
          <w:b/>
          <w:bCs/>
          <w:sz w:val="24"/>
          <w:szCs w:val="24"/>
        </w:rPr>
      </w:pPr>
    </w:p>
    <w:p w14:paraId="6F68EA68" w14:textId="77777777" w:rsidR="004E1181" w:rsidRDefault="004E1181" w:rsidP="00A26426">
      <w:pPr>
        <w:spacing w:after="0"/>
        <w:ind w:left="-567" w:right="-613" w:hanging="1"/>
        <w:rPr>
          <w:rFonts w:ascii="Segoe UI" w:hAnsi="Segoe UI" w:cs="Segoe UI"/>
          <w:b/>
          <w:bCs/>
          <w:sz w:val="24"/>
          <w:szCs w:val="24"/>
        </w:rPr>
      </w:pPr>
    </w:p>
    <w:p w14:paraId="26F577C4" w14:textId="77777777" w:rsidR="004E1181" w:rsidRDefault="004E1181" w:rsidP="00A26426">
      <w:pPr>
        <w:spacing w:after="0"/>
        <w:ind w:left="-567" w:right="-613" w:hanging="1"/>
        <w:rPr>
          <w:rFonts w:ascii="Segoe UI" w:hAnsi="Segoe UI" w:cs="Segoe UI"/>
          <w:b/>
          <w:bCs/>
          <w:sz w:val="24"/>
          <w:szCs w:val="24"/>
        </w:rPr>
      </w:pPr>
    </w:p>
    <w:p w14:paraId="320067E8" w14:textId="77777777" w:rsidR="004E1181" w:rsidRDefault="004E1181" w:rsidP="00A26426">
      <w:pPr>
        <w:spacing w:after="0"/>
        <w:ind w:left="-567" w:right="-613" w:hanging="1"/>
        <w:rPr>
          <w:rFonts w:ascii="Segoe UI" w:hAnsi="Segoe UI" w:cs="Segoe UI"/>
          <w:b/>
          <w:bCs/>
          <w:sz w:val="24"/>
          <w:szCs w:val="24"/>
        </w:rPr>
      </w:pPr>
    </w:p>
    <w:p w14:paraId="549EF09E" w14:textId="77777777" w:rsidR="004E1181" w:rsidRDefault="004E1181" w:rsidP="00A26426">
      <w:pPr>
        <w:spacing w:after="0"/>
        <w:ind w:left="-567" w:right="-613" w:hanging="1"/>
        <w:rPr>
          <w:rFonts w:ascii="Segoe UI" w:hAnsi="Segoe UI" w:cs="Segoe UI"/>
          <w:b/>
          <w:bCs/>
          <w:sz w:val="24"/>
          <w:szCs w:val="24"/>
        </w:rPr>
      </w:pPr>
    </w:p>
    <w:p w14:paraId="7081C638" w14:textId="77777777" w:rsidR="004E1181" w:rsidRDefault="004E1181" w:rsidP="00A26426">
      <w:pPr>
        <w:spacing w:after="0"/>
        <w:ind w:left="-567" w:right="-613" w:hanging="1"/>
        <w:rPr>
          <w:rFonts w:ascii="Segoe UI" w:hAnsi="Segoe UI" w:cs="Segoe UI"/>
          <w:b/>
          <w:bCs/>
          <w:sz w:val="24"/>
          <w:szCs w:val="24"/>
        </w:rPr>
      </w:pPr>
    </w:p>
    <w:p w14:paraId="3D9E56F8" w14:textId="77777777" w:rsidR="004E1181" w:rsidRDefault="004E1181" w:rsidP="00A26426">
      <w:pPr>
        <w:spacing w:after="0"/>
        <w:ind w:left="-567" w:right="-613" w:hanging="1"/>
        <w:rPr>
          <w:rFonts w:ascii="Segoe UI" w:hAnsi="Segoe UI" w:cs="Segoe UI"/>
          <w:b/>
          <w:bCs/>
          <w:sz w:val="24"/>
          <w:szCs w:val="24"/>
        </w:rPr>
      </w:pPr>
    </w:p>
    <w:p w14:paraId="7E7B2F0C" w14:textId="77777777" w:rsidR="004E1181" w:rsidRDefault="004E1181" w:rsidP="00A26426">
      <w:pPr>
        <w:spacing w:after="0"/>
        <w:ind w:left="-567" w:right="-613" w:hanging="1"/>
        <w:rPr>
          <w:rFonts w:ascii="Segoe UI" w:hAnsi="Segoe UI" w:cs="Segoe UI"/>
          <w:b/>
          <w:bCs/>
          <w:sz w:val="24"/>
          <w:szCs w:val="24"/>
        </w:rPr>
      </w:pPr>
    </w:p>
    <w:p w14:paraId="56C8E016" w14:textId="77777777" w:rsidR="004E1181" w:rsidRDefault="004E1181" w:rsidP="00A26426">
      <w:pPr>
        <w:spacing w:after="0"/>
        <w:ind w:left="-567" w:right="-613" w:hanging="1"/>
        <w:rPr>
          <w:rFonts w:ascii="Segoe UI" w:hAnsi="Segoe UI" w:cs="Segoe UI"/>
          <w:b/>
          <w:bCs/>
          <w:sz w:val="24"/>
          <w:szCs w:val="24"/>
        </w:rPr>
      </w:pPr>
    </w:p>
    <w:p w14:paraId="7349883A" w14:textId="77777777" w:rsidR="004E1181" w:rsidRDefault="004E1181" w:rsidP="00A26426">
      <w:pPr>
        <w:spacing w:after="0"/>
        <w:ind w:left="-567" w:right="-613" w:hanging="1"/>
        <w:rPr>
          <w:rFonts w:ascii="Segoe UI" w:hAnsi="Segoe UI" w:cs="Segoe UI"/>
          <w:b/>
          <w:bCs/>
          <w:sz w:val="24"/>
          <w:szCs w:val="24"/>
        </w:rPr>
      </w:pPr>
    </w:p>
    <w:p w14:paraId="66FC09E9" w14:textId="77777777" w:rsidR="004E1181" w:rsidRDefault="004E1181" w:rsidP="00A26426">
      <w:pPr>
        <w:spacing w:after="0"/>
        <w:ind w:left="-567" w:right="-613" w:hanging="1"/>
        <w:rPr>
          <w:rFonts w:ascii="Segoe UI" w:hAnsi="Segoe UI" w:cs="Segoe UI"/>
          <w:b/>
          <w:bCs/>
          <w:sz w:val="24"/>
          <w:szCs w:val="24"/>
        </w:rPr>
      </w:pPr>
    </w:p>
    <w:p w14:paraId="6E151EC3" w14:textId="77777777" w:rsidR="004E1181" w:rsidRDefault="004E1181" w:rsidP="00A26426">
      <w:pPr>
        <w:spacing w:after="0"/>
        <w:ind w:left="-567" w:right="-613" w:hanging="1"/>
        <w:rPr>
          <w:rFonts w:ascii="Segoe UI" w:hAnsi="Segoe UI" w:cs="Segoe UI"/>
          <w:b/>
          <w:bCs/>
          <w:sz w:val="24"/>
          <w:szCs w:val="24"/>
        </w:rPr>
      </w:pPr>
    </w:p>
    <w:p w14:paraId="3B92A897" w14:textId="53059A29" w:rsidR="00044E0D" w:rsidRPr="008562DC" w:rsidRDefault="00044E0D" w:rsidP="005F6450">
      <w:pPr>
        <w:spacing w:after="0"/>
        <w:ind w:right="-613" w:hanging="1"/>
        <w:rPr>
          <w:rFonts w:ascii="Segoe UI" w:hAnsi="Segoe UI" w:cs="Segoe UI"/>
          <w:sz w:val="24"/>
          <w:szCs w:val="24"/>
        </w:rPr>
      </w:pPr>
      <w:r w:rsidRPr="008562DC">
        <w:rPr>
          <w:rFonts w:ascii="Segoe UI" w:hAnsi="Segoe UI" w:cs="Segoe UI"/>
          <w:sz w:val="24"/>
          <w:szCs w:val="24"/>
        </w:rPr>
        <w:lastRenderedPageBreak/>
        <w:t>There are 2 questions to complete for this tas</w:t>
      </w:r>
      <w:r w:rsidR="00870B06" w:rsidRPr="008562DC">
        <w:rPr>
          <w:rFonts w:ascii="Segoe UI" w:hAnsi="Segoe UI" w:cs="Segoe UI"/>
          <w:sz w:val="24"/>
          <w:szCs w:val="24"/>
        </w:rPr>
        <w:t>k.</w:t>
      </w:r>
    </w:p>
    <w:p w14:paraId="5266A286" w14:textId="3CEFC9A5" w:rsidR="005F6450" w:rsidRPr="008562DC" w:rsidRDefault="005F6450" w:rsidP="005F6450">
      <w:pPr>
        <w:spacing w:after="0"/>
        <w:ind w:right="-613" w:hanging="1"/>
        <w:rPr>
          <w:rFonts w:ascii="Segoe UI" w:hAnsi="Segoe UI" w:cs="Segoe UI"/>
          <w:sz w:val="40"/>
          <w:szCs w:val="40"/>
        </w:rPr>
      </w:pPr>
    </w:p>
    <w:p w14:paraId="60CDAABE" w14:textId="3FFA2B2B" w:rsidR="00557B96" w:rsidRPr="008562DC" w:rsidRDefault="00D278A1" w:rsidP="005F6450">
      <w:pPr>
        <w:pStyle w:val="ListParagraph"/>
        <w:numPr>
          <w:ilvl w:val="0"/>
          <w:numId w:val="2"/>
        </w:numPr>
        <w:tabs>
          <w:tab w:val="left" w:pos="360"/>
        </w:tabs>
        <w:spacing w:after="0"/>
        <w:ind w:left="360" w:right="-567"/>
        <w:rPr>
          <w:rFonts w:ascii="Segoe UI Semibold" w:hAnsi="Segoe UI Semibold" w:cs="Segoe UI Semibold"/>
          <w:color w:val="0078D4"/>
          <w:sz w:val="40"/>
          <w:szCs w:val="40"/>
        </w:rPr>
      </w:pPr>
      <w:r w:rsidRPr="008562DC">
        <w:rPr>
          <w:rFonts w:ascii="Segoe UI Semibold" w:hAnsi="Segoe UI Semibold" w:cs="Segoe UI Semibold"/>
          <w:color w:val="0078D4"/>
          <w:sz w:val="40"/>
          <w:szCs w:val="40"/>
        </w:rPr>
        <w:t xml:space="preserve">Using the example of COVID-19, brainstorm all the </w:t>
      </w:r>
      <w:r w:rsidR="00840F20">
        <w:rPr>
          <w:rFonts w:ascii="Segoe UI Semibold" w:hAnsi="Segoe UI Semibold" w:cs="Segoe UI Semibold"/>
          <w:color w:val="0078D4"/>
          <w:sz w:val="40"/>
          <w:szCs w:val="40"/>
        </w:rPr>
        <w:t>issues</w:t>
      </w:r>
      <w:r w:rsidRPr="008562DC">
        <w:rPr>
          <w:rFonts w:ascii="Segoe UI Semibold" w:hAnsi="Segoe UI Semibold" w:cs="Segoe UI Semibold"/>
          <w:color w:val="0078D4"/>
          <w:sz w:val="40"/>
          <w:szCs w:val="40"/>
        </w:rPr>
        <w:t xml:space="preserve"> that belong to your Circle of Concern, your Circle of </w:t>
      </w:r>
      <w:r w:rsidR="006F431E" w:rsidRPr="008562DC">
        <w:rPr>
          <w:rFonts w:ascii="Segoe UI Semibold" w:hAnsi="Segoe UI Semibold" w:cs="Segoe UI Semibold"/>
          <w:color w:val="0078D4"/>
          <w:sz w:val="40"/>
          <w:szCs w:val="40"/>
        </w:rPr>
        <w:t>Influence</w:t>
      </w:r>
      <w:r w:rsidRPr="008562DC">
        <w:rPr>
          <w:rFonts w:ascii="Segoe UI Semibold" w:hAnsi="Segoe UI Semibold" w:cs="Segoe UI Semibold"/>
          <w:color w:val="0078D4"/>
          <w:sz w:val="40"/>
          <w:szCs w:val="40"/>
        </w:rPr>
        <w:t xml:space="preserve"> and your Circle of </w:t>
      </w:r>
      <w:r w:rsidR="006F431E" w:rsidRPr="008562DC">
        <w:rPr>
          <w:rFonts w:ascii="Segoe UI Semibold" w:hAnsi="Segoe UI Semibold" w:cs="Segoe UI Semibold"/>
          <w:color w:val="0078D4"/>
          <w:sz w:val="40"/>
          <w:szCs w:val="40"/>
        </w:rPr>
        <w:t>Control</w:t>
      </w:r>
      <w:r w:rsidRPr="008562DC">
        <w:rPr>
          <w:rFonts w:ascii="Segoe UI Semibold" w:hAnsi="Segoe UI Semibold" w:cs="Segoe UI Semibold"/>
          <w:color w:val="0078D4"/>
          <w:sz w:val="40"/>
          <w:szCs w:val="40"/>
        </w:rPr>
        <w:t>.</w:t>
      </w:r>
    </w:p>
    <w:p w14:paraId="2956E931" w14:textId="4368D3C2" w:rsidR="00354572" w:rsidRPr="008562DC" w:rsidRDefault="00354572" w:rsidP="00354572">
      <w:pPr>
        <w:pStyle w:val="ListParagraph"/>
        <w:tabs>
          <w:tab w:val="left" w:pos="360"/>
        </w:tabs>
        <w:spacing w:after="0"/>
        <w:ind w:left="360" w:right="-567"/>
        <w:rPr>
          <w:rFonts w:ascii="Segoe UI" w:hAnsi="Segoe UI" w:cs="Segoe UI"/>
          <w:sz w:val="40"/>
          <w:szCs w:val="40"/>
        </w:rPr>
      </w:pPr>
    </w:p>
    <w:p w14:paraId="46CD37A9" w14:textId="0C80E03B"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Concerns – what are all your concerns in relation to COVID-19?</w:t>
      </w:r>
    </w:p>
    <w:p w14:paraId="063CCC4E" w14:textId="583E6762" w:rsidR="00354572" w:rsidRPr="00A26426" w:rsidRDefault="00354572" w:rsidP="00354572">
      <w:pPr>
        <w:pStyle w:val="ListParagraph"/>
        <w:tabs>
          <w:tab w:val="left" w:pos="720"/>
        </w:tabs>
        <w:spacing w:after="0" w:line="240" w:lineRule="auto"/>
        <w:ind w:right="-567"/>
        <w:contextualSpacing w:val="0"/>
        <w:rPr>
          <w:rFonts w:ascii="Segoe UI" w:eastAsia="Times New Roman" w:hAnsi="Segoe UI" w:cs="Segoe UI"/>
          <w:sz w:val="24"/>
          <w:szCs w:val="24"/>
          <w:lang w:val="en-AU"/>
        </w:rPr>
      </w:pPr>
    </w:p>
    <w:p w14:paraId="49DD1D25" w14:textId="4396C878"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Influence – what are you able to influence in relation to COVID-19?</w:t>
      </w:r>
    </w:p>
    <w:p w14:paraId="65767518" w14:textId="74231C4B" w:rsidR="00354572" w:rsidRPr="00354572" w:rsidRDefault="00354572" w:rsidP="00354572">
      <w:pPr>
        <w:tabs>
          <w:tab w:val="left" w:pos="720"/>
        </w:tabs>
        <w:spacing w:after="0" w:line="240" w:lineRule="auto"/>
        <w:ind w:right="-567"/>
        <w:rPr>
          <w:rFonts w:ascii="Segoe UI" w:eastAsia="Times New Roman" w:hAnsi="Segoe UI" w:cs="Segoe UI"/>
          <w:sz w:val="24"/>
          <w:szCs w:val="24"/>
          <w:lang w:val="en-AU"/>
        </w:rPr>
      </w:pPr>
    </w:p>
    <w:p w14:paraId="42B3EA9C" w14:textId="11404CF6"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Control – what are you able to control in relation to COVID-19?</w:t>
      </w:r>
    </w:p>
    <w:p w14:paraId="6AD5396E" w14:textId="2E2A869D"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307B03DC" w14:textId="7A4FEC0E"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671FCCD2" w14:textId="4082D9FF" w:rsidR="00337FA4" w:rsidRPr="00337FA4" w:rsidRDefault="007460F2" w:rsidP="00337FA4">
      <w:pPr>
        <w:tabs>
          <w:tab w:val="left" w:pos="720"/>
        </w:tabs>
        <w:spacing w:after="0" w:line="240" w:lineRule="auto"/>
        <w:ind w:right="-567"/>
        <w:rPr>
          <w:rFonts w:ascii="Segoe UI" w:eastAsia="Times New Roman" w:hAnsi="Segoe UI" w:cs="Segoe UI"/>
          <w:sz w:val="24"/>
          <w:szCs w:val="24"/>
          <w:lang w:val="en-AU"/>
        </w:rPr>
      </w:pPr>
      <w:r>
        <w:rPr>
          <w:rFonts w:ascii="Segoe UI" w:eastAsia="Times New Roman" w:hAnsi="Segoe UI" w:cs="Segoe UI"/>
          <w:sz w:val="24"/>
          <w:szCs w:val="24"/>
          <w:lang w:val="en-AU"/>
        </w:rPr>
        <w:t>Record your responses within each circle</w:t>
      </w:r>
      <w:r w:rsidR="00337FA4">
        <w:rPr>
          <w:rFonts w:ascii="Segoe UI" w:eastAsia="Times New Roman" w:hAnsi="Segoe UI" w:cs="Segoe UI"/>
          <w:sz w:val="24"/>
          <w:szCs w:val="24"/>
          <w:lang w:val="en-AU"/>
        </w:rPr>
        <w:t xml:space="preserve">. </w:t>
      </w:r>
    </w:p>
    <w:p w14:paraId="72E8BD2F" w14:textId="5AE004B2" w:rsidR="005F6450" w:rsidRPr="00A26426" w:rsidRDefault="005F6450" w:rsidP="005F6450">
      <w:pPr>
        <w:pStyle w:val="ListParagraph"/>
        <w:spacing w:after="0" w:line="240" w:lineRule="auto"/>
        <w:ind w:left="3240" w:right="-567"/>
        <w:contextualSpacing w:val="0"/>
        <w:rPr>
          <w:rFonts w:ascii="Segoe UI" w:eastAsia="Times New Roman" w:hAnsi="Segoe UI" w:cs="Segoe UI"/>
          <w:sz w:val="24"/>
          <w:szCs w:val="24"/>
          <w:lang w:val="en-AU"/>
        </w:rPr>
      </w:pPr>
    </w:p>
    <w:p w14:paraId="623271AF" w14:textId="4416F578" w:rsidR="00C43F5F" w:rsidRPr="00A26426" w:rsidRDefault="00C43F5F" w:rsidP="00A26426">
      <w:pPr>
        <w:pStyle w:val="ListParagraph"/>
        <w:spacing w:after="0" w:line="240" w:lineRule="auto"/>
        <w:ind w:left="3240"/>
        <w:contextualSpacing w:val="0"/>
        <w:rPr>
          <w:rFonts w:ascii="Segoe UI" w:eastAsia="Times New Roman" w:hAnsi="Segoe UI" w:cs="Segoe UI"/>
          <w:sz w:val="24"/>
          <w:szCs w:val="24"/>
          <w:lang w:val="en-AU"/>
        </w:rPr>
      </w:pPr>
    </w:p>
    <w:p w14:paraId="1A1176E3" w14:textId="4769001A" w:rsidR="0076551A" w:rsidRPr="00A26426" w:rsidRDefault="0076551A" w:rsidP="00A26426">
      <w:pPr>
        <w:spacing w:after="0"/>
        <w:ind w:left="2880"/>
        <w:rPr>
          <w:rFonts w:ascii="Segoe UI" w:hAnsi="Segoe UI" w:cs="Segoe UI"/>
          <w:sz w:val="24"/>
          <w:szCs w:val="24"/>
        </w:rPr>
      </w:pPr>
    </w:p>
    <w:p w14:paraId="54315F75" w14:textId="20E12279" w:rsidR="00533084" w:rsidRPr="00A26426" w:rsidRDefault="00533084" w:rsidP="00A26426">
      <w:pPr>
        <w:spacing w:after="0"/>
        <w:ind w:left="360"/>
        <w:rPr>
          <w:rFonts w:ascii="Segoe UI" w:hAnsi="Segoe UI" w:cs="Segoe UI"/>
          <w:sz w:val="24"/>
          <w:szCs w:val="24"/>
        </w:rPr>
      </w:pPr>
    </w:p>
    <w:p w14:paraId="2C8E781C" w14:textId="79E5ECE2" w:rsidR="009E72E1" w:rsidRPr="00A26426" w:rsidRDefault="009E72E1" w:rsidP="00A26426">
      <w:pPr>
        <w:spacing w:after="0"/>
        <w:ind w:left="360"/>
        <w:rPr>
          <w:rFonts w:ascii="Segoe UI" w:hAnsi="Segoe UI" w:cs="Segoe UI"/>
          <w:sz w:val="24"/>
          <w:szCs w:val="24"/>
        </w:rPr>
      </w:pPr>
    </w:p>
    <w:p w14:paraId="298963A0" w14:textId="5CC2EC4A" w:rsidR="009E72E1" w:rsidRPr="00A26426" w:rsidRDefault="009E72E1" w:rsidP="00A26426">
      <w:pPr>
        <w:spacing w:after="0"/>
        <w:ind w:left="360"/>
        <w:rPr>
          <w:rFonts w:ascii="Segoe UI" w:hAnsi="Segoe UI" w:cs="Segoe UI"/>
          <w:sz w:val="24"/>
          <w:szCs w:val="24"/>
        </w:rPr>
      </w:pPr>
    </w:p>
    <w:p w14:paraId="56F1365E" w14:textId="6FD905E9" w:rsidR="009E72E1" w:rsidRPr="00A26426" w:rsidRDefault="009E72E1" w:rsidP="00A26426">
      <w:pPr>
        <w:spacing w:after="0"/>
        <w:ind w:left="360"/>
        <w:rPr>
          <w:rFonts w:ascii="Segoe UI" w:hAnsi="Segoe UI" w:cs="Segoe UI"/>
          <w:sz w:val="24"/>
          <w:szCs w:val="24"/>
        </w:rPr>
      </w:pPr>
    </w:p>
    <w:p w14:paraId="1674AC0D" w14:textId="429EDE74" w:rsidR="009E72E1" w:rsidRPr="00A26426" w:rsidRDefault="00143CA7" w:rsidP="00A26426">
      <w:pPr>
        <w:tabs>
          <w:tab w:val="left" w:pos="6150"/>
        </w:tabs>
        <w:spacing w:after="0"/>
        <w:ind w:left="360"/>
        <w:rPr>
          <w:rFonts w:ascii="Segoe UI" w:hAnsi="Segoe UI" w:cs="Segoe UI"/>
          <w:sz w:val="24"/>
          <w:szCs w:val="24"/>
        </w:rPr>
      </w:pPr>
      <w:r w:rsidRPr="00A26426">
        <w:rPr>
          <w:rFonts w:ascii="Segoe UI" w:hAnsi="Segoe UI" w:cs="Segoe UI"/>
          <w:sz w:val="24"/>
          <w:szCs w:val="24"/>
        </w:rPr>
        <w:tab/>
      </w:r>
    </w:p>
    <w:p w14:paraId="340C56ED" w14:textId="540CF3FE" w:rsidR="009E72E1" w:rsidRPr="00A26426" w:rsidRDefault="009E72E1" w:rsidP="00A26426">
      <w:pPr>
        <w:spacing w:after="0"/>
        <w:ind w:left="360"/>
        <w:rPr>
          <w:rFonts w:ascii="Segoe UI" w:hAnsi="Segoe UI" w:cs="Segoe UI"/>
          <w:sz w:val="24"/>
          <w:szCs w:val="24"/>
        </w:rPr>
      </w:pPr>
    </w:p>
    <w:p w14:paraId="4A4B740D" w14:textId="1814EEDB" w:rsidR="009E72E1" w:rsidRPr="00A26426" w:rsidRDefault="009E72E1" w:rsidP="00A26426">
      <w:pPr>
        <w:spacing w:after="0"/>
        <w:ind w:left="360"/>
        <w:rPr>
          <w:rFonts w:ascii="Segoe UI" w:hAnsi="Segoe UI" w:cs="Segoe UI"/>
          <w:sz w:val="24"/>
          <w:szCs w:val="24"/>
        </w:rPr>
      </w:pPr>
    </w:p>
    <w:p w14:paraId="3A027B16" w14:textId="6CF24704" w:rsidR="009E72E1" w:rsidRPr="00A26426" w:rsidRDefault="009E72E1" w:rsidP="00A26426">
      <w:pPr>
        <w:spacing w:after="0"/>
        <w:ind w:left="360"/>
        <w:rPr>
          <w:rFonts w:ascii="Segoe UI" w:hAnsi="Segoe UI" w:cs="Segoe UI"/>
          <w:sz w:val="24"/>
          <w:szCs w:val="24"/>
        </w:rPr>
      </w:pPr>
    </w:p>
    <w:p w14:paraId="793E9896" w14:textId="20CF8C22" w:rsidR="009E72E1" w:rsidRPr="00A26426" w:rsidRDefault="009E72E1" w:rsidP="00A26426">
      <w:pPr>
        <w:spacing w:after="0"/>
        <w:ind w:left="360"/>
        <w:rPr>
          <w:rFonts w:ascii="Segoe UI" w:hAnsi="Segoe UI" w:cs="Segoe UI"/>
          <w:sz w:val="24"/>
          <w:szCs w:val="24"/>
        </w:rPr>
      </w:pPr>
    </w:p>
    <w:p w14:paraId="08DDC6EF" w14:textId="63C8EF04" w:rsidR="009E72E1" w:rsidRPr="00A26426" w:rsidRDefault="009E72E1" w:rsidP="00A26426">
      <w:pPr>
        <w:spacing w:after="0"/>
        <w:ind w:left="360"/>
        <w:rPr>
          <w:rFonts w:ascii="Segoe UI" w:hAnsi="Segoe UI" w:cs="Segoe UI"/>
          <w:sz w:val="24"/>
          <w:szCs w:val="24"/>
        </w:rPr>
      </w:pPr>
    </w:p>
    <w:p w14:paraId="1DA122FD" w14:textId="1DC8A0E5" w:rsidR="009E72E1" w:rsidRPr="00A26426" w:rsidRDefault="009E72E1" w:rsidP="00A26426">
      <w:pPr>
        <w:spacing w:after="0"/>
        <w:ind w:left="360"/>
        <w:rPr>
          <w:rFonts w:ascii="Segoe UI" w:hAnsi="Segoe UI" w:cs="Segoe UI"/>
          <w:sz w:val="24"/>
          <w:szCs w:val="24"/>
        </w:rPr>
      </w:pPr>
    </w:p>
    <w:p w14:paraId="188F9573" w14:textId="679F1872" w:rsidR="009E72E1" w:rsidRPr="00A26426" w:rsidRDefault="009E72E1" w:rsidP="00A26426">
      <w:pPr>
        <w:spacing w:after="0"/>
        <w:ind w:left="360"/>
        <w:rPr>
          <w:rFonts w:ascii="Segoe UI" w:hAnsi="Segoe UI" w:cs="Segoe UI"/>
          <w:sz w:val="24"/>
          <w:szCs w:val="24"/>
        </w:rPr>
      </w:pPr>
    </w:p>
    <w:p w14:paraId="5B5B5D37" w14:textId="691CBB57" w:rsidR="009E72E1" w:rsidRPr="00A26426" w:rsidRDefault="009E72E1" w:rsidP="00A26426">
      <w:pPr>
        <w:spacing w:after="0"/>
        <w:ind w:left="360"/>
        <w:rPr>
          <w:rFonts w:ascii="Segoe UI" w:hAnsi="Segoe UI" w:cs="Segoe UI"/>
          <w:sz w:val="24"/>
          <w:szCs w:val="24"/>
        </w:rPr>
      </w:pPr>
    </w:p>
    <w:p w14:paraId="2631581E" w14:textId="5C8B91E9" w:rsidR="009E72E1" w:rsidRPr="00A26426" w:rsidRDefault="009E72E1" w:rsidP="00A26426">
      <w:pPr>
        <w:spacing w:after="0"/>
        <w:ind w:left="360"/>
        <w:rPr>
          <w:rFonts w:ascii="Segoe UI" w:hAnsi="Segoe UI" w:cs="Segoe UI"/>
          <w:sz w:val="24"/>
          <w:szCs w:val="24"/>
        </w:rPr>
      </w:pPr>
    </w:p>
    <w:p w14:paraId="116DEBB0" w14:textId="4B4FD598" w:rsidR="009E72E1" w:rsidRPr="00A26426" w:rsidRDefault="009E72E1" w:rsidP="00A26426">
      <w:pPr>
        <w:spacing w:after="0"/>
        <w:ind w:left="360"/>
        <w:rPr>
          <w:rFonts w:ascii="Segoe UI" w:hAnsi="Segoe UI" w:cs="Segoe UI"/>
          <w:sz w:val="24"/>
          <w:szCs w:val="24"/>
        </w:rPr>
      </w:pPr>
    </w:p>
    <w:p w14:paraId="4B651EA6" w14:textId="0445B253" w:rsidR="00533084" w:rsidRPr="00A26426" w:rsidRDefault="00533084" w:rsidP="00A26426">
      <w:pPr>
        <w:spacing w:after="0"/>
        <w:ind w:left="360"/>
        <w:rPr>
          <w:rFonts w:ascii="Segoe UI" w:hAnsi="Segoe UI" w:cs="Segoe UI"/>
          <w:sz w:val="24"/>
          <w:szCs w:val="24"/>
        </w:rPr>
      </w:pPr>
    </w:p>
    <w:p w14:paraId="65451C00" w14:textId="09AA8990" w:rsidR="009E72E1" w:rsidRPr="00A26426" w:rsidRDefault="009E72E1" w:rsidP="00A26426">
      <w:pPr>
        <w:spacing w:after="0"/>
        <w:ind w:left="360"/>
        <w:rPr>
          <w:rFonts w:ascii="Segoe UI" w:hAnsi="Segoe UI" w:cs="Segoe UI"/>
          <w:sz w:val="24"/>
          <w:szCs w:val="24"/>
        </w:rPr>
      </w:pPr>
    </w:p>
    <w:p w14:paraId="21600624" w14:textId="7BD866EB" w:rsidR="009E72E1" w:rsidRPr="00A26426" w:rsidRDefault="009E72E1" w:rsidP="00A26426">
      <w:pPr>
        <w:spacing w:after="0"/>
        <w:ind w:left="360"/>
        <w:rPr>
          <w:rFonts w:ascii="Segoe UI" w:hAnsi="Segoe UI" w:cs="Segoe UI"/>
          <w:sz w:val="24"/>
          <w:szCs w:val="24"/>
        </w:rPr>
      </w:pPr>
    </w:p>
    <w:p w14:paraId="74BE649F" w14:textId="472719F4" w:rsidR="00870B06" w:rsidRPr="00A26426" w:rsidRDefault="00870B06" w:rsidP="00A26426">
      <w:pPr>
        <w:spacing w:after="0"/>
        <w:rPr>
          <w:rFonts w:ascii="Segoe UI" w:hAnsi="Segoe UI" w:cs="Segoe UI"/>
          <w:sz w:val="24"/>
          <w:szCs w:val="24"/>
        </w:rPr>
      </w:pPr>
    </w:p>
    <w:p w14:paraId="18F7F1EF" w14:textId="01A34AE3"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6640" behindDoc="0" locked="0" layoutInCell="1" allowOverlap="1" wp14:anchorId="707C9704" wp14:editId="01A200DF">
                <wp:simplePos x="0" y="0"/>
                <wp:positionH relativeFrom="column">
                  <wp:posOffset>1057275</wp:posOffset>
                </wp:positionH>
                <wp:positionV relativeFrom="paragraph">
                  <wp:posOffset>0</wp:posOffset>
                </wp:positionV>
                <wp:extent cx="4261485" cy="4284345"/>
                <wp:effectExtent l="0" t="0" r="5715" b="0"/>
                <wp:wrapNone/>
                <wp:docPr id="3" name="Oval 3"/>
                <wp:cNvGraphicFramePr/>
                <a:graphic xmlns:a="http://schemas.openxmlformats.org/drawingml/2006/main">
                  <a:graphicData uri="http://schemas.microsoft.com/office/word/2010/wordprocessingShape">
                    <wps:wsp>
                      <wps:cNvSpPr/>
                      <wps:spPr>
                        <a:xfrm>
                          <a:off x="0" y="0"/>
                          <a:ext cx="4261485" cy="428434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4202B" w14:textId="58889CA2" w:rsidR="00840F20" w:rsidRPr="007A7B1A" w:rsidRDefault="007A7B1A" w:rsidP="007A7B1A">
                            <w:pPr>
                              <w:pStyle w:val="ListParagraph"/>
                              <w:numPr>
                                <w:ilvl w:val="0"/>
                                <w:numId w:val="4"/>
                              </w:numPr>
                              <w:rPr>
                                <w:lang w:val="en-AU"/>
                              </w:rPr>
                            </w:pPr>
                            <w:r w:rsidRPr="007A7B1A">
                              <w:rPr>
                                <w:lang w:val="en-AU"/>
                              </w:rPr>
                              <w:t>Education of general folk that social distancing &amp; masking mouth is necessary.</w:t>
                            </w:r>
                          </w:p>
                          <w:p w14:paraId="0BEDCE7E" w14:textId="21E64DB3" w:rsidR="007A7B1A" w:rsidRPr="007A7B1A" w:rsidRDefault="007A7B1A" w:rsidP="007A7B1A">
                            <w:pPr>
                              <w:pStyle w:val="ListParagraph"/>
                              <w:numPr>
                                <w:ilvl w:val="0"/>
                                <w:numId w:val="4"/>
                              </w:numPr>
                              <w:rPr>
                                <w:lang w:val="en-AU"/>
                              </w:rPr>
                            </w:pPr>
                            <w:r w:rsidRPr="007A7B1A">
                              <w:rPr>
                                <w:lang w:val="en-AU"/>
                              </w:rPr>
                              <w:t>Keeping hands clean &amp; neat with rigorous washing in interval of 60 mins.</w:t>
                            </w:r>
                          </w:p>
                          <w:p w14:paraId="1B3F832D" w14:textId="2071C2E4" w:rsidR="007A7B1A" w:rsidRPr="007A7B1A" w:rsidRDefault="007A7B1A" w:rsidP="007A7B1A">
                            <w:pPr>
                              <w:pStyle w:val="ListParagraph"/>
                              <w:numPr>
                                <w:ilvl w:val="0"/>
                                <w:numId w:val="4"/>
                              </w:numPr>
                              <w:rPr>
                                <w:lang w:val="en-AU"/>
                              </w:rPr>
                            </w:pPr>
                            <w:r w:rsidRPr="007A7B1A">
                              <w:rPr>
                                <w:lang w:val="en-AU"/>
                              </w:rPr>
                              <w:t>Making Food / Facilities available to people in times of contact getting low.</w:t>
                            </w:r>
                          </w:p>
                          <w:p w14:paraId="474E76A6" w14:textId="003AF81E" w:rsidR="007A7B1A" w:rsidRPr="007A7B1A" w:rsidRDefault="007A7B1A" w:rsidP="007A7B1A">
                            <w:pPr>
                              <w:pStyle w:val="ListParagraph"/>
                              <w:numPr>
                                <w:ilvl w:val="0"/>
                                <w:numId w:val="4"/>
                              </w:numPr>
                              <w:rPr>
                                <w:lang w:val="en-AU"/>
                              </w:rPr>
                            </w:pPr>
                            <w:r w:rsidRPr="007A7B1A">
                              <w:rPr>
                                <w:lang w:val="en-AU"/>
                              </w:rPr>
                              <w:t>Proper diagnostic of patients and reduction of false positives.</w:t>
                            </w:r>
                          </w:p>
                          <w:p w14:paraId="714D51A4" w14:textId="5BCFA538" w:rsidR="007A7B1A" w:rsidRPr="007A7B1A" w:rsidRDefault="007A7B1A" w:rsidP="007A7B1A">
                            <w:pPr>
                              <w:pStyle w:val="ListParagraph"/>
                              <w:numPr>
                                <w:ilvl w:val="0"/>
                                <w:numId w:val="4"/>
                              </w:numPr>
                              <w:rPr>
                                <w:lang w:val="en-AU"/>
                              </w:rPr>
                            </w:pPr>
                            <w:r w:rsidRPr="007A7B1A">
                              <w:rPr>
                                <w:lang w:val="en-AU"/>
                              </w:rPr>
                              <w:t>Detection of fake medicines that will be planning to mint bounty out of people’s anxiety &amp; 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C9704" id="Oval 3" o:spid="_x0000_s1033" style="position:absolute;left:0;text-align:left;margin-left:83.25pt;margin-top:0;width:335.55pt;height:337.3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" fillcolor="#7030a0" stroked="f" strokeweight="1pt">
                <v:stroke joinstyle="miter"/>
                <v:textbox>
                  <w:txbxContent>
                    <w:p w14:paraId="1664202B" w14:textId="58889CA2" w:rsidR="00840F20" w:rsidRPr="007A7B1A" w:rsidRDefault="007A7B1A" w:rsidP="007A7B1A">
                      <w:pPr>
                        <w:pStyle w:val="ListParagraph"/>
                        <w:numPr>
                          <w:ilvl w:val="0"/>
                          <w:numId w:val="4"/>
                        </w:numPr>
                        <w:rPr>
                          <w:lang w:val="en-AU"/>
                        </w:rPr>
                      </w:pPr>
                      <w:r w:rsidRPr="007A7B1A">
                        <w:rPr>
                          <w:lang w:val="en-AU"/>
                        </w:rPr>
                        <w:t>Education of general folk that social distancing &amp; masking mouth is necessary.</w:t>
                      </w:r>
                    </w:p>
                    <w:p w14:paraId="0BEDCE7E" w14:textId="21E64DB3" w:rsidR="007A7B1A" w:rsidRPr="007A7B1A" w:rsidRDefault="007A7B1A" w:rsidP="007A7B1A">
                      <w:pPr>
                        <w:pStyle w:val="ListParagraph"/>
                        <w:numPr>
                          <w:ilvl w:val="0"/>
                          <w:numId w:val="4"/>
                        </w:numPr>
                        <w:rPr>
                          <w:lang w:val="en-AU"/>
                        </w:rPr>
                      </w:pPr>
                      <w:r w:rsidRPr="007A7B1A">
                        <w:rPr>
                          <w:lang w:val="en-AU"/>
                        </w:rPr>
                        <w:t>Keeping hands clean &amp; neat with rigorous washing in interval of 60 mins.</w:t>
                      </w:r>
                    </w:p>
                    <w:p w14:paraId="1B3F832D" w14:textId="2071C2E4" w:rsidR="007A7B1A" w:rsidRPr="007A7B1A" w:rsidRDefault="007A7B1A" w:rsidP="007A7B1A">
                      <w:pPr>
                        <w:pStyle w:val="ListParagraph"/>
                        <w:numPr>
                          <w:ilvl w:val="0"/>
                          <w:numId w:val="4"/>
                        </w:numPr>
                        <w:rPr>
                          <w:lang w:val="en-AU"/>
                        </w:rPr>
                      </w:pPr>
                      <w:r w:rsidRPr="007A7B1A">
                        <w:rPr>
                          <w:lang w:val="en-AU"/>
                        </w:rPr>
                        <w:t>Making Food / Facilities available to people in times of contact getting low.</w:t>
                      </w:r>
                    </w:p>
                    <w:p w14:paraId="474E76A6" w14:textId="003AF81E" w:rsidR="007A7B1A" w:rsidRPr="007A7B1A" w:rsidRDefault="007A7B1A" w:rsidP="007A7B1A">
                      <w:pPr>
                        <w:pStyle w:val="ListParagraph"/>
                        <w:numPr>
                          <w:ilvl w:val="0"/>
                          <w:numId w:val="4"/>
                        </w:numPr>
                        <w:rPr>
                          <w:lang w:val="en-AU"/>
                        </w:rPr>
                      </w:pPr>
                      <w:r w:rsidRPr="007A7B1A">
                        <w:rPr>
                          <w:lang w:val="en-AU"/>
                        </w:rPr>
                        <w:t>Proper diagnostic of patients and reduction of false positives.</w:t>
                      </w:r>
                    </w:p>
                    <w:p w14:paraId="714D51A4" w14:textId="5BCFA538" w:rsidR="007A7B1A" w:rsidRPr="007A7B1A" w:rsidRDefault="007A7B1A" w:rsidP="007A7B1A">
                      <w:pPr>
                        <w:pStyle w:val="ListParagraph"/>
                        <w:numPr>
                          <w:ilvl w:val="0"/>
                          <w:numId w:val="4"/>
                        </w:numPr>
                        <w:rPr>
                          <w:lang w:val="en-AU"/>
                        </w:rPr>
                      </w:pPr>
                      <w:r w:rsidRPr="007A7B1A">
                        <w:rPr>
                          <w:lang w:val="en-AU"/>
                        </w:rPr>
                        <w:t>Detection of fake medicines that will be planning to mint bounty out of people’s anxiety &amp; fear.</w:t>
                      </w:r>
                    </w:p>
                  </w:txbxContent>
                </v:textbox>
              </v:oval>
            </w:pict>
          </mc:Fallback>
        </mc:AlternateContent>
      </w:r>
    </w:p>
    <w:p w14:paraId="7B092BE5" w14:textId="31CC5128"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7664" behindDoc="0" locked="0" layoutInCell="1" allowOverlap="1" wp14:anchorId="06522F0C" wp14:editId="6C3F1616">
                <wp:simplePos x="0" y="0"/>
                <wp:positionH relativeFrom="column">
                  <wp:posOffset>1817296</wp:posOffset>
                </wp:positionH>
                <wp:positionV relativeFrom="paragraph">
                  <wp:posOffset>33333</wp:posOffset>
                </wp:positionV>
                <wp:extent cx="2684145" cy="41592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2684145" cy="415925"/>
                        </a:xfrm>
                        <a:prstGeom prst="rect">
                          <a:avLst/>
                        </a:prstGeom>
                        <a:noFill/>
                        <a:ln w="6350">
                          <a:noFill/>
                        </a:ln>
                      </wps:spPr>
                      <wps:txb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522F0C" id="Text Box 11" o:spid="_x0000_s1034" type="#_x0000_t202" style="position:absolute;left:0;text-align:left;margin-left:143.1pt;margin-top:2.6pt;width:211.35pt;height:32.7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" filled="f" stroked="f" strokeweight=".5pt">
                <v:textbo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v:textbox>
              </v:shape>
            </w:pict>
          </mc:Fallback>
        </mc:AlternateContent>
      </w:r>
    </w:p>
    <w:p w14:paraId="29E5FABC" w14:textId="0E58BF62" w:rsidR="002461E5" w:rsidRDefault="002461E5" w:rsidP="00C42836">
      <w:pPr>
        <w:spacing w:after="0"/>
        <w:ind w:left="360" w:hanging="360"/>
        <w:rPr>
          <w:rFonts w:ascii="Segoe UI Semibold" w:hAnsi="Segoe UI Semibold" w:cs="Segoe UI Semibold"/>
          <w:color w:val="0078D4"/>
          <w:sz w:val="40"/>
          <w:szCs w:val="40"/>
        </w:rPr>
      </w:pPr>
    </w:p>
    <w:p w14:paraId="76D0D297" w14:textId="77777777" w:rsidR="002461E5" w:rsidRDefault="002461E5" w:rsidP="00C42836">
      <w:pPr>
        <w:spacing w:after="0"/>
        <w:ind w:left="360" w:hanging="360"/>
        <w:rPr>
          <w:rFonts w:ascii="Segoe UI Semibold" w:hAnsi="Segoe UI Semibold" w:cs="Segoe UI Semibold"/>
          <w:color w:val="0078D4"/>
          <w:sz w:val="40"/>
          <w:szCs w:val="40"/>
        </w:rPr>
      </w:pPr>
    </w:p>
    <w:p w14:paraId="442BD1F5" w14:textId="77777777" w:rsidR="002461E5" w:rsidRDefault="002461E5" w:rsidP="00C42836">
      <w:pPr>
        <w:spacing w:after="0"/>
        <w:ind w:left="360" w:hanging="360"/>
        <w:rPr>
          <w:rFonts w:ascii="Segoe UI Semibold" w:hAnsi="Segoe UI Semibold" w:cs="Segoe UI Semibold"/>
          <w:color w:val="0078D4"/>
          <w:sz w:val="40"/>
          <w:szCs w:val="40"/>
        </w:rPr>
      </w:pPr>
    </w:p>
    <w:p w14:paraId="60227B72" w14:textId="77777777" w:rsidR="002461E5" w:rsidRDefault="002461E5" w:rsidP="00C42836">
      <w:pPr>
        <w:spacing w:after="0"/>
        <w:ind w:left="360" w:hanging="360"/>
        <w:rPr>
          <w:rFonts w:ascii="Segoe UI Semibold" w:hAnsi="Segoe UI Semibold" w:cs="Segoe UI Semibold"/>
          <w:color w:val="0078D4"/>
          <w:sz w:val="40"/>
          <w:szCs w:val="40"/>
        </w:rPr>
      </w:pPr>
    </w:p>
    <w:p w14:paraId="25E69D48" w14:textId="77777777" w:rsidR="002461E5" w:rsidRDefault="002461E5" w:rsidP="00C42836">
      <w:pPr>
        <w:spacing w:after="0"/>
        <w:ind w:left="360" w:hanging="360"/>
        <w:rPr>
          <w:rFonts w:ascii="Segoe UI Semibold" w:hAnsi="Segoe UI Semibold" w:cs="Segoe UI Semibold"/>
          <w:color w:val="0078D4"/>
          <w:sz w:val="40"/>
          <w:szCs w:val="40"/>
        </w:rPr>
      </w:pPr>
    </w:p>
    <w:p w14:paraId="1B2C96F8" w14:textId="77777777" w:rsidR="002461E5" w:rsidRDefault="002461E5" w:rsidP="00C42836">
      <w:pPr>
        <w:spacing w:after="0"/>
        <w:ind w:left="360" w:hanging="360"/>
        <w:rPr>
          <w:rFonts w:ascii="Segoe UI Semibold" w:hAnsi="Segoe UI Semibold" w:cs="Segoe UI Semibold"/>
          <w:color w:val="0078D4"/>
          <w:sz w:val="40"/>
          <w:szCs w:val="40"/>
        </w:rPr>
      </w:pPr>
    </w:p>
    <w:p w14:paraId="18A86A55" w14:textId="77777777" w:rsidR="002461E5" w:rsidRDefault="002461E5" w:rsidP="00C42836">
      <w:pPr>
        <w:spacing w:after="0"/>
        <w:ind w:left="360" w:hanging="360"/>
        <w:rPr>
          <w:rFonts w:ascii="Segoe UI Semibold" w:hAnsi="Segoe UI Semibold" w:cs="Segoe UI Semibold"/>
          <w:color w:val="0078D4"/>
          <w:sz w:val="40"/>
          <w:szCs w:val="40"/>
        </w:rPr>
      </w:pPr>
    </w:p>
    <w:p w14:paraId="1004083D" w14:textId="77777777" w:rsidR="002461E5" w:rsidRDefault="002461E5" w:rsidP="00C42836">
      <w:pPr>
        <w:spacing w:after="0"/>
        <w:ind w:left="360" w:hanging="360"/>
        <w:rPr>
          <w:rFonts w:ascii="Segoe UI Semibold" w:hAnsi="Segoe UI Semibold" w:cs="Segoe UI Semibold"/>
          <w:color w:val="0078D4"/>
          <w:sz w:val="40"/>
          <w:szCs w:val="40"/>
        </w:rPr>
      </w:pPr>
    </w:p>
    <w:p w14:paraId="05BCB8F9" w14:textId="77777777" w:rsidR="002461E5" w:rsidRDefault="002461E5" w:rsidP="00C42836">
      <w:pPr>
        <w:spacing w:after="0"/>
        <w:ind w:left="360" w:hanging="360"/>
        <w:rPr>
          <w:rFonts w:ascii="Segoe UI Semibold" w:hAnsi="Segoe UI Semibold" w:cs="Segoe UI Semibold"/>
          <w:color w:val="0078D4"/>
          <w:sz w:val="40"/>
          <w:szCs w:val="40"/>
        </w:rPr>
      </w:pPr>
    </w:p>
    <w:p w14:paraId="3410CD66" w14:textId="44EDD221"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0736" behindDoc="0" locked="0" layoutInCell="1" allowOverlap="1" wp14:anchorId="72A307AA" wp14:editId="4EA633EB">
                <wp:simplePos x="0" y="0"/>
                <wp:positionH relativeFrom="column">
                  <wp:posOffset>0</wp:posOffset>
                </wp:positionH>
                <wp:positionV relativeFrom="paragraph">
                  <wp:posOffset>151765</wp:posOffset>
                </wp:positionV>
                <wp:extent cx="3422650" cy="3399790"/>
                <wp:effectExtent l="0" t="0" r="6350" b="3810"/>
                <wp:wrapNone/>
                <wp:docPr id="9" name="Oval 9"/>
                <wp:cNvGraphicFramePr/>
                <a:graphic xmlns:a="http://schemas.openxmlformats.org/drawingml/2006/main">
                  <a:graphicData uri="http://schemas.microsoft.com/office/word/2010/wordprocessingShape">
                    <wps:wsp>
                      <wps:cNvSpPr/>
                      <wps:spPr>
                        <a:xfrm>
                          <a:off x="0" y="0"/>
                          <a:ext cx="3422650" cy="339979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DDDD6" w14:textId="046B10F6" w:rsidR="00840F20" w:rsidRPr="007A7B1A" w:rsidRDefault="007A7B1A" w:rsidP="007A7B1A">
                            <w:pPr>
                              <w:pStyle w:val="ListParagraph"/>
                              <w:numPr>
                                <w:ilvl w:val="0"/>
                                <w:numId w:val="5"/>
                              </w:numPr>
                              <w:rPr>
                                <w:lang w:val="en-AU"/>
                              </w:rPr>
                            </w:pPr>
                            <w:r w:rsidRPr="007A7B1A">
                              <w:rPr>
                                <w:lang w:val="en-AU"/>
                              </w:rPr>
                              <w:t>Spreading message of hygiene in our peers.</w:t>
                            </w:r>
                          </w:p>
                          <w:p w14:paraId="1A765D8C" w14:textId="40157959" w:rsidR="007A7B1A" w:rsidRPr="007A7B1A" w:rsidRDefault="007A7B1A" w:rsidP="007A7B1A">
                            <w:pPr>
                              <w:pStyle w:val="ListParagraph"/>
                              <w:numPr>
                                <w:ilvl w:val="0"/>
                                <w:numId w:val="5"/>
                              </w:numPr>
                              <w:rPr>
                                <w:lang w:val="en-AU"/>
                              </w:rPr>
                            </w:pPr>
                            <w:r w:rsidRPr="007A7B1A">
                              <w:rPr>
                                <w:lang w:val="en-AU"/>
                              </w:rPr>
                              <w:t xml:space="preserve">In India, there are many labourers who tend to return to their hometown on rising unemployment, they are on their foot to travel inter </w:t>
                            </w:r>
                            <w:proofErr w:type="gramStart"/>
                            <w:r w:rsidRPr="007A7B1A">
                              <w:rPr>
                                <w:lang w:val="en-AU"/>
                              </w:rPr>
                              <w:t>state  distances</w:t>
                            </w:r>
                            <w:proofErr w:type="gramEnd"/>
                            <w:r w:rsidRPr="007A7B1A">
                              <w:rPr>
                                <w:lang w:val="en-AU"/>
                              </w:rPr>
                              <w:t>. Providing such people food &amp; resources.</w:t>
                            </w:r>
                          </w:p>
                          <w:p w14:paraId="1C6E77ED" w14:textId="0715AE76" w:rsidR="007A7B1A" w:rsidRPr="007A7B1A" w:rsidRDefault="007A7B1A" w:rsidP="007A7B1A">
                            <w:pPr>
                              <w:pStyle w:val="ListParagraph"/>
                              <w:numPr>
                                <w:ilvl w:val="0"/>
                                <w:numId w:val="5"/>
                              </w:numPr>
                              <w:rPr>
                                <w:lang w:val="en-AU"/>
                              </w:rPr>
                            </w:pPr>
                            <w:r w:rsidRPr="007A7B1A">
                              <w:rPr>
                                <w:lang w:val="en-AU"/>
                              </w:rPr>
                              <w:t>Practising remedial measures so that people get inspired and do replicate.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307AA" id="Oval 9" o:spid="_x0000_s1035" style="position:absolute;left:0;text-align:left;margin-left:0;margin-top:11.95pt;width:269.5pt;height:267.7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" fillcolor="#00b0f0" stroked="f" strokeweight="1pt">
                <v:stroke joinstyle="miter"/>
                <v:textbox>
                  <w:txbxContent>
                    <w:p w14:paraId="5B5DDDD6" w14:textId="046B10F6" w:rsidR="00840F20" w:rsidRPr="007A7B1A" w:rsidRDefault="007A7B1A" w:rsidP="007A7B1A">
                      <w:pPr>
                        <w:pStyle w:val="ListParagraph"/>
                        <w:numPr>
                          <w:ilvl w:val="0"/>
                          <w:numId w:val="5"/>
                        </w:numPr>
                        <w:rPr>
                          <w:lang w:val="en-AU"/>
                        </w:rPr>
                      </w:pPr>
                      <w:r w:rsidRPr="007A7B1A">
                        <w:rPr>
                          <w:lang w:val="en-AU"/>
                        </w:rPr>
                        <w:t>Spreading message of hygiene in our peers.</w:t>
                      </w:r>
                    </w:p>
                    <w:p w14:paraId="1A765D8C" w14:textId="40157959" w:rsidR="007A7B1A" w:rsidRPr="007A7B1A" w:rsidRDefault="007A7B1A" w:rsidP="007A7B1A">
                      <w:pPr>
                        <w:pStyle w:val="ListParagraph"/>
                        <w:numPr>
                          <w:ilvl w:val="0"/>
                          <w:numId w:val="5"/>
                        </w:numPr>
                        <w:rPr>
                          <w:lang w:val="en-AU"/>
                        </w:rPr>
                      </w:pPr>
                      <w:r w:rsidRPr="007A7B1A">
                        <w:rPr>
                          <w:lang w:val="en-AU"/>
                        </w:rPr>
                        <w:t xml:space="preserve">In India, there are many labourers who tend to return to their hometown on rising unemployment, they are on their foot to travel inter </w:t>
                      </w:r>
                      <w:proofErr w:type="gramStart"/>
                      <w:r w:rsidRPr="007A7B1A">
                        <w:rPr>
                          <w:lang w:val="en-AU"/>
                        </w:rPr>
                        <w:t>state  distances</w:t>
                      </w:r>
                      <w:proofErr w:type="gramEnd"/>
                      <w:r w:rsidRPr="007A7B1A">
                        <w:rPr>
                          <w:lang w:val="en-AU"/>
                        </w:rPr>
                        <w:t>. Providing such people food &amp; resources.</w:t>
                      </w:r>
                    </w:p>
                    <w:p w14:paraId="1C6E77ED" w14:textId="0715AE76" w:rsidR="007A7B1A" w:rsidRPr="007A7B1A" w:rsidRDefault="007A7B1A" w:rsidP="007A7B1A">
                      <w:pPr>
                        <w:pStyle w:val="ListParagraph"/>
                        <w:numPr>
                          <w:ilvl w:val="0"/>
                          <w:numId w:val="5"/>
                        </w:numPr>
                        <w:rPr>
                          <w:lang w:val="en-AU"/>
                        </w:rPr>
                      </w:pPr>
                      <w:r w:rsidRPr="007A7B1A">
                        <w:rPr>
                          <w:lang w:val="en-AU"/>
                        </w:rPr>
                        <w:t>Practising remedial measures so that people get inspired and do replicate.</w:t>
                      </w:r>
                    </w:p>
                  </w:txbxContent>
                </v:textbox>
              </v:oval>
            </w:pict>
          </mc:Fallback>
        </mc:AlternateContent>
      </w:r>
    </w:p>
    <w:p w14:paraId="03A48A97" w14:textId="555BC42F"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1760" behindDoc="0" locked="0" layoutInCell="1" allowOverlap="1" wp14:anchorId="3C823397" wp14:editId="4F68734C">
                <wp:simplePos x="0" y="0"/>
                <wp:positionH relativeFrom="column">
                  <wp:posOffset>332509</wp:posOffset>
                </wp:positionH>
                <wp:positionV relativeFrom="paragraph">
                  <wp:posOffset>6968</wp:posOffset>
                </wp:positionV>
                <wp:extent cx="2684145" cy="36219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84145" cy="362198"/>
                        </a:xfrm>
                        <a:prstGeom prst="rect">
                          <a:avLst/>
                        </a:prstGeom>
                        <a:noFill/>
                        <a:ln w="6350">
                          <a:noFill/>
                        </a:ln>
                      </wps:spPr>
                      <wps:txb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3397" id="Text Box 13" o:spid="_x0000_s1036" type="#_x0000_t202" style="position:absolute;left:0;text-align:left;margin-left:26.2pt;margin-top:.55pt;width:211.35pt;height:28.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" filled="f" stroked="f" strokeweight=".5pt">
                <v:textbo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v:textbox>
              </v:shape>
            </w:pict>
          </mc:Fallback>
        </mc:AlternateContent>
      </w:r>
    </w:p>
    <w:p w14:paraId="5A656FBC" w14:textId="7EAE6CEE" w:rsidR="002461E5" w:rsidRDefault="002461E5" w:rsidP="00C42836">
      <w:pPr>
        <w:spacing w:after="0"/>
        <w:ind w:left="360" w:hanging="360"/>
        <w:rPr>
          <w:rFonts w:ascii="Segoe UI Semibold" w:hAnsi="Segoe UI Semibold" w:cs="Segoe UI Semibold"/>
          <w:color w:val="0078D4"/>
          <w:sz w:val="40"/>
          <w:szCs w:val="40"/>
        </w:rPr>
      </w:pPr>
    </w:p>
    <w:p w14:paraId="007C77F0" w14:textId="06E7F177"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4832" behindDoc="0" locked="0" layoutInCell="1" allowOverlap="1" wp14:anchorId="1B8C6C26" wp14:editId="1C4F714A">
                <wp:simplePos x="0" y="0"/>
                <wp:positionH relativeFrom="column">
                  <wp:posOffset>3514725</wp:posOffset>
                </wp:positionH>
                <wp:positionV relativeFrom="paragraph">
                  <wp:posOffset>134620</wp:posOffset>
                </wp:positionV>
                <wp:extent cx="2612572" cy="2735026"/>
                <wp:effectExtent l="0" t="0" r="3810" b="0"/>
                <wp:wrapNone/>
                <wp:docPr id="10" name="Oval 10"/>
                <wp:cNvGraphicFramePr/>
                <a:graphic xmlns:a="http://schemas.openxmlformats.org/drawingml/2006/main">
                  <a:graphicData uri="http://schemas.microsoft.com/office/word/2010/wordprocessingShape">
                    <wps:wsp>
                      <wps:cNvSpPr/>
                      <wps:spPr>
                        <a:xfrm>
                          <a:off x="0" y="0"/>
                          <a:ext cx="2612572" cy="2735026"/>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2DE58" w14:textId="6A8C05D1" w:rsidR="00840F20" w:rsidRPr="007A7B1A" w:rsidRDefault="007A7B1A" w:rsidP="007A7B1A">
                            <w:pPr>
                              <w:pStyle w:val="ListParagraph"/>
                              <w:numPr>
                                <w:ilvl w:val="0"/>
                                <w:numId w:val="6"/>
                              </w:numPr>
                              <w:rPr>
                                <w:lang w:val="en-AU"/>
                              </w:rPr>
                            </w:pPr>
                            <w:r w:rsidRPr="007A7B1A">
                              <w:rPr>
                                <w:lang w:val="en-AU"/>
                              </w:rPr>
                              <w:t xml:space="preserve">Providing people employment by raising </w:t>
                            </w:r>
                            <w:proofErr w:type="spellStart"/>
                            <w:r w:rsidRPr="007A7B1A">
                              <w:rPr>
                                <w:lang w:val="en-AU"/>
                              </w:rPr>
                              <w:t>startups</w:t>
                            </w:r>
                            <w:proofErr w:type="spellEnd"/>
                            <w:r w:rsidRPr="007A7B1A">
                              <w:rPr>
                                <w:lang w:val="en-AU"/>
                              </w:rPr>
                              <w:t>.</w:t>
                            </w:r>
                          </w:p>
                          <w:p w14:paraId="18C81724" w14:textId="634C05C5" w:rsidR="007A7B1A" w:rsidRPr="007A7B1A" w:rsidRDefault="007A7B1A" w:rsidP="007A7B1A">
                            <w:pPr>
                              <w:pStyle w:val="ListParagraph"/>
                              <w:numPr>
                                <w:ilvl w:val="0"/>
                                <w:numId w:val="6"/>
                              </w:numPr>
                              <w:rPr>
                                <w:lang w:val="en-AU"/>
                              </w:rPr>
                            </w:pPr>
                            <w:r w:rsidRPr="007A7B1A">
                              <w:rPr>
                                <w:lang w:val="en-AU"/>
                              </w:rPr>
                              <w:t>Making enough so that some amount can be donated.</w:t>
                            </w:r>
                          </w:p>
                          <w:p w14:paraId="32F96C60" w14:textId="25BF5B6B" w:rsidR="007A7B1A" w:rsidRPr="007A7B1A" w:rsidRDefault="007A7B1A" w:rsidP="007A7B1A">
                            <w:pPr>
                              <w:pStyle w:val="ListParagraph"/>
                              <w:numPr>
                                <w:ilvl w:val="0"/>
                                <w:numId w:val="6"/>
                              </w:numPr>
                              <w:rPr>
                                <w:lang w:val="en-AU"/>
                              </w:rPr>
                            </w:pPr>
                            <w:r w:rsidRPr="007A7B1A">
                              <w:rPr>
                                <w:lang w:val="en-AU"/>
                              </w:rPr>
                              <w:t xml:space="preserve">Keeping updated about COVID cases using </w:t>
                            </w:r>
                            <w:proofErr w:type="spellStart"/>
                            <w:r w:rsidRPr="007A7B1A">
                              <w:rPr>
                                <w:lang w:val="en-AU"/>
                              </w:rPr>
                              <w:t>Aarogya</w:t>
                            </w:r>
                            <w:proofErr w:type="spellEnd"/>
                            <w:r w:rsidRPr="007A7B1A">
                              <w:rPr>
                                <w:lang w:val="en-AU"/>
                              </w:rPr>
                              <w:t xml:space="preserve"> </w:t>
                            </w:r>
                            <w:proofErr w:type="spellStart"/>
                            <w:r w:rsidRPr="007A7B1A">
                              <w:rPr>
                                <w:lang w:val="en-AU"/>
                              </w:rPr>
                              <w:t>Setu</w:t>
                            </w:r>
                            <w:proofErr w:type="spellEnd"/>
                            <w:r w:rsidRPr="007A7B1A">
                              <w:rPr>
                                <w:lang w:val="en-AU"/>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C6C26" id="Oval 10" o:spid="_x0000_s1037" style="position:absolute;left:0;text-align:left;margin-left:276.75pt;margin-top:10.6pt;width:205.7pt;height:215.3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" fillcolor="#0070c0" stroked="f" strokeweight="1pt">
                <v:stroke joinstyle="miter"/>
                <v:textbox>
                  <w:txbxContent>
                    <w:p w14:paraId="5392DE58" w14:textId="6A8C05D1" w:rsidR="00840F20" w:rsidRPr="007A7B1A" w:rsidRDefault="007A7B1A" w:rsidP="007A7B1A">
                      <w:pPr>
                        <w:pStyle w:val="ListParagraph"/>
                        <w:numPr>
                          <w:ilvl w:val="0"/>
                          <w:numId w:val="6"/>
                        </w:numPr>
                        <w:rPr>
                          <w:lang w:val="en-AU"/>
                        </w:rPr>
                      </w:pPr>
                      <w:r w:rsidRPr="007A7B1A">
                        <w:rPr>
                          <w:lang w:val="en-AU"/>
                        </w:rPr>
                        <w:t xml:space="preserve">Providing people employment by raising </w:t>
                      </w:r>
                      <w:proofErr w:type="spellStart"/>
                      <w:r w:rsidRPr="007A7B1A">
                        <w:rPr>
                          <w:lang w:val="en-AU"/>
                        </w:rPr>
                        <w:t>startups</w:t>
                      </w:r>
                      <w:proofErr w:type="spellEnd"/>
                      <w:r w:rsidRPr="007A7B1A">
                        <w:rPr>
                          <w:lang w:val="en-AU"/>
                        </w:rPr>
                        <w:t>.</w:t>
                      </w:r>
                    </w:p>
                    <w:p w14:paraId="18C81724" w14:textId="634C05C5" w:rsidR="007A7B1A" w:rsidRPr="007A7B1A" w:rsidRDefault="007A7B1A" w:rsidP="007A7B1A">
                      <w:pPr>
                        <w:pStyle w:val="ListParagraph"/>
                        <w:numPr>
                          <w:ilvl w:val="0"/>
                          <w:numId w:val="6"/>
                        </w:numPr>
                        <w:rPr>
                          <w:lang w:val="en-AU"/>
                        </w:rPr>
                      </w:pPr>
                      <w:r w:rsidRPr="007A7B1A">
                        <w:rPr>
                          <w:lang w:val="en-AU"/>
                        </w:rPr>
                        <w:t>Making enough so that some amount can be donated.</w:t>
                      </w:r>
                    </w:p>
                    <w:p w14:paraId="32F96C60" w14:textId="25BF5B6B" w:rsidR="007A7B1A" w:rsidRPr="007A7B1A" w:rsidRDefault="007A7B1A" w:rsidP="007A7B1A">
                      <w:pPr>
                        <w:pStyle w:val="ListParagraph"/>
                        <w:numPr>
                          <w:ilvl w:val="0"/>
                          <w:numId w:val="6"/>
                        </w:numPr>
                        <w:rPr>
                          <w:lang w:val="en-AU"/>
                        </w:rPr>
                      </w:pPr>
                      <w:r w:rsidRPr="007A7B1A">
                        <w:rPr>
                          <w:lang w:val="en-AU"/>
                        </w:rPr>
                        <w:t xml:space="preserve">Keeping updated about COVID cases using </w:t>
                      </w:r>
                      <w:proofErr w:type="spellStart"/>
                      <w:r w:rsidRPr="007A7B1A">
                        <w:rPr>
                          <w:lang w:val="en-AU"/>
                        </w:rPr>
                        <w:t>Aarogya</w:t>
                      </w:r>
                      <w:proofErr w:type="spellEnd"/>
                      <w:r w:rsidRPr="007A7B1A">
                        <w:rPr>
                          <w:lang w:val="en-AU"/>
                        </w:rPr>
                        <w:t xml:space="preserve"> </w:t>
                      </w:r>
                      <w:proofErr w:type="spellStart"/>
                      <w:r w:rsidRPr="007A7B1A">
                        <w:rPr>
                          <w:lang w:val="en-AU"/>
                        </w:rPr>
                        <w:t>Setu</w:t>
                      </w:r>
                      <w:proofErr w:type="spellEnd"/>
                      <w:r w:rsidRPr="007A7B1A">
                        <w:rPr>
                          <w:lang w:val="en-AU"/>
                        </w:rPr>
                        <w:t xml:space="preserve"> app.</w:t>
                      </w:r>
                    </w:p>
                  </w:txbxContent>
                </v:textbox>
              </v:oval>
            </w:pict>
          </mc:Fallback>
        </mc:AlternateContent>
      </w: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6880" behindDoc="0" locked="0" layoutInCell="1" allowOverlap="1" wp14:anchorId="0B270E11" wp14:editId="50BAEC3D">
                <wp:simplePos x="0" y="0"/>
                <wp:positionH relativeFrom="column">
                  <wp:posOffset>4001613</wp:posOffset>
                </wp:positionH>
                <wp:positionV relativeFrom="paragraph">
                  <wp:posOffset>348376</wp:posOffset>
                </wp:positionV>
                <wp:extent cx="1572895" cy="285008"/>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572895" cy="285008"/>
                        </a:xfrm>
                        <a:prstGeom prst="rect">
                          <a:avLst/>
                        </a:prstGeom>
                        <a:noFill/>
                        <a:ln w="6350">
                          <a:noFill/>
                        </a:ln>
                      </wps:spPr>
                      <wps:txb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70E11" id="Text Box 16" o:spid="_x0000_s1038" type="#_x0000_t202" style="position:absolute;left:0;text-align:left;margin-left:315.1pt;margin-top:27.45pt;width:123.85pt;height:22.4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" filled="f" stroked="f" strokeweight=".5pt">
                <v:textbo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v:textbox>
              </v:shape>
            </w:pict>
          </mc:Fallback>
        </mc:AlternateContent>
      </w:r>
    </w:p>
    <w:p w14:paraId="4211D03C" w14:textId="2B7555C1" w:rsidR="002461E5" w:rsidRDefault="002461E5" w:rsidP="00C42836">
      <w:pPr>
        <w:spacing w:after="0"/>
        <w:ind w:left="360" w:hanging="360"/>
        <w:rPr>
          <w:rFonts w:ascii="Segoe UI Semibold" w:hAnsi="Segoe UI Semibold" w:cs="Segoe UI Semibold"/>
          <w:color w:val="0078D4"/>
          <w:sz w:val="40"/>
          <w:szCs w:val="40"/>
        </w:rPr>
      </w:pPr>
    </w:p>
    <w:p w14:paraId="406E616B" w14:textId="77777777" w:rsidR="002461E5" w:rsidRDefault="002461E5" w:rsidP="00C42836">
      <w:pPr>
        <w:spacing w:after="0"/>
        <w:ind w:left="360" w:hanging="360"/>
        <w:rPr>
          <w:rFonts w:ascii="Segoe UI Semibold" w:hAnsi="Segoe UI Semibold" w:cs="Segoe UI Semibold"/>
          <w:color w:val="0078D4"/>
          <w:sz w:val="40"/>
          <w:szCs w:val="40"/>
        </w:rPr>
      </w:pPr>
    </w:p>
    <w:p w14:paraId="659C2015" w14:textId="77777777" w:rsidR="002461E5" w:rsidRDefault="002461E5" w:rsidP="00C42836">
      <w:pPr>
        <w:spacing w:after="0"/>
        <w:ind w:left="360" w:hanging="360"/>
        <w:rPr>
          <w:rFonts w:ascii="Segoe UI Semibold" w:hAnsi="Segoe UI Semibold" w:cs="Segoe UI Semibold"/>
          <w:color w:val="0078D4"/>
          <w:sz w:val="40"/>
          <w:szCs w:val="40"/>
        </w:rPr>
      </w:pPr>
    </w:p>
    <w:p w14:paraId="3187BA25" w14:textId="77777777" w:rsidR="002461E5" w:rsidRDefault="002461E5" w:rsidP="00C42836">
      <w:pPr>
        <w:spacing w:after="0"/>
        <w:ind w:left="360" w:hanging="360"/>
        <w:rPr>
          <w:rFonts w:ascii="Segoe UI Semibold" w:hAnsi="Segoe UI Semibold" w:cs="Segoe UI Semibold"/>
          <w:color w:val="0078D4"/>
          <w:sz w:val="40"/>
          <w:szCs w:val="40"/>
        </w:rPr>
      </w:pPr>
    </w:p>
    <w:p w14:paraId="3EFCE23A" w14:textId="77777777" w:rsidR="002461E5" w:rsidRDefault="002461E5" w:rsidP="00C42836">
      <w:pPr>
        <w:spacing w:after="0"/>
        <w:ind w:left="360" w:hanging="360"/>
        <w:rPr>
          <w:rFonts w:ascii="Segoe UI Semibold" w:hAnsi="Segoe UI Semibold" w:cs="Segoe UI Semibold"/>
          <w:color w:val="0078D4"/>
          <w:sz w:val="40"/>
          <w:szCs w:val="40"/>
        </w:rPr>
      </w:pPr>
    </w:p>
    <w:p w14:paraId="067F9B2C" w14:textId="77777777" w:rsidR="002461E5" w:rsidRDefault="002461E5" w:rsidP="00C42836">
      <w:pPr>
        <w:spacing w:after="0"/>
        <w:ind w:left="360" w:hanging="360"/>
        <w:rPr>
          <w:rFonts w:ascii="Segoe UI Semibold" w:hAnsi="Segoe UI Semibold" w:cs="Segoe UI Semibold"/>
          <w:color w:val="0078D4"/>
          <w:sz w:val="40"/>
          <w:szCs w:val="40"/>
        </w:rPr>
      </w:pPr>
    </w:p>
    <w:p w14:paraId="0E131675" w14:textId="7EF2E9DA" w:rsidR="009E72E1" w:rsidRPr="00B22A56" w:rsidRDefault="004B1CEC" w:rsidP="00C42836">
      <w:pPr>
        <w:spacing w:after="0"/>
        <w:ind w:left="360" w:hanging="360"/>
        <w:rPr>
          <w:rFonts w:ascii="Segoe UI Semibold" w:hAnsi="Segoe UI Semibold" w:cs="Segoe UI Semibold"/>
          <w:color w:val="0078D4"/>
          <w:sz w:val="40"/>
          <w:szCs w:val="40"/>
          <w:lang w:val="en-US"/>
        </w:rPr>
      </w:pPr>
      <w:r w:rsidRPr="00B22A56">
        <w:rPr>
          <w:rFonts w:ascii="Segoe UI Semibold" w:hAnsi="Segoe UI Semibold" w:cs="Segoe UI Semibold"/>
          <w:color w:val="0078D4"/>
          <w:sz w:val="40"/>
          <w:szCs w:val="40"/>
        </w:rPr>
        <w:t xml:space="preserve">2. </w:t>
      </w:r>
      <w:r w:rsidR="00677E22" w:rsidRPr="00B22A56">
        <w:rPr>
          <w:rFonts w:ascii="Segoe UI Semibold" w:hAnsi="Segoe UI Semibold" w:cs="Segoe UI Semibold"/>
          <w:color w:val="0078D4"/>
          <w:sz w:val="40"/>
          <w:szCs w:val="40"/>
        </w:rPr>
        <w:t>Identify how this model can be helpful in dealing with challenging situations.</w:t>
      </w:r>
      <w:r w:rsidR="00677E22" w:rsidRPr="00B22A56">
        <w:rPr>
          <w:rFonts w:ascii="Segoe UI Semibold" w:hAnsi="Segoe UI Semibold" w:cs="Segoe UI Semibold"/>
          <w:color w:val="0078D4"/>
          <w:sz w:val="40"/>
          <w:szCs w:val="40"/>
          <w:lang w:val="en-US"/>
        </w:rPr>
        <w:t xml:space="preserve">  </w:t>
      </w:r>
    </w:p>
    <w:p w14:paraId="72E04BDF" w14:textId="6AFDBBB8" w:rsidR="004B1CEC" w:rsidRDefault="004B1CEC" w:rsidP="00B22A56">
      <w:pPr>
        <w:spacing w:after="0"/>
        <w:rPr>
          <w:rFonts w:ascii="Segoe UI" w:hAnsi="Segoe UI" w:cs="Segoe UI"/>
          <w:sz w:val="24"/>
          <w:szCs w:val="24"/>
        </w:rPr>
      </w:pPr>
    </w:p>
    <w:p w14:paraId="2317692C" w14:textId="0371D530" w:rsidR="007A7B1A" w:rsidRPr="00CE0973" w:rsidRDefault="007A7B1A" w:rsidP="00CE0973">
      <w:pPr>
        <w:pStyle w:val="ListParagraph"/>
        <w:numPr>
          <w:ilvl w:val="0"/>
          <w:numId w:val="7"/>
        </w:numPr>
        <w:spacing w:after="0"/>
        <w:rPr>
          <w:rFonts w:ascii="Segoe UI" w:hAnsi="Segoe UI" w:cs="Segoe UI"/>
          <w:sz w:val="24"/>
          <w:szCs w:val="24"/>
        </w:rPr>
      </w:pPr>
      <w:r w:rsidRPr="00CE0973">
        <w:rPr>
          <w:rFonts w:ascii="Segoe UI" w:hAnsi="Segoe UI" w:cs="Segoe UI"/>
          <w:sz w:val="24"/>
          <w:szCs w:val="24"/>
        </w:rPr>
        <w:t xml:space="preserve">It’s a model of being ‘Self Sufficient’ in which we are ourselves </w:t>
      </w:r>
      <w:r w:rsidR="00CE0973" w:rsidRPr="00CE0973">
        <w:rPr>
          <w:rFonts w:ascii="Segoe UI" w:hAnsi="Segoe UI" w:cs="Segoe UI"/>
          <w:sz w:val="24"/>
          <w:szCs w:val="24"/>
        </w:rPr>
        <w:t>challenging the disease 1 on 1.</w:t>
      </w:r>
    </w:p>
    <w:p w14:paraId="410C4E28" w14:textId="34B1DF7A" w:rsidR="00CE0973" w:rsidRDefault="00CE0973" w:rsidP="00B22A56">
      <w:pPr>
        <w:spacing w:after="0"/>
        <w:rPr>
          <w:rFonts w:ascii="Segoe UI" w:hAnsi="Segoe UI" w:cs="Segoe UI"/>
          <w:sz w:val="24"/>
          <w:szCs w:val="24"/>
        </w:rPr>
      </w:pPr>
    </w:p>
    <w:p w14:paraId="26D71354" w14:textId="1396F2E9" w:rsidR="00CE0973" w:rsidRPr="00CE0973" w:rsidRDefault="00CE0973" w:rsidP="00CE0973">
      <w:pPr>
        <w:pStyle w:val="ListParagraph"/>
        <w:numPr>
          <w:ilvl w:val="0"/>
          <w:numId w:val="7"/>
        </w:numPr>
        <w:spacing w:after="0"/>
        <w:rPr>
          <w:rFonts w:ascii="Segoe UI" w:hAnsi="Segoe UI" w:cs="Segoe UI"/>
          <w:sz w:val="24"/>
          <w:szCs w:val="24"/>
        </w:rPr>
      </w:pPr>
      <w:r w:rsidRPr="00CE0973">
        <w:rPr>
          <w:rFonts w:ascii="Segoe UI" w:hAnsi="Segoe UI" w:cs="Segoe UI"/>
          <w:sz w:val="24"/>
          <w:szCs w:val="24"/>
        </w:rPr>
        <w:t>Neither distancing nor socializing works because the uplifting initiatives have to start from ground up, and keeping such points in hand makes an individual aware to how to combat similarly this when kept in chain of referral makes a bigger change with audiences participation.</w:t>
      </w:r>
    </w:p>
    <w:p w14:paraId="20F1862D" w14:textId="6CB5224B" w:rsidR="00CE0973" w:rsidRDefault="00CE0973" w:rsidP="00B22A56">
      <w:pPr>
        <w:spacing w:after="0"/>
        <w:rPr>
          <w:rFonts w:ascii="Segoe UI" w:hAnsi="Segoe UI" w:cs="Segoe UI"/>
          <w:sz w:val="24"/>
          <w:szCs w:val="24"/>
        </w:rPr>
      </w:pPr>
    </w:p>
    <w:p w14:paraId="7BF18F0E" w14:textId="3C3B0F5F" w:rsidR="00CE0973" w:rsidRPr="00CE0973" w:rsidRDefault="00CE0973" w:rsidP="00CE0973">
      <w:pPr>
        <w:pStyle w:val="ListParagraph"/>
        <w:numPr>
          <w:ilvl w:val="0"/>
          <w:numId w:val="7"/>
        </w:numPr>
        <w:spacing w:after="0"/>
        <w:rPr>
          <w:rFonts w:ascii="Segoe UI" w:hAnsi="Segoe UI" w:cs="Segoe UI"/>
          <w:sz w:val="24"/>
          <w:szCs w:val="24"/>
        </w:rPr>
      </w:pPr>
      <w:r w:rsidRPr="00CE0973">
        <w:rPr>
          <w:rFonts w:ascii="Segoe UI" w:hAnsi="Segoe UI" w:cs="Segoe UI"/>
          <w:sz w:val="24"/>
          <w:szCs w:val="24"/>
        </w:rPr>
        <w:t>Tending to perform such actions makes a person in leader’s position and people follow along making a pan – public solution for ‘</w:t>
      </w:r>
      <w:proofErr w:type="spellStart"/>
      <w:r w:rsidRPr="00CE0973">
        <w:rPr>
          <w:rFonts w:ascii="Segoe UI" w:hAnsi="Segoe UI" w:cs="Segoe UI"/>
          <w:sz w:val="24"/>
          <w:szCs w:val="24"/>
        </w:rPr>
        <w:t>pan’demic</w:t>
      </w:r>
      <w:proofErr w:type="spellEnd"/>
      <w:r w:rsidRPr="00CE0973">
        <w:rPr>
          <w:rFonts w:ascii="Segoe UI" w:hAnsi="Segoe UI" w:cs="Segoe UI"/>
          <w:sz w:val="24"/>
          <w:szCs w:val="24"/>
        </w:rPr>
        <w:t>.</w:t>
      </w:r>
    </w:p>
    <w:p w14:paraId="40C985C1" w14:textId="0E1D1994" w:rsidR="00CE0973" w:rsidRDefault="00CE0973" w:rsidP="00B22A56">
      <w:pPr>
        <w:spacing w:after="0"/>
        <w:rPr>
          <w:rFonts w:ascii="Segoe UI" w:hAnsi="Segoe UI" w:cs="Segoe UI"/>
          <w:sz w:val="24"/>
          <w:szCs w:val="24"/>
        </w:rPr>
      </w:pPr>
    </w:p>
    <w:p w14:paraId="0D6AFBCA" w14:textId="77777777" w:rsidR="00CE0973" w:rsidRPr="00A26426" w:rsidRDefault="00CE0973" w:rsidP="00B22A56">
      <w:pPr>
        <w:spacing w:after="0"/>
        <w:rPr>
          <w:rFonts w:ascii="Segoe UI" w:hAnsi="Segoe UI" w:cs="Segoe UI"/>
          <w:sz w:val="24"/>
          <w:szCs w:val="24"/>
        </w:rPr>
      </w:pPr>
    </w:p>
    <w:sectPr w:rsidR="00CE0973" w:rsidRPr="00A26426" w:rsidSect="00201A9C">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C08CE" w14:textId="77777777" w:rsidR="00DC24AA" w:rsidRDefault="00DC24AA" w:rsidP="003821A5">
      <w:pPr>
        <w:spacing w:after="0" w:line="240" w:lineRule="auto"/>
      </w:pPr>
      <w:r>
        <w:separator/>
      </w:r>
    </w:p>
  </w:endnote>
  <w:endnote w:type="continuationSeparator" w:id="0">
    <w:p w14:paraId="7D2F886B" w14:textId="77777777" w:rsidR="00DC24AA" w:rsidRDefault="00DC24AA"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73855433"/>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D51385D" w14:textId="50852C4A" w:rsidR="005D5112" w:rsidRPr="005D5112" w:rsidRDefault="005D5112" w:rsidP="005D5112">
            <w:pPr>
              <w:pStyle w:val="Footer"/>
              <w:rPr>
                <w:rFonts w:ascii="Segoe UI" w:hAnsi="Segoe UI" w:cs="Segoe UI"/>
                <w:sz w:val="20"/>
                <w:szCs w:val="20"/>
              </w:rPr>
            </w:pPr>
            <w:r w:rsidRPr="005D5112">
              <w:rPr>
                <w:rFonts w:ascii="Segoe UI" w:hAnsi="Segoe UI" w:cs="Segoe UI"/>
                <w:sz w:val="20"/>
                <w:szCs w:val="20"/>
              </w:rPr>
              <w:t xml:space="preserve">Page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PAGE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r w:rsidRPr="005D5112">
              <w:rPr>
                <w:rFonts w:ascii="Segoe UI" w:hAnsi="Segoe UI" w:cs="Segoe UI"/>
                <w:sz w:val="20"/>
                <w:szCs w:val="20"/>
              </w:rPr>
              <w:t xml:space="preserve"> of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NUMPAGES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3629" w14:textId="77777777" w:rsidR="00DC24AA" w:rsidRDefault="00DC24AA" w:rsidP="003821A5">
      <w:pPr>
        <w:spacing w:after="0" w:line="240" w:lineRule="auto"/>
      </w:pPr>
      <w:r>
        <w:separator/>
      </w:r>
    </w:p>
  </w:footnote>
  <w:footnote w:type="continuationSeparator" w:id="0">
    <w:p w14:paraId="050C9871" w14:textId="77777777" w:rsidR="00DC24AA" w:rsidRDefault="00DC24AA"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55611" w14:textId="1CC49B19" w:rsidR="00757D13" w:rsidRPr="00BB5A4D" w:rsidRDefault="00757D13" w:rsidP="00757D1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BE3BE9C" wp14:editId="6B147136">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7460F2">
      <w:rPr>
        <w:rFonts w:ascii="Segoe UI" w:hAnsi="Segoe UI" w:cs="Segoe UI"/>
        <w:sz w:val="20"/>
        <w:szCs w:val="20"/>
      </w:rPr>
      <w:t>Virtual Internship</w:t>
    </w:r>
  </w:p>
  <w:p w14:paraId="2DD7E832" w14:textId="612BA6A8" w:rsidR="003821A5" w:rsidRPr="00757D13" w:rsidRDefault="003821A5" w:rsidP="00757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C19D" w14:textId="53C853CC" w:rsidR="00201A9C" w:rsidRDefault="00201A9C">
    <w:pPr>
      <w:pStyle w:val="Header"/>
    </w:pPr>
    <w:r>
      <w:rPr>
        <w:noProof/>
        <w:lang w:val="en-US"/>
      </w:rPr>
      <w:drawing>
        <wp:anchor distT="0" distB="0" distL="114300" distR="114300" simplePos="0" relativeHeight="251661312" behindDoc="0" locked="0" layoutInCell="1" allowOverlap="1" wp14:anchorId="47438D7A" wp14:editId="05976F65">
          <wp:simplePos x="0" y="0"/>
          <wp:positionH relativeFrom="column">
            <wp:posOffset>0</wp:posOffset>
          </wp:positionH>
          <wp:positionV relativeFrom="paragraph">
            <wp:posOffset>0</wp:posOffset>
          </wp:positionV>
          <wp:extent cx="941070" cy="201295"/>
          <wp:effectExtent l="0" t="0" r="0" b="8255"/>
          <wp:wrapNone/>
          <wp:docPr id="4" name="Picture 4"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220B46"/>
    <w:multiLevelType w:val="hybridMultilevel"/>
    <w:tmpl w:val="64F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117A7"/>
    <w:multiLevelType w:val="hybridMultilevel"/>
    <w:tmpl w:val="3E7E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92537"/>
    <w:multiLevelType w:val="hybridMultilevel"/>
    <w:tmpl w:val="F598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15DC2"/>
    <w:multiLevelType w:val="hybridMultilevel"/>
    <w:tmpl w:val="4BB0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35A7A"/>
    <w:rsid w:val="00044E0D"/>
    <w:rsid w:val="000842E2"/>
    <w:rsid w:val="000A3F15"/>
    <w:rsid w:val="00143CA7"/>
    <w:rsid w:val="0017486C"/>
    <w:rsid w:val="00184205"/>
    <w:rsid w:val="00186E67"/>
    <w:rsid w:val="001A3538"/>
    <w:rsid w:val="001D5345"/>
    <w:rsid w:val="00201A9C"/>
    <w:rsid w:val="00210F72"/>
    <w:rsid w:val="002461E5"/>
    <w:rsid w:val="002F327E"/>
    <w:rsid w:val="0032274C"/>
    <w:rsid w:val="00337FA4"/>
    <w:rsid w:val="00344904"/>
    <w:rsid w:val="00354572"/>
    <w:rsid w:val="00357F7B"/>
    <w:rsid w:val="003821A5"/>
    <w:rsid w:val="003C3E8E"/>
    <w:rsid w:val="0041719A"/>
    <w:rsid w:val="0044372F"/>
    <w:rsid w:val="00457A54"/>
    <w:rsid w:val="004602D1"/>
    <w:rsid w:val="00462639"/>
    <w:rsid w:val="00476D04"/>
    <w:rsid w:val="00483F82"/>
    <w:rsid w:val="00485E40"/>
    <w:rsid w:val="00494A43"/>
    <w:rsid w:val="004B1CEC"/>
    <w:rsid w:val="004E1181"/>
    <w:rsid w:val="00502475"/>
    <w:rsid w:val="00533084"/>
    <w:rsid w:val="00546055"/>
    <w:rsid w:val="00557B96"/>
    <w:rsid w:val="005D494B"/>
    <w:rsid w:val="005D5112"/>
    <w:rsid w:val="005D6AC8"/>
    <w:rsid w:val="005F6450"/>
    <w:rsid w:val="00634F82"/>
    <w:rsid w:val="00677E22"/>
    <w:rsid w:val="006B6C98"/>
    <w:rsid w:val="006F431E"/>
    <w:rsid w:val="007065D4"/>
    <w:rsid w:val="007460F2"/>
    <w:rsid w:val="00757D13"/>
    <w:rsid w:val="0076551A"/>
    <w:rsid w:val="00775B0A"/>
    <w:rsid w:val="007776B0"/>
    <w:rsid w:val="007865F2"/>
    <w:rsid w:val="007A7B1A"/>
    <w:rsid w:val="007C5BE9"/>
    <w:rsid w:val="007E1FF4"/>
    <w:rsid w:val="008355CA"/>
    <w:rsid w:val="00840F20"/>
    <w:rsid w:val="008562DC"/>
    <w:rsid w:val="00870B06"/>
    <w:rsid w:val="008C5342"/>
    <w:rsid w:val="008C55B6"/>
    <w:rsid w:val="008F6B09"/>
    <w:rsid w:val="00916B3E"/>
    <w:rsid w:val="00956EBB"/>
    <w:rsid w:val="009851E8"/>
    <w:rsid w:val="009E72E1"/>
    <w:rsid w:val="00A26426"/>
    <w:rsid w:val="00A7516B"/>
    <w:rsid w:val="00AC3FCB"/>
    <w:rsid w:val="00B143F7"/>
    <w:rsid w:val="00B22A56"/>
    <w:rsid w:val="00B43EB3"/>
    <w:rsid w:val="00B87D1B"/>
    <w:rsid w:val="00B928B5"/>
    <w:rsid w:val="00BA5669"/>
    <w:rsid w:val="00BD4B62"/>
    <w:rsid w:val="00C42836"/>
    <w:rsid w:val="00C43F5F"/>
    <w:rsid w:val="00C54C27"/>
    <w:rsid w:val="00CA331A"/>
    <w:rsid w:val="00CD4881"/>
    <w:rsid w:val="00CE0973"/>
    <w:rsid w:val="00CE7050"/>
    <w:rsid w:val="00D037D7"/>
    <w:rsid w:val="00D278A1"/>
    <w:rsid w:val="00D54CDB"/>
    <w:rsid w:val="00D8506D"/>
    <w:rsid w:val="00DB1D35"/>
    <w:rsid w:val="00DC24AA"/>
    <w:rsid w:val="00DC566A"/>
    <w:rsid w:val="00DD49CC"/>
    <w:rsid w:val="00DD6A8D"/>
    <w:rsid w:val="00DD7AB6"/>
    <w:rsid w:val="00DE443E"/>
    <w:rsid w:val="00E04547"/>
    <w:rsid w:val="00E33E75"/>
    <w:rsid w:val="00EF0C82"/>
    <w:rsid w:val="00EF31B0"/>
    <w:rsid w:val="00F1176A"/>
    <w:rsid w:val="00F32CF7"/>
    <w:rsid w:val="00F70F1E"/>
    <w:rsid w:val="00FB70F1"/>
    <w:rsid w:val="00FC0DF2"/>
    <w:rsid w:val="00FD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5F915-EE31-47AA-8BFD-32E459918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Gaurav</cp:lastModifiedBy>
  <cp:revision>6</cp:revision>
  <dcterms:created xsi:type="dcterms:W3CDTF">2020-06-10T03:33:00Z</dcterms:created>
  <dcterms:modified xsi:type="dcterms:W3CDTF">2020-08-23T10:00:00Z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