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6A1" w:rsidRPr="003066A1" w:rsidRDefault="003066A1" w:rsidP="003066A1">
      <w:pPr>
        <w:shd w:val="clear" w:color="auto" w:fill="FFFFFF"/>
        <w:spacing w:before="72" w:line="240" w:lineRule="auto"/>
        <w:outlineLvl w:val="0"/>
        <w:rPr>
          <w:rFonts w:ascii="Arial" w:eastAsia="Times New Roman" w:hAnsi="Arial" w:cs="Arial"/>
          <w:b/>
          <w:bCs/>
          <w:color w:val="000000"/>
          <w:kern w:val="36"/>
          <w:sz w:val="54"/>
          <w:szCs w:val="54"/>
        </w:rPr>
      </w:pPr>
      <w:r w:rsidRPr="003066A1">
        <w:rPr>
          <w:rFonts w:ascii="Arial" w:eastAsia="Times New Roman" w:hAnsi="Arial" w:cs="Arial"/>
          <w:b/>
          <w:bCs/>
          <w:color w:val="000000"/>
          <w:kern w:val="36"/>
          <w:sz w:val="54"/>
          <w:szCs w:val="54"/>
        </w:rPr>
        <w:t>SQL vs. NoSQL</w:t>
      </w:r>
    </w:p>
    <w:p w:rsidR="003066A1" w:rsidRPr="003066A1" w:rsidRDefault="003066A1" w:rsidP="003066A1">
      <w:pPr>
        <w:shd w:val="clear" w:color="auto" w:fill="FFFFFF"/>
        <w:spacing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In the world of databases, there are two main types of solutions: SQL and NoSQL - or relational databases and non-relational databases. Both of them differ in the way they were built, the kind of information they store, and how they store it.</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Relational databases are structured and have predefined schemas, like phone books that store phone numbers and addresses. Non-relational databases are unstructured, distributed and have a dynamic schema, like file folders that hold everything from a person’s address and phone number to their Facebook ‘likes’ and online shopping preferences.</w:t>
      </w:r>
    </w:p>
    <w:p w:rsidR="003066A1" w:rsidRPr="003066A1" w:rsidRDefault="003066A1" w:rsidP="003066A1">
      <w:pPr>
        <w:shd w:val="clear" w:color="auto" w:fill="E2F4C7"/>
        <w:spacing w:before="300" w:after="150" w:line="240" w:lineRule="auto"/>
        <w:outlineLvl w:val="2"/>
        <w:rPr>
          <w:rFonts w:ascii="Arial" w:eastAsia="Times New Roman" w:hAnsi="Arial" w:cs="Arial"/>
          <w:b/>
          <w:bCs/>
          <w:color w:val="000000"/>
          <w:sz w:val="36"/>
          <w:szCs w:val="36"/>
        </w:rPr>
      </w:pPr>
      <w:r w:rsidRPr="003066A1">
        <w:rPr>
          <w:rFonts w:ascii="Arial" w:eastAsia="Times New Roman" w:hAnsi="Arial" w:cs="Arial"/>
          <w:b/>
          <w:bCs/>
          <w:color w:val="000000"/>
          <w:sz w:val="36"/>
          <w:szCs w:val="36"/>
        </w:rPr>
        <w:t>SQL</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Relational databases store data in rows and columns. Each row contains all the information about one entity, and columns are all the separate data points. Some of the most popular relational databases are MySQL, Oracle, MS SQL Server, SQLite, Postgres, MariaDB, etc.</w:t>
      </w:r>
    </w:p>
    <w:p w:rsidR="003066A1" w:rsidRPr="003066A1" w:rsidRDefault="003066A1" w:rsidP="003066A1">
      <w:pPr>
        <w:shd w:val="clear" w:color="auto" w:fill="E2F4C7"/>
        <w:spacing w:before="300" w:after="150" w:line="240" w:lineRule="auto"/>
        <w:outlineLvl w:val="2"/>
        <w:rPr>
          <w:rFonts w:ascii="Arial" w:eastAsia="Times New Roman" w:hAnsi="Arial" w:cs="Arial"/>
          <w:b/>
          <w:bCs/>
          <w:color w:val="000000"/>
          <w:sz w:val="36"/>
          <w:szCs w:val="36"/>
        </w:rPr>
      </w:pPr>
      <w:r w:rsidRPr="003066A1">
        <w:rPr>
          <w:rFonts w:ascii="Arial" w:eastAsia="Times New Roman" w:hAnsi="Arial" w:cs="Arial"/>
          <w:b/>
          <w:bCs/>
          <w:color w:val="000000"/>
          <w:sz w:val="36"/>
          <w:szCs w:val="36"/>
        </w:rPr>
        <w:t>NoSQL</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Following are most common types of NoSQL:</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Arial" w:eastAsia="Times New Roman" w:hAnsi="Arial" w:cs="Arial"/>
          <w:b/>
          <w:bCs/>
          <w:color w:val="4C4C4C"/>
          <w:sz w:val="26"/>
          <w:szCs w:val="26"/>
        </w:rPr>
        <w:t>Key-Value Stores:</w:t>
      </w:r>
      <w:r w:rsidRPr="003066A1">
        <w:rPr>
          <w:rFonts w:ascii="Georgia" w:eastAsia="Times New Roman" w:hAnsi="Georgia" w:cs="Segoe UI"/>
          <w:color w:val="4C4C4C"/>
          <w:sz w:val="26"/>
          <w:szCs w:val="26"/>
        </w:rPr>
        <w:t> Data is stored in an array of key-value pairs. The ‘key’ is an attribute name, which is linked to a ‘value’. Well-known key value stores include Redis, Voldemort and Dynamo.</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Arial" w:eastAsia="Times New Roman" w:hAnsi="Arial" w:cs="Arial"/>
          <w:b/>
          <w:bCs/>
          <w:color w:val="4C4C4C"/>
          <w:sz w:val="26"/>
          <w:szCs w:val="26"/>
        </w:rPr>
        <w:t>Document Databases:</w:t>
      </w:r>
      <w:r w:rsidRPr="003066A1">
        <w:rPr>
          <w:rFonts w:ascii="Georgia" w:eastAsia="Times New Roman" w:hAnsi="Georgia" w:cs="Segoe UI"/>
          <w:color w:val="4C4C4C"/>
          <w:sz w:val="26"/>
          <w:szCs w:val="26"/>
        </w:rPr>
        <w:t> In these databases data is stored in documents, instead of rows and columns in a table, and these documents are grouped together in collections. Each document can have an entirely different structure. Document databases include the CouchDB and MongoDB.</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Arial" w:eastAsia="Times New Roman" w:hAnsi="Arial" w:cs="Arial"/>
          <w:b/>
          <w:bCs/>
          <w:color w:val="4C4C4C"/>
          <w:sz w:val="26"/>
          <w:szCs w:val="26"/>
        </w:rPr>
        <w:t>Wide-Column Databases:</w:t>
      </w:r>
      <w:r w:rsidRPr="003066A1">
        <w:rPr>
          <w:rFonts w:ascii="Georgia" w:eastAsia="Times New Roman" w:hAnsi="Georgia" w:cs="Segoe UI"/>
          <w:color w:val="4C4C4C"/>
          <w:sz w:val="26"/>
          <w:szCs w:val="26"/>
        </w:rPr>
        <w:t> Instead of ‘tables,’ in columnar databases we have column families, which are containers for rows. Unlike relational databases, we don’t need to know all the columns up front, and each row doesn’t have to have the same number of columns. Columnar databases are best suited for analyzing large datasets - big names include Cassandra and HBase.</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Arial" w:eastAsia="Times New Roman" w:hAnsi="Arial" w:cs="Arial"/>
          <w:b/>
          <w:bCs/>
          <w:color w:val="4C4C4C"/>
          <w:sz w:val="26"/>
          <w:szCs w:val="26"/>
        </w:rPr>
        <w:t>Graph Databases:</w:t>
      </w:r>
      <w:r w:rsidRPr="003066A1">
        <w:rPr>
          <w:rFonts w:ascii="Georgia" w:eastAsia="Times New Roman" w:hAnsi="Georgia" w:cs="Segoe UI"/>
          <w:color w:val="4C4C4C"/>
          <w:sz w:val="26"/>
          <w:szCs w:val="26"/>
        </w:rPr>
        <w:t> These databases are used to store data whose relations are best represented in a graph. Data is saved in graph structures with nodes (entities), properties (information about the entities) and lines (connections between the entities). Examples of graph database include Neo4J and InfiniteGraph.</w:t>
      </w:r>
    </w:p>
    <w:p w:rsidR="003066A1" w:rsidRPr="003066A1" w:rsidRDefault="003066A1" w:rsidP="003066A1">
      <w:pPr>
        <w:shd w:val="clear" w:color="auto" w:fill="E2F4C7"/>
        <w:spacing w:before="300" w:after="150" w:line="240" w:lineRule="auto"/>
        <w:outlineLvl w:val="2"/>
        <w:rPr>
          <w:rFonts w:ascii="Arial" w:eastAsia="Times New Roman" w:hAnsi="Arial" w:cs="Arial"/>
          <w:b/>
          <w:bCs/>
          <w:color w:val="000000"/>
          <w:sz w:val="36"/>
          <w:szCs w:val="36"/>
        </w:rPr>
      </w:pPr>
      <w:r w:rsidRPr="003066A1">
        <w:rPr>
          <w:rFonts w:ascii="Arial" w:eastAsia="Times New Roman" w:hAnsi="Arial" w:cs="Arial"/>
          <w:b/>
          <w:bCs/>
          <w:color w:val="000000"/>
          <w:sz w:val="36"/>
          <w:szCs w:val="36"/>
        </w:rPr>
        <w:lastRenderedPageBreak/>
        <w:t>High level differences between SQL and NoSQL</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Arial" w:eastAsia="Times New Roman" w:hAnsi="Arial" w:cs="Arial"/>
          <w:b/>
          <w:bCs/>
          <w:color w:val="4C4C4C"/>
          <w:sz w:val="26"/>
          <w:szCs w:val="26"/>
        </w:rPr>
        <w:t>Storage:</w:t>
      </w:r>
      <w:r w:rsidRPr="003066A1">
        <w:rPr>
          <w:rFonts w:ascii="Georgia" w:eastAsia="Times New Roman" w:hAnsi="Georgia" w:cs="Segoe UI"/>
          <w:color w:val="4C4C4C"/>
          <w:sz w:val="26"/>
          <w:szCs w:val="26"/>
        </w:rPr>
        <w:t> SQL stores data in tables, where each row represents an entity, and each column represents a data point about that entity; for example, if we are storing a car entity in a table, different columns could be ‘Color’, ‘Make’, ‘Model’, and so on.</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NoSQL databases have different data storage models. The main ones are key-value, document, graph and columnar. We will discuss differences between these databases below.</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Arial" w:eastAsia="Times New Roman" w:hAnsi="Arial" w:cs="Arial"/>
          <w:b/>
          <w:bCs/>
          <w:color w:val="4C4C4C"/>
          <w:sz w:val="26"/>
          <w:szCs w:val="26"/>
        </w:rPr>
        <w:t>Schema:</w:t>
      </w:r>
      <w:r w:rsidRPr="003066A1">
        <w:rPr>
          <w:rFonts w:ascii="Georgia" w:eastAsia="Times New Roman" w:hAnsi="Georgia" w:cs="Segoe UI"/>
          <w:color w:val="4C4C4C"/>
          <w:sz w:val="26"/>
          <w:szCs w:val="26"/>
        </w:rPr>
        <w:t> In SQL, each record conforms to a fixed schema, meaning the columns must be decided and chosen before data entry and each row must have data for each column. The schema can be altered later, but it involves modifying the whole database and going offline.</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Whereas in NoSQL, schemas are dynamic. Columns can be added on the fly, and each ‘row’ (or equivalent) doesn’t have to contain data for each ‘column.’</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Arial" w:eastAsia="Times New Roman" w:hAnsi="Arial" w:cs="Arial"/>
          <w:b/>
          <w:bCs/>
          <w:color w:val="4C4C4C"/>
          <w:sz w:val="26"/>
          <w:szCs w:val="26"/>
        </w:rPr>
        <w:t>Querying:</w:t>
      </w:r>
      <w:r w:rsidRPr="003066A1">
        <w:rPr>
          <w:rFonts w:ascii="Georgia" w:eastAsia="Times New Roman" w:hAnsi="Georgia" w:cs="Segoe UI"/>
          <w:color w:val="4C4C4C"/>
          <w:sz w:val="26"/>
          <w:szCs w:val="26"/>
        </w:rPr>
        <w:t> SQL databases uses SQL (structured query language) for defining and manipulating the data, which is very powerful. In NoSQL database, queries are focused on a collection of documents. Sometimes it is also called UnQL (Unstructured Query Language). Different databases have different syntax for using UnQL.</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Arial" w:eastAsia="Times New Roman" w:hAnsi="Arial" w:cs="Arial"/>
          <w:b/>
          <w:bCs/>
          <w:color w:val="4C4C4C"/>
          <w:sz w:val="26"/>
          <w:szCs w:val="26"/>
        </w:rPr>
        <w:t>Scalability:</w:t>
      </w:r>
      <w:r w:rsidRPr="003066A1">
        <w:rPr>
          <w:rFonts w:ascii="Georgia" w:eastAsia="Times New Roman" w:hAnsi="Georgia" w:cs="Segoe UI"/>
          <w:color w:val="4C4C4C"/>
          <w:sz w:val="26"/>
          <w:szCs w:val="26"/>
        </w:rPr>
        <w:t> In most common situations, SQL databases are vertically scalable, i.e., by increasing the horsepower (higher Memory, CPU, etc.) of the hardware, which can get very expensive. It is possible to scale a relational database across multiple servers, but this is a challenging and time-consuming process.</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On the other hand, NoSQL databases are horizontally scalable, meaning we can add more servers easily in our NoSQL database infrastructure to handle large traffic. Any cheap commodity hardware or cloud instances can host NoSQL databases, thus making it a lot more cost-effective than vertical scaling. A lot of NoSQL technologies also distribute data across servers automatically.</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Arial" w:eastAsia="Times New Roman" w:hAnsi="Arial" w:cs="Arial"/>
          <w:b/>
          <w:bCs/>
          <w:color w:val="4C4C4C"/>
          <w:sz w:val="26"/>
          <w:szCs w:val="26"/>
        </w:rPr>
        <w:t>Reliability or ACID Compliancy (Atomicity, Consistency, Isolation, Durability):</w:t>
      </w:r>
      <w:r w:rsidRPr="003066A1">
        <w:rPr>
          <w:rFonts w:ascii="Georgia" w:eastAsia="Times New Roman" w:hAnsi="Georgia" w:cs="Segoe UI"/>
          <w:color w:val="4C4C4C"/>
          <w:sz w:val="26"/>
          <w:szCs w:val="26"/>
        </w:rPr>
        <w:t> The vast majority of relational databases are ACID compliant. So, when it comes to data reliability and safe guarantee of performing transactions, SQL databases are still the better bet.</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Most of the NoSQL solutions sacrifice ACID compliance for performance and scalability.</w:t>
      </w:r>
    </w:p>
    <w:p w:rsidR="003066A1" w:rsidRPr="003066A1" w:rsidRDefault="003066A1" w:rsidP="003066A1">
      <w:pPr>
        <w:shd w:val="clear" w:color="auto" w:fill="E2F4C7"/>
        <w:spacing w:before="300" w:after="150" w:line="240" w:lineRule="auto"/>
        <w:outlineLvl w:val="2"/>
        <w:rPr>
          <w:rFonts w:ascii="Arial" w:eastAsia="Times New Roman" w:hAnsi="Arial" w:cs="Arial"/>
          <w:b/>
          <w:bCs/>
          <w:color w:val="000000"/>
          <w:sz w:val="36"/>
          <w:szCs w:val="36"/>
        </w:rPr>
      </w:pPr>
      <w:r w:rsidRPr="003066A1">
        <w:rPr>
          <w:rFonts w:ascii="Arial" w:eastAsia="Times New Roman" w:hAnsi="Arial" w:cs="Arial"/>
          <w:b/>
          <w:bCs/>
          <w:color w:val="000000"/>
          <w:sz w:val="36"/>
          <w:szCs w:val="36"/>
        </w:rPr>
        <w:lastRenderedPageBreak/>
        <w:t>SQL VS. NoSQL - Which one to use?</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When it comes to database technology, there’s no one-size-fits-all solution. That’s why many businesses rely on both relational and non-relational databases for different needs. Even as NoSQL databases are gaining popularity for their speed and scalability, there are still situations where a highly structured SQL database may perform better; choosing the right technology hinges on the use case.</w:t>
      </w:r>
    </w:p>
    <w:p w:rsidR="003066A1" w:rsidRPr="003066A1" w:rsidRDefault="003066A1" w:rsidP="003066A1">
      <w:pPr>
        <w:shd w:val="clear" w:color="auto" w:fill="FFFFFF"/>
        <w:spacing w:before="300" w:after="150" w:line="240" w:lineRule="auto"/>
        <w:outlineLvl w:val="2"/>
        <w:rPr>
          <w:rFonts w:ascii="Arial" w:eastAsia="Times New Roman" w:hAnsi="Arial" w:cs="Arial"/>
          <w:b/>
          <w:bCs/>
          <w:color w:val="333333"/>
          <w:sz w:val="36"/>
          <w:szCs w:val="36"/>
        </w:rPr>
      </w:pPr>
      <w:r w:rsidRPr="003066A1">
        <w:rPr>
          <w:rFonts w:ascii="Arial" w:eastAsia="Times New Roman" w:hAnsi="Arial" w:cs="Arial"/>
          <w:b/>
          <w:bCs/>
          <w:color w:val="333333"/>
          <w:sz w:val="36"/>
          <w:szCs w:val="36"/>
        </w:rPr>
        <w:t>Reasons to use SQL database</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Here are a few reasons to choose a SQL database:</w:t>
      </w:r>
    </w:p>
    <w:p w:rsidR="003066A1" w:rsidRPr="003066A1" w:rsidRDefault="003066A1" w:rsidP="003066A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We need to ensure ACID compliance. ACID compliance reduces anomalies and protects the integrity of your database by prescribing exactly how transactions interact with the database. Generally, NoSQL databases sacrifice ACID compliance for scalability and processing speed, but for many e-commerce and financial applications, an ACID-compliant database remains the preferred option.</w:t>
      </w:r>
    </w:p>
    <w:p w:rsidR="003066A1" w:rsidRPr="003066A1" w:rsidRDefault="003066A1" w:rsidP="003066A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Your data is structured and unchanging. If your business is not experiencing massive growth that would require more servers and if you’re only working with data that’s consistent, then there may be no reason to use a system designed to support a variety of data types and high traffic volume.</w:t>
      </w:r>
    </w:p>
    <w:p w:rsidR="003066A1" w:rsidRPr="003066A1" w:rsidRDefault="003066A1" w:rsidP="003066A1">
      <w:pPr>
        <w:shd w:val="clear" w:color="auto" w:fill="FFFFFF"/>
        <w:spacing w:before="300" w:after="150" w:line="240" w:lineRule="auto"/>
        <w:outlineLvl w:val="2"/>
        <w:rPr>
          <w:rFonts w:ascii="Arial" w:eastAsia="Times New Roman" w:hAnsi="Arial" w:cs="Arial"/>
          <w:b/>
          <w:bCs/>
          <w:color w:val="333333"/>
          <w:sz w:val="36"/>
          <w:szCs w:val="36"/>
        </w:rPr>
      </w:pPr>
      <w:r w:rsidRPr="003066A1">
        <w:rPr>
          <w:rFonts w:ascii="Arial" w:eastAsia="Times New Roman" w:hAnsi="Arial" w:cs="Arial"/>
          <w:b/>
          <w:bCs/>
          <w:color w:val="333333"/>
          <w:sz w:val="36"/>
          <w:szCs w:val="36"/>
        </w:rPr>
        <w:t>Reasons to use NoSQL database</w:t>
      </w:r>
    </w:p>
    <w:p w:rsidR="003066A1" w:rsidRPr="003066A1" w:rsidRDefault="003066A1" w:rsidP="003066A1">
      <w:pPr>
        <w:shd w:val="clear" w:color="auto" w:fill="FFFFFF"/>
        <w:spacing w:before="240" w:after="240"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When all the other components of our application are fast and seamless, NoSQL databases prevent data from being the bottleneck. Big data is contributing to a large success for NoSQL databases, mainly because it handles data differently than the traditional relational databases. A few popular examples of NoSQL databases are MongoDB, CouchDB, Cassandra, and HBase.</w:t>
      </w:r>
    </w:p>
    <w:p w:rsidR="003066A1" w:rsidRPr="003066A1" w:rsidRDefault="003066A1" w:rsidP="003066A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Storing large volumes of data that often have little to no structure. A NoSQL database sets no limits on the types of data we can store together and allows us to add different new types as the need changes. With document-based databases, you can store data in one place without having to define what “types” of data those are in advance.</w:t>
      </w:r>
    </w:p>
    <w:p w:rsidR="003066A1" w:rsidRPr="003066A1" w:rsidRDefault="003066A1" w:rsidP="003066A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t>Making the most of cloud computing and storage. Cloud-based storage is an excellent cost-saving solution but requires data to be easily spread across multiple servers to scale up. Using commodity (affordable, smaller) hardware on-site or in the cloud saves you the hassle of additional software, and NoSQL databases like Cassandra are designed to be scaled across multiple data centers out of the box without a lot of headaches.</w:t>
      </w:r>
    </w:p>
    <w:p w:rsidR="003066A1" w:rsidRPr="003066A1" w:rsidRDefault="003066A1" w:rsidP="003066A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066A1">
        <w:rPr>
          <w:rFonts w:ascii="Georgia" w:eastAsia="Times New Roman" w:hAnsi="Georgia" w:cs="Segoe UI"/>
          <w:color w:val="4C4C4C"/>
          <w:sz w:val="26"/>
          <w:szCs w:val="26"/>
        </w:rPr>
        <w:lastRenderedPageBreak/>
        <w:t>Rapid development. NoSQL is extremely useful for rapid development as it doesn’t need to be prepped ahead of time. If you’re working on quick iterations of your system which require making frequent updates to the data structure without a lot of downtime between versions, a relational database will slow you down</w:t>
      </w:r>
    </w:p>
    <w:p w:rsidR="00212B68" w:rsidRDefault="00212B68">
      <w:bookmarkStart w:id="0" w:name="_GoBack"/>
      <w:bookmarkEnd w:id="0"/>
    </w:p>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6197C"/>
    <w:multiLevelType w:val="multilevel"/>
    <w:tmpl w:val="C8DC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31CAE"/>
    <w:multiLevelType w:val="multilevel"/>
    <w:tmpl w:val="0DF8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25"/>
    <w:rsid w:val="00212B68"/>
    <w:rsid w:val="003066A1"/>
    <w:rsid w:val="00CD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FFE9A-255D-4A9C-845D-0CE2EC61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66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066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6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066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6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756455">
      <w:bodyDiv w:val="1"/>
      <w:marLeft w:val="0"/>
      <w:marRight w:val="0"/>
      <w:marTop w:val="0"/>
      <w:marBottom w:val="0"/>
      <w:divBdr>
        <w:top w:val="none" w:sz="0" w:space="0" w:color="auto"/>
        <w:left w:val="none" w:sz="0" w:space="0" w:color="auto"/>
        <w:bottom w:val="none" w:sz="0" w:space="0" w:color="auto"/>
        <w:right w:val="none" w:sz="0" w:space="0" w:color="auto"/>
      </w:divBdr>
      <w:divsChild>
        <w:div w:id="528681469">
          <w:marLeft w:val="0"/>
          <w:marRight w:val="0"/>
          <w:marTop w:val="0"/>
          <w:marBottom w:val="300"/>
          <w:divBdr>
            <w:top w:val="none" w:sz="0" w:space="0" w:color="auto"/>
            <w:left w:val="none" w:sz="0" w:space="0" w:color="auto"/>
            <w:bottom w:val="none" w:sz="0" w:space="0" w:color="auto"/>
            <w:right w:val="none" w:sz="0" w:space="0" w:color="auto"/>
          </w:divBdr>
          <w:divsChild>
            <w:div w:id="956985633">
              <w:marLeft w:val="0"/>
              <w:marRight w:val="0"/>
              <w:marTop w:val="0"/>
              <w:marBottom w:val="300"/>
              <w:divBdr>
                <w:top w:val="none" w:sz="0" w:space="0" w:color="auto"/>
                <w:left w:val="none" w:sz="0" w:space="0" w:color="auto"/>
                <w:bottom w:val="none" w:sz="0" w:space="0" w:color="auto"/>
                <w:right w:val="none" w:sz="0" w:space="0" w:color="auto"/>
              </w:divBdr>
              <w:divsChild>
                <w:div w:id="34316735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934171339">
          <w:marLeft w:val="0"/>
          <w:marRight w:val="0"/>
          <w:marTop w:val="0"/>
          <w:marBottom w:val="0"/>
          <w:divBdr>
            <w:top w:val="none" w:sz="0" w:space="0" w:color="auto"/>
            <w:left w:val="none" w:sz="0" w:space="0" w:color="auto"/>
            <w:bottom w:val="none" w:sz="0" w:space="0" w:color="auto"/>
            <w:right w:val="none" w:sz="0" w:space="0" w:color="auto"/>
          </w:divBdr>
          <w:divsChild>
            <w:div w:id="1255044159">
              <w:marLeft w:val="0"/>
              <w:marRight w:val="0"/>
              <w:marTop w:val="240"/>
              <w:marBottom w:val="0"/>
              <w:divBdr>
                <w:top w:val="none" w:sz="0" w:space="0" w:color="auto"/>
                <w:left w:val="none" w:sz="0" w:space="0" w:color="auto"/>
                <w:bottom w:val="none" w:sz="0" w:space="0" w:color="auto"/>
                <w:right w:val="none" w:sz="0" w:space="0" w:color="auto"/>
              </w:divBdr>
              <w:divsChild>
                <w:div w:id="2030329207">
                  <w:marLeft w:val="0"/>
                  <w:marRight w:val="0"/>
                  <w:marTop w:val="0"/>
                  <w:marBottom w:val="0"/>
                  <w:divBdr>
                    <w:top w:val="none" w:sz="0" w:space="0" w:color="auto"/>
                    <w:left w:val="none" w:sz="0" w:space="0" w:color="auto"/>
                    <w:bottom w:val="none" w:sz="0" w:space="0" w:color="auto"/>
                    <w:right w:val="none" w:sz="0" w:space="0" w:color="auto"/>
                  </w:divBdr>
                  <w:divsChild>
                    <w:div w:id="1258978383">
                      <w:marLeft w:val="0"/>
                      <w:marRight w:val="0"/>
                      <w:marTop w:val="0"/>
                      <w:marBottom w:val="0"/>
                      <w:divBdr>
                        <w:top w:val="none" w:sz="0" w:space="0" w:color="auto"/>
                        <w:left w:val="none" w:sz="0" w:space="0" w:color="auto"/>
                        <w:bottom w:val="none" w:sz="0" w:space="0" w:color="auto"/>
                        <w:right w:val="none" w:sz="0" w:space="0" w:color="auto"/>
                      </w:divBdr>
                    </w:div>
                    <w:div w:id="480535614">
                      <w:marLeft w:val="0"/>
                      <w:marRight w:val="0"/>
                      <w:marTop w:val="0"/>
                      <w:marBottom w:val="0"/>
                      <w:divBdr>
                        <w:top w:val="none" w:sz="0" w:space="0" w:color="auto"/>
                        <w:left w:val="none" w:sz="0" w:space="0" w:color="auto"/>
                        <w:bottom w:val="none" w:sz="0" w:space="0" w:color="auto"/>
                        <w:right w:val="none" w:sz="0" w:space="0" w:color="auto"/>
                      </w:divBdr>
                    </w:div>
                    <w:div w:id="891504235">
                      <w:marLeft w:val="0"/>
                      <w:marRight w:val="0"/>
                      <w:marTop w:val="0"/>
                      <w:marBottom w:val="0"/>
                      <w:divBdr>
                        <w:top w:val="none" w:sz="0" w:space="0" w:color="auto"/>
                        <w:left w:val="none" w:sz="0" w:space="0" w:color="auto"/>
                        <w:bottom w:val="none" w:sz="0" w:space="0" w:color="auto"/>
                        <w:right w:val="none" w:sz="0" w:space="0" w:color="auto"/>
                      </w:divBdr>
                    </w:div>
                    <w:div w:id="303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2017-12-16T10:47:00Z</dcterms:created>
  <dcterms:modified xsi:type="dcterms:W3CDTF">2017-12-16T10:47:00Z</dcterms:modified>
</cp:coreProperties>
</file>