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B36" w:rsidRPr="007E3B36" w:rsidRDefault="007E3B36" w:rsidP="007E3B36">
      <w:pPr>
        <w:shd w:val="clear" w:color="auto" w:fill="FFFFFF"/>
        <w:spacing w:before="72" w:line="240" w:lineRule="auto"/>
        <w:outlineLvl w:val="0"/>
        <w:rPr>
          <w:rFonts w:ascii="Arial" w:eastAsia="Times New Roman" w:hAnsi="Arial" w:cs="Arial"/>
          <w:b/>
          <w:bCs/>
          <w:color w:val="000000"/>
          <w:kern w:val="36"/>
          <w:sz w:val="54"/>
          <w:szCs w:val="54"/>
        </w:rPr>
      </w:pPr>
      <w:r w:rsidRPr="007E3B36">
        <w:rPr>
          <w:rFonts w:ascii="Arial" w:eastAsia="Times New Roman" w:hAnsi="Arial" w:cs="Arial"/>
          <w:b/>
          <w:bCs/>
          <w:color w:val="000000"/>
          <w:kern w:val="36"/>
          <w:sz w:val="54"/>
          <w:szCs w:val="54"/>
        </w:rPr>
        <w:t>CAP Theorem</w:t>
      </w:r>
    </w:p>
    <w:p w:rsidR="007E3B36" w:rsidRPr="007E3B36" w:rsidRDefault="007E3B36" w:rsidP="007E3B36">
      <w:pPr>
        <w:shd w:val="clear" w:color="auto" w:fill="FFFFFF"/>
        <w:spacing w:after="240" w:line="240" w:lineRule="auto"/>
        <w:rPr>
          <w:rFonts w:ascii="Georgia" w:eastAsia="Times New Roman" w:hAnsi="Georgia" w:cs="Segoe UI"/>
          <w:color w:val="4C4C4C"/>
          <w:sz w:val="26"/>
          <w:szCs w:val="26"/>
        </w:rPr>
      </w:pPr>
      <w:r w:rsidRPr="007E3B36">
        <w:rPr>
          <w:rFonts w:ascii="Georgia" w:eastAsia="Times New Roman" w:hAnsi="Georgia" w:cs="Segoe UI"/>
          <w:color w:val="4C4C4C"/>
          <w:sz w:val="26"/>
          <w:szCs w:val="26"/>
        </w:rPr>
        <w:t>CAP theorem states that it is impossible for a distributed software system to simultaneously provide more than two out of three of the following guarantees (CAP): Consistency, Availability and Partition tolerance. When we design a distributed system, trading off among CAP is almost the first thing we want to consider. CAP theorem says while designing a distributed system we can pick only two of:</w:t>
      </w:r>
    </w:p>
    <w:p w:rsidR="007E3B36" w:rsidRPr="007E3B36" w:rsidRDefault="007E3B36" w:rsidP="007E3B36">
      <w:pPr>
        <w:shd w:val="clear" w:color="auto" w:fill="FFFFFF"/>
        <w:spacing w:before="240" w:after="240" w:line="240" w:lineRule="auto"/>
        <w:rPr>
          <w:rFonts w:ascii="Georgia" w:eastAsia="Times New Roman" w:hAnsi="Georgia" w:cs="Segoe UI"/>
          <w:color w:val="4C4C4C"/>
          <w:sz w:val="26"/>
          <w:szCs w:val="26"/>
        </w:rPr>
      </w:pPr>
      <w:r w:rsidRPr="007E3B36">
        <w:rPr>
          <w:rFonts w:ascii="Arial" w:eastAsia="Times New Roman" w:hAnsi="Arial" w:cs="Arial"/>
          <w:b/>
          <w:bCs/>
          <w:color w:val="4C4C4C"/>
          <w:sz w:val="26"/>
          <w:szCs w:val="26"/>
        </w:rPr>
        <w:t>Consistency:</w:t>
      </w:r>
      <w:r w:rsidRPr="007E3B36">
        <w:rPr>
          <w:rFonts w:ascii="Georgia" w:eastAsia="Times New Roman" w:hAnsi="Georgia" w:cs="Segoe UI"/>
          <w:color w:val="4C4C4C"/>
          <w:sz w:val="26"/>
          <w:szCs w:val="26"/>
        </w:rPr>
        <w:t> All nodes see the same data at the same time. Consistency is achieved by updating several nodes before allowing further reads.</w:t>
      </w:r>
    </w:p>
    <w:p w:rsidR="007E3B36" w:rsidRPr="007E3B36" w:rsidRDefault="007E3B36" w:rsidP="007E3B36">
      <w:pPr>
        <w:shd w:val="clear" w:color="auto" w:fill="FFFFFF"/>
        <w:spacing w:before="240" w:after="240" w:line="240" w:lineRule="auto"/>
        <w:rPr>
          <w:rFonts w:ascii="Georgia" w:eastAsia="Times New Roman" w:hAnsi="Georgia" w:cs="Segoe UI"/>
          <w:color w:val="4C4C4C"/>
          <w:sz w:val="26"/>
          <w:szCs w:val="26"/>
        </w:rPr>
      </w:pPr>
      <w:r w:rsidRPr="007E3B36">
        <w:rPr>
          <w:rFonts w:ascii="Arial" w:eastAsia="Times New Roman" w:hAnsi="Arial" w:cs="Arial"/>
          <w:b/>
          <w:bCs/>
          <w:color w:val="4C4C4C"/>
          <w:sz w:val="26"/>
          <w:szCs w:val="26"/>
        </w:rPr>
        <w:t>Availability:</w:t>
      </w:r>
      <w:r w:rsidRPr="007E3B36">
        <w:rPr>
          <w:rFonts w:ascii="Georgia" w:eastAsia="Times New Roman" w:hAnsi="Georgia" w:cs="Segoe UI"/>
          <w:color w:val="4C4C4C"/>
          <w:sz w:val="26"/>
          <w:szCs w:val="26"/>
        </w:rPr>
        <w:t> Every request gets a response on success/failure. Availability is achieved by replicating the data across different servers.</w:t>
      </w:r>
    </w:p>
    <w:p w:rsidR="007E3B36" w:rsidRPr="007E3B36" w:rsidRDefault="007E3B36" w:rsidP="007E3B36">
      <w:pPr>
        <w:shd w:val="clear" w:color="auto" w:fill="FFFFFF"/>
        <w:spacing w:before="240" w:after="240" w:line="240" w:lineRule="auto"/>
        <w:rPr>
          <w:rFonts w:ascii="Georgia" w:eastAsia="Times New Roman" w:hAnsi="Georgia" w:cs="Segoe UI"/>
          <w:color w:val="4C4C4C"/>
          <w:sz w:val="26"/>
          <w:szCs w:val="26"/>
        </w:rPr>
      </w:pPr>
      <w:r w:rsidRPr="007E3B36">
        <w:rPr>
          <w:rFonts w:ascii="Arial" w:eastAsia="Times New Roman" w:hAnsi="Arial" w:cs="Arial"/>
          <w:b/>
          <w:bCs/>
          <w:color w:val="4C4C4C"/>
          <w:sz w:val="26"/>
          <w:szCs w:val="26"/>
        </w:rPr>
        <w:t>Partition tolerance:</w:t>
      </w:r>
      <w:r w:rsidRPr="007E3B36">
        <w:rPr>
          <w:rFonts w:ascii="Georgia" w:eastAsia="Times New Roman" w:hAnsi="Georgia" w:cs="Segoe UI"/>
          <w:color w:val="4C4C4C"/>
          <w:sz w:val="26"/>
          <w:szCs w:val="26"/>
        </w:rPr>
        <w:t> System continues to work despite message loss or partial failure. A system that is partition-tolerant can sustain any amount of network failure that doesn’t result in a failure of the entire network. Data is sufficiently replicated across combinations of nodes and networks to keep the system up through intermittent outages.</w:t>
      </w:r>
      <w:r w:rsidRPr="007E3B36">
        <w:rPr>
          <w:noProof/>
        </w:rPr>
        <w:t xml:space="preserve"> </w:t>
      </w:r>
      <w:r>
        <w:rPr>
          <w:noProof/>
        </w:rPr>
        <w:drawing>
          <wp:inline distT="0" distB="0" distL="0" distR="0" wp14:anchorId="49B42335" wp14:editId="03C124F8">
            <wp:extent cx="57150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5000" cy="3733800"/>
                    </a:xfrm>
                    <a:prstGeom prst="rect">
                      <a:avLst/>
                    </a:prstGeom>
                  </pic:spPr>
                </pic:pic>
              </a:graphicData>
            </a:graphic>
          </wp:inline>
        </w:drawing>
      </w:r>
      <w:bookmarkStart w:id="0" w:name="_GoBack"/>
      <w:bookmarkEnd w:id="0"/>
    </w:p>
    <w:p w:rsidR="007E3B36" w:rsidRPr="007E3B36" w:rsidRDefault="007E3B36" w:rsidP="007E3B36">
      <w:pPr>
        <w:shd w:val="clear" w:color="auto" w:fill="FFFFFF"/>
        <w:spacing w:after="0" w:line="240" w:lineRule="auto"/>
        <w:jc w:val="center"/>
        <w:rPr>
          <w:rFonts w:ascii="Segoe UI" w:eastAsia="Times New Roman" w:hAnsi="Segoe UI" w:cs="Segoe UI"/>
          <w:color w:val="353535"/>
          <w:sz w:val="21"/>
          <w:szCs w:val="21"/>
        </w:rPr>
      </w:pPr>
    </w:p>
    <w:p w:rsidR="007E3B36" w:rsidRPr="007E3B36" w:rsidRDefault="007E3B36" w:rsidP="007E3B36">
      <w:pPr>
        <w:shd w:val="clear" w:color="auto" w:fill="FFFFFF"/>
        <w:spacing w:after="240" w:line="240" w:lineRule="auto"/>
        <w:rPr>
          <w:rFonts w:ascii="Georgia" w:eastAsia="Times New Roman" w:hAnsi="Georgia" w:cs="Segoe UI"/>
          <w:color w:val="4C4C4C"/>
          <w:sz w:val="26"/>
          <w:szCs w:val="26"/>
        </w:rPr>
      </w:pPr>
      <w:r w:rsidRPr="007E3B36">
        <w:rPr>
          <w:rFonts w:ascii="Georgia" w:eastAsia="Times New Roman" w:hAnsi="Georgia" w:cs="Segoe UI"/>
          <w:color w:val="4C4C4C"/>
          <w:sz w:val="26"/>
          <w:szCs w:val="26"/>
        </w:rPr>
        <w:lastRenderedPageBreak/>
        <w:t>We cannot build a general data store that is continually available, sequentially consistent and tolerant to any partition failures. We can only build a system that has any two of these three properties. Because, to be consistent, all nodes should see the same set of updates in the same order. But if the network suffers a partition, updates in one partition might not make it to the other partitions before a client reads from the out-of-date partition after having read from the up-to-date one. The only thing that can be done to cope with this possibility is to stop serving requests from the out-of-date partition, but then the service is no longer 100% available.</w:t>
      </w:r>
    </w:p>
    <w:p w:rsidR="00212B68" w:rsidRPr="007E3B36" w:rsidRDefault="00212B68" w:rsidP="007E3B36"/>
    <w:sectPr w:rsidR="00212B68" w:rsidRPr="007E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AD"/>
    <w:rsid w:val="00212B68"/>
    <w:rsid w:val="003454AD"/>
    <w:rsid w:val="007E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4FAA0-A6E3-4E87-8F01-231305B8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3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B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E3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209046">
      <w:bodyDiv w:val="1"/>
      <w:marLeft w:val="0"/>
      <w:marRight w:val="0"/>
      <w:marTop w:val="0"/>
      <w:marBottom w:val="0"/>
      <w:divBdr>
        <w:top w:val="none" w:sz="0" w:space="0" w:color="auto"/>
        <w:left w:val="none" w:sz="0" w:space="0" w:color="auto"/>
        <w:bottom w:val="none" w:sz="0" w:space="0" w:color="auto"/>
        <w:right w:val="none" w:sz="0" w:space="0" w:color="auto"/>
      </w:divBdr>
      <w:divsChild>
        <w:div w:id="1342660274">
          <w:marLeft w:val="0"/>
          <w:marRight w:val="0"/>
          <w:marTop w:val="0"/>
          <w:marBottom w:val="300"/>
          <w:divBdr>
            <w:top w:val="none" w:sz="0" w:space="0" w:color="auto"/>
            <w:left w:val="none" w:sz="0" w:space="0" w:color="auto"/>
            <w:bottom w:val="none" w:sz="0" w:space="0" w:color="auto"/>
            <w:right w:val="none" w:sz="0" w:space="0" w:color="auto"/>
          </w:divBdr>
          <w:divsChild>
            <w:div w:id="1476869853">
              <w:marLeft w:val="0"/>
              <w:marRight w:val="0"/>
              <w:marTop w:val="0"/>
              <w:marBottom w:val="300"/>
              <w:divBdr>
                <w:top w:val="none" w:sz="0" w:space="0" w:color="auto"/>
                <w:left w:val="none" w:sz="0" w:space="0" w:color="auto"/>
                <w:bottom w:val="none" w:sz="0" w:space="0" w:color="auto"/>
                <w:right w:val="none" w:sz="0" w:space="0" w:color="auto"/>
              </w:divBdr>
              <w:divsChild>
                <w:div w:id="105959533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48250525">
          <w:marLeft w:val="0"/>
          <w:marRight w:val="0"/>
          <w:marTop w:val="0"/>
          <w:marBottom w:val="0"/>
          <w:divBdr>
            <w:top w:val="none" w:sz="0" w:space="0" w:color="auto"/>
            <w:left w:val="none" w:sz="0" w:space="0" w:color="auto"/>
            <w:bottom w:val="none" w:sz="0" w:space="0" w:color="auto"/>
            <w:right w:val="none" w:sz="0" w:space="0" w:color="auto"/>
          </w:divBdr>
          <w:divsChild>
            <w:div w:id="190846994">
              <w:marLeft w:val="0"/>
              <w:marRight w:val="0"/>
              <w:marTop w:val="240"/>
              <w:marBottom w:val="0"/>
              <w:divBdr>
                <w:top w:val="none" w:sz="0" w:space="0" w:color="auto"/>
                <w:left w:val="none" w:sz="0" w:space="0" w:color="auto"/>
                <w:bottom w:val="none" w:sz="0" w:space="0" w:color="auto"/>
                <w:right w:val="none" w:sz="0" w:space="0" w:color="auto"/>
              </w:divBdr>
              <w:divsChild>
                <w:div w:id="1873230399">
                  <w:marLeft w:val="0"/>
                  <w:marRight w:val="0"/>
                  <w:marTop w:val="0"/>
                  <w:marBottom w:val="0"/>
                  <w:divBdr>
                    <w:top w:val="none" w:sz="0" w:space="0" w:color="auto"/>
                    <w:left w:val="none" w:sz="0" w:space="0" w:color="auto"/>
                    <w:bottom w:val="none" w:sz="0" w:space="0" w:color="auto"/>
                    <w:right w:val="none" w:sz="0" w:space="0" w:color="auto"/>
                  </w:divBdr>
                </w:div>
              </w:divsChild>
            </w:div>
            <w:div w:id="2033145804">
              <w:marLeft w:val="0"/>
              <w:marRight w:val="0"/>
              <w:marTop w:val="240"/>
              <w:marBottom w:val="0"/>
              <w:divBdr>
                <w:top w:val="none" w:sz="0" w:space="0" w:color="auto"/>
                <w:left w:val="none" w:sz="0" w:space="0" w:color="auto"/>
                <w:bottom w:val="none" w:sz="0" w:space="0" w:color="auto"/>
                <w:right w:val="none" w:sz="0" w:space="0" w:color="auto"/>
              </w:divBdr>
              <w:divsChild>
                <w:div w:id="139663008">
                  <w:marLeft w:val="0"/>
                  <w:marRight w:val="0"/>
                  <w:marTop w:val="0"/>
                  <w:marBottom w:val="0"/>
                  <w:divBdr>
                    <w:top w:val="none" w:sz="0" w:space="0" w:color="auto"/>
                    <w:left w:val="none" w:sz="0" w:space="0" w:color="auto"/>
                    <w:bottom w:val="none" w:sz="0" w:space="0" w:color="auto"/>
                    <w:right w:val="none" w:sz="0" w:space="0" w:color="auto"/>
                  </w:divBdr>
                </w:div>
              </w:divsChild>
            </w:div>
            <w:div w:id="1340309477">
              <w:marLeft w:val="0"/>
              <w:marRight w:val="0"/>
              <w:marTop w:val="240"/>
              <w:marBottom w:val="0"/>
              <w:divBdr>
                <w:top w:val="none" w:sz="0" w:space="0" w:color="auto"/>
                <w:left w:val="none" w:sz="0" w:space="0" w:color="auto"/>
                <w:bottom w:val="none" w:sz="0" w:space="0" w:color="auto"/>
                <w:right w:val="none" w:sz="0" w:space="0" w:color="auto"/>
              </w:divBdr>
              <w:divsChild>
                <w:div w:id="11501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2017-12-16T10:47:00Z</dcterms:created>
  <dcterms:modified xsi:type="dcterms:W3CDTF">2017-12-16T10:48:00Z</dcterms:modified>
</cp:coreProperties>
</file>