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Dezembro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05/12/2025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EDUARDO MENEZES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de Fatima Viana de Melo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493.766.244-91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203289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355637050245836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entregue sem caixa*, Tablet apresenta defeito no display, bordas escuras, tela tremendo e listras de queima nos cantos superior e lateral.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