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RIO DAS VELHAS - EQUIPE 1 / 7</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203003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355637053718003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Irenilda Lima de Lira</w:t>
      </w:r>
      <w:proofErr w:type="spellStart"/>
      <w:r w:rsidR="00686604">
        <w:t/>
      </w:r>
      <w:proofErr w:type="spellEnd"/>
      <w:r w:rsidR="00686604">
        <w:t xml:space="preserve">, </w:t>
      </w:r>
      <w:proofErr w:type="gramStart"/>
      <w:r w:rsidR="00686604">
        <w:t>inscrito(</w:t>
      </w:r>
      <w:proofErr w:type="gramEnd"/>
      <w:r w:rsidR="00686604">
        <w:t xml:space="preserve">a) no CPF nº 963.295.214-68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