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12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GUARARAPES 2 / 7</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203057</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355637050219385</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Julia Jose da silva</w:t>
      </w:r>
      <w:proofErr w:type="spellStart"/>
      <w:r w:rsidR="00686604">
        <w:t/>
      </w:r>
      <w:proofErr w:type="spellEnd"/>
      <w:r w:rsidR="00686604">
        <w:t xml:space="preserve">, </w:t>
      </w:r>
      <w:proofErr w:type="gramStart"/>
      <w:r w:rsidR="00686604">
        <w:t>inscrito(</w:t>
      </w:r>
      <w:proofErr w:type="gramEnd"/>
      <w:r w:rsidR="00686604">
        <w:t xml:space="preserve">a) no CPF nº 625.791.774-34</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