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355637053323440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Iracitânia Alves de Abreu</w:t>
      </w:r>
      <w:proofErr w:type="spellStart"/>
      <w:r w:rsidR="00686604">
        <w:t/>
      </w:r>
      <w:proofErr w:type="spellEnd"/>
      <w:r w:rsidR="00686604">
        <w:t xml:space="preserve">, </w:t>
      </w:r>
      <w:proofErr w:type="gramStart"/>
      <w:r w:rsidR="00686604">
        <w:t>inscrito(</w:t>
      </w:r>
      <w:proofErr w:type="gramEnd"/>
      <w:r w:rsidR="00686604">
        <w:t xml:space="preserve">a) no CPF nº 485.724.974-04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