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III - EQUIPE 3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355637052389152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Yasmim Maria da Silva</w:t>
      </w:r>
      <w:proofErr w:type="spellStart"/>
      <w:r w:rsidR="00686604">
        <w:t/>
      </w:r>
      <w:proofErr w:type="spellEnd"/>
      <w:r w:rsidR="00686604">
        <w:t xml:space="preserve">, </w:t>
      </w:r>
      <w:proofErr w:type="gramStart"/>
      <w:r w:rsidR="00686604">
        <w:t>inscrito(</w:t>
      </w:r>
      <w:proofErr w:type="gramEnd"/>
      <w:r w:rsidR="00686604">
        <w:t xml:space="preserve">a) no CPF nº 042.891.481-07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