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  <w:lang w:val="pl-PL"/>
        </w:rPr>
        <w:t xml:space="preserve">Aplikacje desktopowe WinForms C# - </w:t>
      </w:r>
      <w:r>
        <w:rPr>
          <w:b/>
          <w:sz w:val="28"/>
          <w:szCs w:val="28"/>
          <w:lang w:val="pl-PL"/>
        </w:rPr>
        <w:t xml:space="preserve">lista rozwijana </w:t>
      </w:r>
      <w:r>
        <w:rPr>
          <w:b/>
          <w:sz w:val="28"/>
          <w:szCs w:val="28"/>
          <w:lang w:val="pl-PL"/>
        </w:rPr>
        <w:t>(pole Kombi, ComboBox)</w:t>
      </w:r>
    </w:p>
    <w:p>
      <w:pPr>
        <w:pStyle w:val="Normal"/>
        <w:rPr>
          <w:b/>
        </w:rPr>
      </w:pPr>
      <w:r>
        <w:rPr>
          <w:b/>
          <w:lang w:val="pl-PL"/>
        </w:rPr>
        <w:t>Przykład 1.</w:t>
      </w:r>
    </w:p>
    <w:p>
      <w:pPr>
        <w:pStyle w:val="Normal"/>
        <w:rPr>
          <w:b w:val="false"/>
          <w:bCs w:val="false"/>
          <w:lang w:val="pl-PL"/>
        </w:rPr>
      </w:pPr>
      <w:r>
        <w:rPr>
          <w:b w:val="false"/>
          <w:bCs w:val="false"/>
          <w:lang w:val="pl-PL"/>
        </w:rPr>
        <w:t>Utwórz aplikację, która umożliwia wybranie jednego z 3 kolorów (czerwony, zielony, niebieski) oraz po kliknięciu przycisku  z napisem „Zmień kolor” następuje zmiana koloru etykiety z napisem Tester koloru na wybraną na liście.</w:t>
      </w:r>
    </w:p>
    <w:p>
      <w:pPr>
        <w:pStyle w:val="Normal"/>
        <w:rPr>
          <w:b w:val="false"/>
          <w:bCs w:val="false"/>
          <w:lang w:val="pl-PL"/>
        </w:rPr>
      </w:pPr>
      <w:r>
        <w:rPr>
          <w:b w:val="false"/>
          <w:bCs w:val="false"/>
          <w:lang w:val="pl-P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78145" cy="1331595"/>
            <wp:effectExtent l="0" t="0" r="0" b="0"/>
            <wp:wrapTopAndBottom/>
            <wp:docPr id="1" name="Obraz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1331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  <w:lang w:val="pl-PL"/>
        </w:rPr>
        <w:t>Wykonanie:</w:t>
      </w:r>
    </w:p>
    <w:p>
      <w:pPr>
        <w:pStyle w:val="Normal"/>
        <w:rPr>
          <w:b/>
        </w:rPr>
      </w:pPr>
      <w:r>
        <w:rPr>
          <w:b/>
          <w:lang w:val="pl-PL"/>
        </w:rPr>
        <w:t>Dodanie etykiety Label do wyświetleni</w:t>
      </w:r>
      <w:r>
        <w:rPr>
          <w:b/>
          <w:lang w:val="pl-PL"/>
        </w:rPr>
        <w:t>a</w:t>
      </w:r>
      <w:r>
        <w:rPr>
          <w:b/>
          <w:lang w:val="pl-PL"/>
        </w:rPr>
        <w:t xml:space="preserve"> tekstu </w:t>
      </w:r>
      <w:r>
        <w:rPr>
          <w:b/>
          <w:lang w:val="pl-PL"/>
        </w:rPr>
        <w:t xml:space="preserve">Kolor </w:t>
      </w:r>
      <w:r>
        <w:rPr>
          <w:b/>
          <w:lang w:val="pl-PL"/>
        </w:rPr>
        <w:t>w oknie aplikacji</w:t>
      </w:r>
    </w:p>
    <w:p>
      <w:pPr>
        <w:pStyle w:val="Normal"/>
        <w:rPr>
          <w:lang w:val="pl-PL"/>
        </w:rPr>
      </w:pPr>
      <w:r>
        <w:rPr>
          <w:lang w:val="pl-P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53615" cy="2564130"/>
            <wp:effectExtent l="0" t="0" r="0" b="0"/>
            <wp:wrapTopAndBottom/>
            <wp:docPr id="2" name="Obraz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615" cy="2564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  <w:lang w:val="pl-PL"/>
        </w:rPr>
        <w:t>Zmiana tekstu etykiety w oknie właściwości</w:t>
      </w:r>
    </w:p>
    <w:p>
      <w:pPr>
        <w:pStyle w:val="Normal"/>
        <w:rPr>
          <w:b/>
        </w:rPr>
      </w:pPr>
      <w:r>
        <w:rPr>
          <w:b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19400" cy="190500"/>
            <wp:effectExtent l="0" t="0" r="0" b="0"/>
            <wp:wrapTopAndBottom/>
            <wp:docPr id="3" name="Obraz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  <w:lang w:val="pl-PL"/>
        </w:rPr>
        <w:t xml:space="preserve">Wybranie </w:t>
      </w:r>
      <w:r>
        <w:rPr>
          <w:b/>
          <w:lang w:val="pl-PL"/>
        </w:rPr>
        <w:t>listy rozwijanej</w:t>
      </w:r>
      <w:r>
        <w:rPr>
          <w:b/>
          <w:lang w:val="pl-PL"/>
        </w:rPr>
        <w:t xml:space="preserve"> </w:t>
      </w:r>
      <w:r>
        <w:rPr>
          <w:b/>
          <w:lang w:val="pl-PL"/>
        </w:rPr>
        <w:t>Combo</w:t>
      </w:r>
      <w:r>
        <w:rPr>
          <w:b/>
          <w:lang w:val="pl-PL"/>
        </w:rPr>
        <w:t>Box z przybornika</w:t>
      </w:r>
    </w:p>
    <w:p>
      <w:pPr>
        <w:pStyle w:val="Normal"/>
        <w:rPr>
          <w:b/>
        </w:rPr>
      </w:pPr>
      <w:r>
        <w:rPr>
          <w:b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99920" cy="1821180"/>
            <wp:effectExtent l="0" t="0" r="0" b="0"/>
            <wp:wrapTopAndBottom/>
            <wp:docPr id="4" name="Obraz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920" cy="1821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  <w:lang w:val="pl-PL"/>
        </w:rPr>
        <w:t xml:space="preserve">Zmiana nazwy (Name) </w:t>
      </w:r>
      <w:r>
        <w:rPr>
          <w:b/>
          <w:lang w:val="pl-PL"/>
        </w:rPr>
        <w:t>listy rozwijanej</w:t>
      </w:r>
      <w:r>
        <w:rPr>
          <w:b/>
          <w:lang w:val="pl-PL"/>
        </w:rPr>
        <w:t xml:space="preserve"> na </w:t>
      </w:r>
      <w:r>
        <w:rPr>
          <w:b/>
          <w:lang w:val="pl-PL"/>
        </w:rPr>
        <w:t>comboBoxKolory</w:t>
      </w:r>
      <w:r>
        <w:rPr>
          <w:b/>
          <w:lang w:val="pl-PL"/>
        </w:rPr>
        <w:t xml:space="preserve">, aby łatwiej odczytać zawartość </w:t>
      </w:r>
      <w:r>
        <w:rPr>
          <w:b/>
          <w:lang w:val="pl-PL"/>
        </w:rPr>
        <w:t>listy</w:t>
      </w:r>
    </w:p>
    <w:p>
      <w:pPr>
        <w:pStyle w:val="Normal"/>
        <w:rPr>
          <w:b/>
        </w:rPr>
      </w:pPr>
      <w:r>
        <w:rPr>
          <w:b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90875" cy="209550"/>
            <wp:effectExtent l="0" t="0" r="0" b="0"/>
            <wp:wrapTopAndBottom/>
            <wp:docPr id="5" name="Obraz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20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  <w:lang w:val="pl-PL"/>
        </w:rPr>
        <w:t>Dodanie kolorów do listy rozwijanej</w:t>
      </w:r>
    </w:p>
    <w:p>
      <w:pPr>
        <w:pStyle w:val="Normal"/>
        <w:rPr>
          <w:b/>
        </w:rPr>
      </w:pPr>
      <w:r>
        <w:rPr>
          <w:b/>
          <w:lang w:val="pl-PL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48100" cy="219075"/>
            <wp:effectExtent l="0" t="0" r="0" b="0"/>
            <wp:wrapTopAndBottom/>
            <wp:docPr id="6" name="Obraz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  <w:lang w:val="pl-PL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86125" cy="2438400"/>
            <wp:effectExtent l="0" t="0" r="0" b="0"/>
            <wp:wrapTopAndBottom/>
            <wp:docPr id="7" name="Obraz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4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  <w:lang w:val="pl-PL"/>
        </w:rPr>
        <w:t>Zmiana sposobu wyświetlania listy tak, aby nie można było dodawać nowych elementów do listy</w:t>
      </w:r>
    </w:p>
    <w:p>
      <w:pPr>
        <w:pStyle w:val="Normal"/>
        <w:rPr>
          <w:b/>
        </w:rPr>
      </w:pPr>
      <w:r>
        <w:rPr>
          <w:b/>
          <w:lang w:val="pl-PL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71900" cy="266700"/>
            <wp:effectExtent l="0" t="0" r="0" b="0"/>
            <wp:wrapTopAndBottom/>
            <wp:docPr id="8" name="Obraz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  <w:lang w:val="pl-PL"/>
        </w:rPr>
        <w:t>Wybranie pierwszej opcji w liście rozwijanej jako domyślnej  za pomocą funkcji obsługi zdarzenia wczytania formularza (Form Load)</w:t>
      </w:r>
    </w:p>
    <w:p>
      <w:pPr>
        <w:pStyle w:val="Normal"/>
        <w:rPr>
          <w:b/>
        </w:rPr>
      </w:pPr>
      <w:r>
        <w:rPr>
          <w:b/>
          <w:lang w:val="pl-PL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37765" cy="3436620"/>
            <wp:effectExtent l="0" t="0" r="0" b="0"/>
            <wp:wrapTopAndBottom/>
            <wp:docPr id="9" name="Obraz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765" cy="3436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  <w:lang w:val="pl-PL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96460" cy="752475"/>
            <wp:effectExtent l="0" t="0" r="0" b="0"/>
            <wp:wrapTopAndBottom/>
            <wp:docPr id="10" name="Obraz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6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  <w:lang w:val="pl-PL"/>
        </w:rPr>
        <w:t xml:space="preserve">Dodanie przycisku (Button) i zmiana jego tekstu na </w:t>
      </w:r>
      <w:r>
        <w:rPr>
          <w:b/>
          <w:lang w:val="pl-PL"/>
        </w:rPr>
        <w:t>Zmień</w:t>
      </w:r>
    </w:p>
    <w:p>
      <w:pPr>
        <w:pStyle w:val="Normal"/>
        <w:rPr>
          <w:b/>
        </w:rPr>
      </w:pPr>
      <w:r>
        <w:rPr>
          <w:b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90825" cy="1905000"/>
            <wp:effectExtent l="0" t="0" r="0" b="0"/>
            <wp:wrapTopAndBottom/>
            <wp:docPr id="11" name="Obraz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1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  <w:lang w:val="pl-PL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63010" cy="238125"/>
            <wp:effectExtent l="0" t="0" r="0" b="0"/>
            <wp:wrapTopAndBottom/>
            <wp:docPr id="12" name="Obraz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1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010" cy="23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  <w:lang w:val="pl-PL"/>
        </w:rPr>
        <w:t xml:space="preserve">Dodanie </w:t>
      </w:r>
      <w:r>
        <w:rPr>
          <w:b/>
          <w:lang w:val="pl-PL"/>
        </w:rPr>
        <w:t>etykiety</w:t>
      </w:r>
      <w:r>
        <w:rPr>
          <w:b/>
          <w:lang w:val="pl-PL"/>
        </w:rPr>
        <w:t xml:space="preserve"> o nazwie </w:t>
      </w:r>
      <w:r>
        <w:rPr>
          <w:b/>
          <w:lang w:val="pl-PL"/>
        </w:rPr>
        <w:t xml:space="preserve">labelTester </w:t>
      </w:r>
      <w:r>
        <w:rPr>
          <w:b/>
          <w:lang w:val="pl-PL"/>
        </w:rPr>
        <w:t xml:space="preserve">z </w:t>
      </w:r>
      <w:r>
        <w:rPr>
          <w:b/>
          <w:lang w:val="pl-PL"/>
        </w:rPr>
        <w:t>tekstem „Tester koloru”</w:t>
      </w:r>
    </w:p>
    <w:p>
      <w:pPr>
        <w:pStyle w:val="Normal"/>
        <w:rPr>
          <w:b/>
        </w:rPr>
      </w:pPr>
      <w:r>
        <w:rPr>
          <w:b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53615" cy="2564130"/>
            <wp:effectExtent l="0" t="0" r="0" b="0"/>
            <wp:wrapTopAndBottom/>
            <wp:docPr id="13" name="Obraz2 kopia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2 kopia 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615" cy="2564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  <w:lang w:val="pl-PL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67125" cy="190500"/>
            <wp:effectExtent l="0" t="0" r="0" b="0"/>
            <wp:wrapTopAndBottom/>
            <wp:docPr id="14" name="Obraz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  <w:lang w:val="pl-PL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24250" cy="190500"/>
            <wp:effectExtent l="0" t="0" r="0" b="0"/>
            <wp:wrapTopAndBottom/>
            <wp:docPr id="15" name="Obraz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</w:rPr>
      </w:pPr>
      <w:r>
        <w:rPr>
          <w:b/>
          <w:lang w:val="pl-PL"/>
        </w:rPr>
        <w:t xml:space="preserve">Po kliknięciu dwukrotnym na przycisk </w:t>
      </w:r>
      <w:r>
        <w:rPr>
          <w:b/>
          <w:lang w:val="pl-PL"/>
        </w:rPr>
        <w:t>Zmień</w:t>
      </w:r>
      <w:r>
        <w:rPr>
          <w:b/>
          <w:lang w:val="pl-PL"/>
        </w:rPr>
        <w:t xml:space="preserve"> wpisujemy kod obsługi zdarzenia kliknięcia, którego zadaniem jest </w:t>
      </w:r>
      <w:r>
        <w:rPr>
          <w:b/>
          <w:lang w:val="pl-PL"/>
        </w:rPr>
        <w:t>zmiana koloru czcionki w etykiecie labelTester na kolor wybrany na liście rozwijanej</w:t>
      </w:r>
    </w:p>
    <w:p>
      <w:pPr>
        <w:pStyle w:val="Normal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11955" cy="2192020"/>
            <wp:effectExtent l="0" t="0" r="0" b="0"/>
            <wp:wrapTopAndBottom/>
            <wp:docPr id="16" name="Obraz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11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955" cy="219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pl-PL"/>
        </w:rPr>
        <w:t>Znak zapytania po selectedItem zabezpiecza przed wyświetlaniem ostrzeżenia o potencjalnej wartości null, gdyby nie była wybrana żadna opcja.</w:t>
      </w:r>
    </w:p>
    <w:p>
      <w:pPr>
        <w:pStyle w:val="Normal"/>
        <w:rPr>
          <w:b/>
        </w:rPr>
      </w:pPr>
      <w:r>
        <w:rPr>
          <w:b/>
          <w:lang w:val="pl-PL"/>
        </w:rPr>
        <w:t>Zadanie 1</w:t>
      </w:r>
    </w:p>
    <w:p>
      <w:pPr>
        <w:pStyle w:val="Normal"/>
        <w:rPr>
          <w:b w:val="false"/>
          <w:bCs w:val="false"/>
          <w:lang w:val="pl-PL"/>
        </w:rPr>
      </w:pPr>
      <w:r>
        <w:rPr>
          <w:b w:val="false"/>
          <w:bCs w:val="false"/>
          <w:lang w:val="pl-PL"/>
        </w:rPr>
        <w:t xml:space="preserve">Napisz aplikację okienkową, która zawiera 2 pola tekstowe do podania 2 liczb zmiennoprzecinkowych, </w:t>
      </w:r>
      <w:r>
        <w:rPr>
          <w:b w:val="false"/>
          <w:bCs w:val="false"/>
          <w:lang w:val="pl-PL"/>
        </w:rPr>
        <w:t>listę rozwijaną (pole Kombi)</w:t>
      </w:r>
      <w:r>
        <w:rPr>
          <w:b w:val="false"/>
          <w:bCs w:val="false"/>
          <w:lang w:val="pl-PL"/>
        </w:rPr>
        <w:t xml:space="preserve"> </w:t>
      </w:r>
      <w:r>
        <w:rPr>
          <w:b w:val="false"/>
          <w:bCs w:val="false"/>
          <w:lang w:val="pl-PL"/>
        </w:rPr>
        <w:t xml:space="preserve">umożliwiającą wybranie jednego z 4 podstawowych działań matematycznych </w:t>
      </w:r>
      <w:r>
        <w:rPr>
          <w:b w:val="false"/>
          <w:bCs w:val="false"/>
          <w:lang w:val="pl-PL"/>
        </w:rPr>
        <w:t>oraz przycisk Oblicz, po kliknięciu którego zostan</w:t>
      </w:r>
      <w:r>
        <w:rPr>
          <w:b w:val="false"/>
          <w:bCs w:val="false"/>
          <w:lang w:val="pl-PL"/>
        </w:rPr>
        <w:t>ie</w:t>
      </w:r>
      <w:r>
        <w:rPr>
          <w:b w:val="false"/>
          <w:bCs w:val="false"/>
          <w:lang w:val="pl-PL"/>
        </w:rPr>
        <w:t xml:space="preserve"> </w:t>
      </w:r>
      <w:r>
        <w:rPr>
          <w:b w:val="false"/>
          <w:bCs w:val="false"/>
          <w:lang w:val="pl-PL"/>
        </w:rPr>
        <w:t>wyświetlony, w polu tekstowym pod przyciskiem, wynik działania wybranego w liście rozwijanej na liczbach podanych w polach tekstowych</w:t>
      </w:r>
      <w:r>
        <w:rPr>
          <w:b w:val="false"/>
          <w:bCs w:val="false"/>
          <w:lang w:val="pl-PL"/>
        </w:rPr>
        <w:t>. Przy próbie dzielenia przez zero w miejscu wyniku powinien pojawić się komunikat „Nie można dzielić przez zero”. Przypadku podania nieprawidłowych danych powinno zostać wyświetlone okno dialogowe z odpowiednim komunikatem.</w:t>
      </w:r>
    </w:p>
    <w:p>
      <w:pPr>
        <w:pStyle w:val="Normal"/>
        <w:rPr>
          <w:b/>
        </w:rPr>
      </w:pPr>
      <w:r>
        <w:rPr>
          <w:b w:val="false"/>
          <w:bCs w:val="false"/>
          <w:lang w:val="pl-PL"/>
        </w:rPr>
        <w:t>Wskazówka: wykorzystaj informacje o tworzeniu kalkulatora z poprzedniej lekcji</w:t>
      </w:r>
    </w:p>
    <w:p>
      <w:pPr>
        <w:pStyle w:val="Normal"/>
        <w:rPr>
          <w:b/>
          <w:bCs/>
          <w:lang w:val="pl-PL"/>
        </w:rPr>
      </w:pPr>
      <w:r>
        <w:rPr>
          <w:b/>
          <w:bCs/>
          <w:lang w:val="pl-PL"/>
        </w:rPr>
        <w:t>Zadanie 2</w:t>
      </w:r>
    </w:p>
    <w:p>
      <w:pPr>
        <w:pStyle w:val="Normal"/>
        <w:rPr>
          <w:b/>
        </w:rPr>
      </w:pPr>
      <w:r>
        <w:rPr>
          <w:b w:val="false"/>
          <w:bCs w:val="false"/>
          <w:lang w:val="pl-PL"/>
        </w:rPr>
        <w:t xml:space="preserve">Napisz aplikację okienkową do obliczania pola i obwodu prostokąta o bokach a i b. Wybór, czy obliczyć pole, czy obwód powinien zostać wykonany za pomocą listy rozwijanej (pole Kombi). Należy sprawdzić czy dane są podane i są poprawne (liczba zmiennoprzecinkowa większa niż zero). Obliczenia powinny zostać wykonane po każdej zmianie wybranego elementu z listy rozwijanej. </w:t>
      </w:r>
      <w:r>
        <w:rPr>
          <w:b w:val="false"/>
          <w:bCs w:val="false"/>
          <w:lang w:val="pl-PL"/>
        </w:rPr>
        <w:t>Dodaj pozycję listy --Wybierz--, żeby zapobiec wykonaniu obliczeń przy starcie aplikacji.</w:t>
      </w:r>
    </w:p>
    <w:p>
      <w:pPr>
        <w:pStyle w:val="Normal"/>
        <w:rPr>
          <w:b/>
        </w:rPr>
      </w:pPr>
      <w:r>
        <w:rPr>
          <w:b w:val="false"/>
          <w:bCs w:val="false"/>
          <w:lang w:val="pl-PL"/>
        </w:rPr>
        <w:t xml:space="preserve">Wskazówka: wykorzystaj zdarzenie </w:t>
      </w:r>
      <w:r>
        <w:rPr>
          <w:b w:val="false"/>
          <w:bCs w:val="false"/>
          <w:lang w:val="pl-PL"/>
        </w:rPr>
        <w:t>SelectedIndexChanged</w:t>
      </w:r>
    </w:p>
    <w:p>
      <w:pPr>
        <w:pStyle w:val="Normal"/>
        <w:rPr>
          <w:b/>
        </w:rPr>
      </w:pPr>
      <w:r>
        <w:rPr>
          <w:b w:val="false"/>
          <w:bCs w:val="false"/>
          <w:lang w:val="pl-PL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09190" cy="2624455"/>
            <wp:effectExtent l="0" t="0" r="0" b="0"/>
            <wp:wrapTopAndBottom/>
            <wp:docPr id="17" name="Obraz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190" cy="262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rPr>
          <w:b/>
        </w:rPr>
      </w:pPr>
      <w:r>
        <w:rPr>
          <w:b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Tahoma">
    <w:charset w:val="ee"/>
    <w:family w:val="swiss"/>
    <w:pitch w:val="variable"/>
  </w:font>
  <w:font w:name="Liberation Sans">
    <w:altName w:val="Arial"/>
    <w:charset w:val="ee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2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468f1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pl-PL" w:eastAsia="pl-PL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kstdymkaZnak" w:customStyle="1">
    <w:name w:val="Tekst dymka Znak"/>
    <w:basedOn w:val="DefaultParagraphFont"/>
    <w:link w:val="BalloonText"/>
    <w:uiPriority w:val="99"/>
    <w:semiHidden/>
    <w:qFormat/>
    <w:rsid w:val="0029519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c153c"/>
    <w:rPr>
      <w:color w:themeColor="hyperlink"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c153c"/>
    <w:rPr>
      <w:color w:themeColor="followedHyperlink" w:val="800080"/>
      <w:u w:val="single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295197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c153c"/>
    <w:pPr>
      <w:spacing w:before="0" w:after="200"/>
      <w:ind w:left="720"/>
      <w:contextualSpacing/>
    </w:pPr>
    <w:rPr>
      <w:rFonts w:eastAsia="Calibri" w:eastAsiaTheme="minorHAnsi"/>
      <w:lang w:eastAsia="en-US"/>
    </w:rPr>
  </w:style>
  <w:style w:type="numbering" w:styleId="Bezlistyuser" w:default="1">
    <w:name w:val="Bez listy (user)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Application>LibreOffice/25.2.5.2$Windows_X86_64 LibreOffice_project/03d19516eb2e1dd5d4ccd751a0d6f35f35e08022</Application>
  <AppVersion>15.0000</AppVersion>
  <Pages>4</Pages>
  <Words>341</Words>
  <Characters>2177</Characters>
  <CharactersWithSpaces>2497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2025-03-17T14:18:00Z</dcterms:created>
  <dc:creator>bs</dc:creator>
  <dc:description/>
  <dc:language>pl-PL</dc:language>
  <cp:lastModifiedBy/>
  <dcterms:modified xsi:type="dcterms:W3CDTF">2025-09-17T23:07:18Z</dcterms:modified>
  <cp:revision>72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