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D1" w:rsidRPr="00046E9D" w:rsidRDefault="00046E9D" w:rsidP="00046E9D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046E9D">
        <w:rPr>
          <w:rFonts w:ascii="Times New Roman" w:hAnsi="Times New Roman" w:cs="Times New Roman"/>
          <w:b/>
          <w:sz w:val="28"/>
        </w:rPr>
        <w:t>ПРАКТИЧЕСКАЯ РАБОТА № 2</w:t>
      </w:r>
    </w:p>
    <w:p w:rsidR="00046E9D" w:rsidRDefault="00046E9D" w:rsidP="00046E9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46E9D">
        <w:rPr>
          <w:rFonts w:ascii="Times New Roman" w:hAnsi="Times New Roman" w:cs="Times New Roman"/>
          <w:sz w:val="24"/>
        </w:rPr>
        <w:t>Тема: Разработка технического задания на внедрение ИС</w:t>
      </w:r>
    </w:p>
    <w:p w:rsidR="00046E9D" w:rsidRDefault="00046E9D" w:rsidP="00046E9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</w:t>
      </w:r>
    </w:p>
    <w:p w:rsidR="00046E9D" w:rsidRPr="00B4592F" w:rsidRDefault="00E36171" w:rsidP="00046E9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# Техническое задание на разработку программного модуля «Учет успеваемости студентов»</w:t>
      </w:r>
    </w:p>
    <w:p w:rsidR="00E36171" w:rsidRPr="00B4592F" w:rsidRDefault="00E36171" w:rsidP="00E361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Общие сведения</w:t>
      </w:r>
    </w:p>
    <w:p w:rsidR="00E36171" w:rsidRDefault="00E36171" w:rsidP="00E3617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 разработки: Программный модуль «Учет успеваемости студентов».</w:t>
      </w:r>
    </w:p>
    <w:p w:rsidR="00E36171" w:rsidRDefault="00E36171" w:rsidP="00E3617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Назначение разработки: Модуль предназначен для оперативного учета успеваемости студентов в сессию заместителем директора по СПО и учебной частью.</w:t>
      </w:r>
    </w:p>
    <w:p w:rsidR="00E36171" w:rsidRDefault="00E36171" w:rsidP="00E3617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Основание для разработки: Решение администрации учебного заведения о необходимости автоматизации учета успеваемости студентов.</w:t>
      </w:r>
    </w:p>
    <w:p w:rsidR="00E36171" w:rsidRPr="00B4592F" w:rsidRDefault="00E36171" w:rsidP="00E361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Технические требования</w:t>
      </w:r>
    </w:p>
    <w:p w:rsidR="00E36171" w:rsidRDefault="00E36171" w:rsidP="00E3617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Функциональные требования:</w:t>
      </w:r>
    </w:p>
    <w:p w:rsidR="00E36171" w:rsidRDefault="00E36171" w:rsidP="00E36171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Хранение сведений об успеваемости студентов в течение всего срока их обучения.</w:t>
      </w:r>
    </w:p>
    <w:p w:rsidR="00E36171" w:rsidRDefault="00E36171" w:rsidP="00E36171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Возможность ввода и редактирования оценок по каждому курсу.</w:t>
      </w:r>
    </w:p>
    <w:p w:rsidR="00E36171" w:rsidRDefault="00E36171" w:rsidP="00E36171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Формирование справок о прослушанных курсах.</w:t>
      </w:r>
    </w:p>
    <w:p w:rsidR="00C74F66" w:rsidRDefault="00C74F66" w:rsidP="00E36171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Генерация приложений к диплому.</w:t>
      </w:r>
    </w:p>
    <w:p w:rsidR="00E36171" w:rsidRDefault="00ED76EF" w:rsidP="00E36171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Поддержка поиска студентов по различным критериям (ФИО, номер группы, специальность и т.д.).</w:t>
      </w:r>
    </w:p>
    <w:p w:rsidR="00ED76EF" w:rsidRDefault="00ED76EF" w:rsidP="00E36171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Формирование отчетов по успеваемости студентов.</w:t>
      </w:r>
    </w:p>
    <w:p w:rsidR="00ED76EF" w:rsidRPr="000C6091" w:rsidRDefault="00ED76EF" w:rsidP="000C609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6091">
        <w:rPr>
          <w:rFonts w:ascii="Times New Roman" w:hAnsi="Times New Roman" w:cs="Times New Roman"/>
          <w:sz w:val="24"/>
        </w:rPr>
        <w:t>Нефункциональные требования:</w:t>
      </w:r>
    </w:p>
    <w:p w:rsidR="00ED76EF" w:rsidRDefault="00ED76EF" w:rsidP="00ED76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 Поддержка параллельного доступа нескольких пользователей.</w:t>
      </w:r>
    </w:p>
    <w:p w:rsidR="00ED76EF" w:rsidRDefault="00ED76EF" w:rsidP="00ED76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 Защита данных с использованием аутентификации пользователей.</w:t>
      </w:r>
    </w:p>
    <w:p w:rsidR="00ED76EF" w:rsidRDefault="00ED76EF" w:rsidP="00ED76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 Интерфейс должен быть интуитивно понятным и удобным для пользователя.</w:t>
      </w:r>
    </w:p>
    <w:p w:rsidR="00ED76EF" w:rsidRPr="000C6091" w:rsidRDefault="00ED76EF" w:rsidP="000C609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6091">
        <w:rPr>
          <w:rFonts w:ascii="Times New Roman" w:hAnsi="Times New Roman" w:cs="Times New Roman"/>
          <w:sz w:val="24"/>
        </w:rPr>
        <w:t>Требования к программному обеспечению:</w:t>
      </w:r>
    </w:p>
    <w:p w:rsidR="00ED76EF" w:rsidRDefault="00ED76EF" w:rsidP="00ED76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B4592F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Операционная система: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ED76EF">
        <w:rPr>
          <w:rFonts w:ascii="Times New Roman" w:hAnsi="Times New Roman" w:cs="Times New Roman"/>
          <w:sz w:val="24"/>
        </w:rPr>
        <w:t xml:space="preserve"> 10 </w:t>
      </w:r>
      <w:r>
        <w:rPr>
          <w:rFonts w:ascii="Times New Roman" w:hAnsi="Times New Roman" w:cs="Times New Roman"/>
          <w:sz w:val="24"/>
        </w:rPr>
        <w:t xml:space="preserve">и выше,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ED76EF" w:rsidRDefault="00ED76EF" w:rsidP="00ED76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B4592F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Язык программирования: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D76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ED76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или другой, согласованный с         заказчиком</w:t>
      </w:r>
      <w:r w:rsidR="000C6091">
        <w:rPr>
          <w:rFonts w:ascii="Times New Roman" w:hAnsi="Times New Roman" w:cs="Times New Roman"/>
          <w:sz w:val="24"/>
        </w:rPr>
        <w:t>.</w:t>
      </w:r>
    </w:p>
    <w:p w:rsidR="000C6091" w:rsidRDefault="000C6091" w:rsidP="00ED76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 База данных: </w:t>
      </w:r>
      <w:r>
        <w:rPr>
          <w:rFonts w:ascii="Times New Roman" w:hAnsi="Times New Roman" w:cs="Times New Roman"/>
          <w:sz w:val="24"/>
          <w:lang w:val="en-US"/>
        </w:rPr>
        <w:t>PostgreSQL</w:t>
      </w:r>
      <w:r w:rsidRPr="000C609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MySQL</w:t>
      </w:r>
      <w:r>
        <w:rPr>
          <w:rFonts w:ascii="Times New Roman" w:hAnsi="Times New Roman" w:cs="Times New Roman"/>
          <w:sz w:val="24"/>
        </w:rPr>
        <w:t xml:space="preserve"> или другая, согласованная с заказчиком.</w:t>
      </w:r>
    </w:p>
    <w:p w:rsidR="000C6091" w:rsidRPr="00B4592F" w:rsidRDefault="000C6091" w:rsidP="000C60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Требования к документации</w:t>
      </w:r>
    </w:p>
    <w:p w:rsidR="000C6091" w:rsidRDefault="000C6091" w:rsidP="000C609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Должны быть разработаны следующие документы:</w:t>
      </w:r>
    </w:p>
    <w:p w:rsidR="000C6091" w:rsidRDefault="000C6091" w:rsidP="000C6091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Пользовательская документация (инструкция по эксплуатации модуля).</w:t>
      </w:r>
    </w:p>
    <w:p w:rsidR="000C6091" w:rsidRDefault="000C6091" w:rsidP="000C6091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Техническая документация (описание архитектуры и функционала модуля).</w:t>
      </w:r>
    </w:p>
    <w:p w:rsidR="000C6091" w:rsidRDefault="000C6091" w:rsidP="000C6091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Документация по установке и настройке.</w:t>
      </w:r>
    </w:p>
    <w:p w:rsidR="000C6091" w:rsidRPr="00B4592F" w:rsidRDefault="000C6091" w:rsidP="000C60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Условия эксплуатации</w:t>
      </w:r>
    </w:p>
    <w:p w:rsidR="000C6091" w:rsidRDefault="000C6091" w:rsidP="000C609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Модуль должен работать в условиях учебного заведения с доступом к локальной сети.</w:t>
      </w:r>
    </w:p>
    <w:p w:rsidR="000C6091" w:rsidRDefault="000C6091" w:rsidP="000C609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Обеспечение резервного копирования данных.</w:t>
      </w:r>
    </w:p>
    <w:p w:rsidR="000C6091" w:rsidRPr="00B4592F" w:rsidRDefault="00B4592F" w:rsidP="000C60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Ответственность сторон</w:t>
      </w:r>
    </w:p>
    <w:p w:rsidR="00B4592F" w:rsidRDefault="00B4592F" w:rsidP="00B4592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Исполнитель несет ответственность за качество и соответствие разработанного модуля требованиям ТЗ.</w:t>
      </w:r>
    </w:p>
    <w:p w:rsidR="00B4592F" w:rsidRDefault="00B4592F" w:rsidP="00B4592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Заказчик обязуется предоставить все необходимые для разработки материалы и информацию.</w:t>
      </w:r>
    </w:p>
    <w:p w:rsidR="00B4592F" w:rsidRPr="00570BE5" w:rsidRDefault="00B4592F" w:rsidP="00B4592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70BE5">
        <w:rPr>
          <w:rFonts w:ascii="Times New Roman" w:hAnsi="Times New Roman" w:cs="Times New Roman"/>
          <w:b/>
          <w:sz w:val="24"/>
        </w:rPr>
        <w:t>Приложение</w:t>
      </w:r>
    </w:p>
    <w:p w:rsidR="00570BE5" w:rsidRDefault="00570B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3E786ACA" wp14:editId="2CA58EA4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3867150" cy="5953894"/>
            <wp:effectExtent l="0" t="0" r="0" b="8890"/>
            <wp:wrapTight wrapText="bothSides">
              <wp:wrapPolygon edited="0">
                <wp:start x="0" y="0"/>
                <wp:lineTo x="0" y="21563"/>
                <wp:lineTo x="21494" y="21563"/>
                <wp:lineTo x="2149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95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:rsidR="00B4592F" w:rsidRDefault="00570BE5" w:rsidP="00B459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Вариант 2</w:t>
      </w:r>
    </w:p>
    <w:p w:rsidR="0073610A" w:rsidRPr="00B4592F" w:rsidRDefault="0073610A" w:rsidP="0073610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 xml:space="preserve"># Техническое задание на разработку программного модуля </w:t>
      </w:r>
      <w:r>
        <w:rPr>
          <w:rFonts w:ascii="Times New Roman" w:hAnsi="Times New Roman" w:cs="Times New Roman"/>
          <w:b/>
          <w:sz w:val="24"/>
        </w:rPr>
        <w:t>«Личные дела студентов</w:t>
      </w:r>
      <w:r w:rsidRPr="00B4592F">
        <w:rPr>
          <w:rFonts w:ascii="Times New Roman" w:hAnsi="Times New Roman" w:cs="Times New Roman"/>
          <w:b/>
          <w:sz w:val="24"/>
        </w:rPr>
        <w:t>»</w:t>
      </w:r>
    </w:p>
    <w:p w:rsidR="0073610A" w:rsidRPr="00B4592F" w:rsidRDefault="0073610A" w:rsidP="007361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Общие сведения</w:t>
      </w:r>
    </w:p>
    <w:p w:rsidR="0073610A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 разработки: Программный модуль «</w:t>
      </w:r>
      <w:r w:rsidRPr="0073610A">
        <w:rPr>
          <w:rFonts w:ascii="Times New Roman" w:hAnsi="Times New Roman" w:cs="Times New Roman"/>
          <w:sz w:val="24"/>
        </w:rPr>
        <w:t>Личные дела студентов</w:t>
      </w:r>
      <w:r>
        <w:rPr>
          <w:rFonts w:ascii="Times New Roman" w:hAnsi="Times New Roman" w:cs="Times New Roman"/>
          <w:sz w:val="24"/>
        </w:rPr>
        <w:t>».</w:t>
      </w:r>
    </w:p>
    <w:p w:rsidR="0073610A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Назначение разработки: Модуль предназначен для </w:t>
      </w:r>
      <w:r>
        <w:rPr>
          <w:rFonts w:ascii="Times New Roman" w:hAnsi="Times New Roman" w:cs="Times New Roman"/>
          <w:sz w:val="24"/>
        </w:rPr>
        <w:t>получения сведений о студентах сотрудниками учебной части и отдела кадров.</w:t>
      </w:r>
    </w:p>
    <w:p w:rsidR="0073610A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Основание для разработки: Решение администрации учебного заведения о необходимости автоматизаци</w:t>
      </w:r>
      <w:r>
        <w:rPr>
          <w:rFonts w:ascii="Times New Roman" w:hAnsi="Times New Roman" w:cs="Times New Roman"/>
          <w:sz w:val="24"/>
        </w:rPr>
        <w:t>и учета личных дел студентов.</w:t>
      </w:r>
    </w:p>
    <w:p w:rsidR="0073610A" w:rsidRPr="00B4592F" w:rsidRDefault="0073610A" w:rsidP="007361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Технические требования</w:t>
      </w:r>
    </w:p>
    <w:p w:rsidR="0073610A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Функциональные требования:</w:t>
      </w:r>
    </w:p>
    <w:p w:rsidR="0073610A" w:rsidRDefault="0073610A" w:rsidP="0073610A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Хранение сведений об успеваемости студентов в течение всего срока их обучения.</w:t>
      </w:r>
    </w:p>
    <w:p w:rsidR="0073610A" w:rsidRDefault="0073610A" w:rsidP="0073610A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Возможность ввода и редактирования оценок по каждому курсу.</w:t>
      </w:r>
    </w:p>
    <w:p w:rsidR="0073610A" w:rsidRPr="0073610A" w:rsidRDefault="0073610A" w:rsidP="0073610A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Поиск студентов по различным критериям </w:t>
      </w:r>
      <w:r>
        <w:rPr>
          <w:rFonts w:ascii="Times New Roman" w:hAnsi="Times New Roman" w:cs="Times New Roman"/>
          <w:sz w:val="24"/>
        </w:rPr>
        <w:t>(ФИО, номер</w:t>
      </w:r>
      <w:r>
        <w:rPr>
          <w:rFonts w:ascii="Times New Roman" w:hAnsi="Times New Roman" w:cs="Times New Roman"/>
          <w:sz w:val="24"/>
        </w:rPr>
        <w:t xml:space="preserve"> группы, специальность и т.д.).</w:t>
      </w:r>
    </w:p>
    <w:p w:rsidR="0073610A" w:rsidRDefault="0073610A" w:rsidP="0073610A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Формирован</w:t>
      </w:r>
      <w:r>
        <w:rPr>
          <w:rFonts w:ascii="Times New Roman" w:hAnsi="Times New Roman" w:cs="Times New Roman"/>
          <w:sz w:val="24"/>
        </w:rPr>
        <w:t>ие справок о студентах</w:t>
      </w:r>
      <w:r>
        <w:rPr>
          <w:rFonts w:ascii="Times New Roman" w:hAnsi="Times New Roman" w:cs="Times New Roman"/>
          <w:sz w:val="24"/>
        </w:rPr>
        <w:t>.</w:t>
      </w:r>
    </w:p>
    <w:p w:rsidR="0073610A" w:rsidRDefault="0073610A" w:rsidP="0073610A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Генерация отчетов по личным делам студентов</w:t>
      </w:r>
      <w:r>
        <w:rPr>
          <w:rFonts w:ascii="Times New Roman" w:hAnsi="Times New Roman" w:cs="Times New Roman"/>
          <w:sz w:val="24"/>
        </w:rPr>
        <w:t>.</w:t>
      </w:r>
    </w:p>
    <w:p w:rsidR="0073610A" w:rsidRDefault="0073610A" w:rsidP="0073610A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Поддержка </w:t>
      </w:r>
      <w:r>
        <w:rPr>
          <w:rFonts w:ascii="Times New Roman" w:hAnsi="Times New Roman" w:cs="Times New Roman"/>
          <w:sz w:val="24"/>
        </w:rPr>
        <w:t>многоуровневой аутентификации для доступа к данным.</w:t>
      </w:r>
    </w:p>
    <w:p w:rsidR="0073610A" w:rsidRPr="000C6091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6091">
        <w:rPr>
          <w:rFonts w:ascii="Times New Roman" w:hAnsi="Times New Roman" w:cs="Times New Roman"/>
          <w:sz w:val="24"/>
        </w:rPr>
        <w:t>Нефункциональные требования:</w:t>
      </w:r>
    </w:p>
    <w:p w:rsidR="0073610A" w:rsidRDefault="0073610A" w:rsidP="0073610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 Поддержка параллельного доступа нескольких пользователей.</w:t>
      </w:r>
    </w:p>
    <w:p w:rsidR="0073610A" w:rsidRDefault="0073610A" w:rsidP="0073610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 Защита данных с использование</w:t>
      </w:r>
      <w:r>
        <w:rPr>
          <w:rFonts w:ascii="Times New Roman" w:hAnsi="Times New Roman" w:cs="Times New Roman"/>
          <w:sz w:val="24"/>
        </w:rPr>
        <w:t>м аутентификации и шифрования</w:t>
      </w:r>
      <w:r>
        <w:rPr>
          <w:rFonts w:ascii="Times New Roman" w:hAnsi="Times New Roman" w:cs="Times New Roman"/>
          <w:sz w:val="24"/>
        </w:rPr>
        <w:t>.</w:t>
      </w:r>
    </w:p>
    <w:p w:rsidR="0073610A" w:rsidRDefault="0073610A" w:rsidP="0073610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 Интерфейс должен быть интуитивно понятным и удобным для пользователя.</w:t>
      </w:r>
    </w:p>
    <w:p w:rsidR="0073610A" w:rsidRPr="000C6091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6091">
        <w:rPr>
          <w:rFonts w:ascii="Times New Roman" w:hAnsi="Times New Roman" w:cs="Times New Roman"/>
          <w:sz w:val="24"/>
        </w:rPr>
        <w:t>Требования к программному обеспечению:</w:t>
      </w:r>
    </w:p>
    <w:p w:rsidR="0073610A" w:rsidRDefault="0073610A" w:rsidP="0073610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 Операционная система: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ED76EF">
        <w:rPr>
          <w:rFonts w:ascii="Times New Roman" w:hAnsi="Times New Roman" w:cs="Times New Roman"/>
          <w:sz w:val="24"/>
        </w:rPr>
        <w:t xml:space="preserve"> 10 </w:t>
      </w:r>
      <w:r>
        <w:rPr>
          <w:rFonts w:ascii="Times New Roman" w:hAnsi="Times New Roman" w:cs="Times New Roman"/>
          <w:sz w:val="24"/>
        </w:rPr>
        <w:t xml:space="preserve">и выше,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73610A" w:rsidRDefault="0073610A" w:rsidP="0073610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 Язык программирования: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D76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ED76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или другой, согласованный с         заказчиком.</w:t>
      </w:r>
    </w:p>
    <w:p w:rsidR="0073610A" w:rsidRDefault="0073610A" w:rsidP="0073610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 База данных: </w:t>
      </w:r>
      <w:r>
        <w:rPr>
          <w:rFonts w:ascii="Times New Roman" w:hAnsi="Times New Roman" w:cs="Times New Roman"/>
          <w:sz w:val="24"/>
          <w:lang w:val="en-US"/>
        </w:rPr>
        <w:t>PostgreSQL</w:t>
      </w:r>
      <w:r w:rsidRPr="000C609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MySQL</w:t>
      </w:r>
      <w:r>
        <w:rPr>
          <w:rFonts w:ascii="Times New Roman" w:hAnsi="Times New Roman" w:cs="Times New Roman"/>
          <w:sz w:val="24"/>
        </w:rPr>
        <w:t xml:space="preserve"> или другая, согласованная с заказчиком.</w:t>
      </w:r>
    </w:p>
    <w:p w:rsidR="0073610A" w:rsidRPr="00B4592F" w:rsidRDefault="0073610A" w:rsidP="007361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Требования к документации</w:t>
      </w:r>
    </w:p>
    <w:p w:rsidR="0073610A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Должны быть разработаны следующие документы:</w:t>
      </w:r>
    </w:p>
    <w:p w:rsidR="0073610A" w:rsidRDefault="0073610A" w:rsidP="0073610A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Пользовательская документация (инструкция по эксплуатации модуля).</w:t>
      </w:r>
    </w:p>
    <w:p w:rsidR="0073610A" w:rsidRDefault="0073610A" w:rsidP="0073610A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Техническая документация (описание архитектуры и функционала модуля).</w:t>
      </w:r>
    </w:p>
    <w:p w:rsidR="0073610A" w:rsidRDefault="0073610A" w:rsidP="0073610A">
      <w:pPr>
        <w:pStyle w:val="a3"/>
        <w:spacing w:after="0" w:line="360" w:lineRule="auto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Документация по установке и настройке.</w:t>
      </w:r>
    </w:p>
    <w:p w:rsidR="0073610A" w:rsidRPr="00B4592F" w:rsidRDefault="0073610A" w:rsidP="007361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Условия эксплуатации</w:t>
      </w:r>
    </w:p>
    <w:p w:rsidR="0073610A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Модуль должен работать в условиях учебного заведения с доступом к локальной сети.</w:t>
      </w:r>
    </w:p>
    <w:p w:rsidR="0073610A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Обеспечение резервного копирования данных.</w:t>
      </w:r>
    </w:p>
    <w:p w:rsidR="0073610A" w:rsidRPr="00B4592F" w:rsidRDefault="0073610A" w:rsidP="007361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4592F">
        <w:rPr>
          <w:rFonts w:ascii="Times New Roman" w:hAnsi="Times New Roman" w:cs="Times New Roman"/>
          <w:b/>
          <w:sz w:val="24"/>
        </w:rPr>
        <w:t>Ответственность сторон</w:t>
      </w:r>
    </w:p>
    <w:p w:rsidR="0073610A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Исполнитель несет ответственность за качество и соответствие разработанного модуля требованиям ТЗ.</w:t>
      </w:r>
    </w:p>
    <w:p w:rsidR="0073610A" w:rsidRDefault="0073610A" w:rsidP="0073610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Заказчик обязуется предоставить все необходимые для разработки материалы и информацию.</w:t>
      </w:r>
    </w:p>
    <w:p w:rsidR="0073610A" w:rsidRDefault="0073610A" w:rsidP="0073610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3610A">
        <w:rPr>
          <w:rFonts w:ascii="Times New Roman" w:hAnsi="Times New Roman" w:cs="Times New Roman"/>
          <w:b/>
          <w:sz w:val="24"/>
        </w:rPr>
        <w:t>Приложение</w:t>
      </w:r>
    </w:p>
    <w:p w:rsidR="0073610A" w:rsidRPr="0073610A" w:rsidRDefault="0073610A" w:rsidP="0073610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3C39E3EA" wp14:editId="13E94B7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19600" cy="6829425"/>
            <wp:effectExtent l="0" t="0" r="0" b="9525"/>
            <wp:wrapTight wrapText="bothSides">
              <wp:wrapPolygon edited="0">
                <wp:start x="0" y="0"/>
                <wp:lineTo x="0" y="21570"/>
                <wp:lineTo x="21507" y="21570"/>
                <wp:lineTo x="215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10A" w:rsidRDefault="0073610A" w:rsidP="00B459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3610A" w:rsidRDefault="00570BE5" w:rsidP="0073610A">
      <w:pPr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570BE5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Как сделать блок-схему на данную тему</w:t>
      </w:r>
    </w:p>
    <w:p w:rsidR="0073610A" w:rsidRDefault="0073610A">
      <w:pPr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br w:type="page"/>
      </w:r>
    </w:p>
    <w:p w:rsidR="00570BE5" w:rsidRDefault="0073610A" w:rsidP="0073610A">
      <w:pPr>
        <w:rPr>
          <w:rFonts w:ascii="Times New Roman" w:eastAsia="Times New Roman" w:hAnsi="Times New Roman" w:cs="Times New Roman"/>
          <w:b/>
          <w:color w:val="FFFFFF"/>
          <w:sz w:val="24"/>
          <w:szCs w:val="24"/>
          <w:lang w:eastAsia="ru-RU"/>
        </w:rPr>
      </w:pPr>
      <w:r w:rsidRPr="007361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Контрольные вопросы</w:t>
      </w:r>
    </w:p>
    <w:p w:rsidR="0073610A" w:rsidRPr="008F4A39" w:rsidRDefault="008F4A39" w:rsidP="008F4A3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ГОСТ 34.602-89 — это стандарт, регламентирующий требования к документации и процессам, связанным с проектированием и разработкой программного обеспечения для автоматизированных систем. Основные элементы структуры этого стандарта включают:</w:t>
      </w:r>
    </w:p>
    <w:p w:rsidR="008F4A39" w:rsidRPr="008F4A39" w:rsidRDefault="008F4A39" w:rsidP="008F4A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Общие положения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Цели и область применения: Описание назначения стандарта и его применение в различных областях.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Нормативные ссылки: Список документов, на которые ссылается стандарт.</w:t>
      </w:r>
    </w:p>
    <w:p w:rsidR="008F4A39" w:rsidRPr="008F4A39" w:rsidRDefault="008F4A39" w:rsidP="008F4A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Основные термины и определения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Определение ключевых терминов, используемых в стандарте, для обеспечения единого понимания.</w:t>
      </w:r>
    </w:p>
    <w:p w:rsidR="008F4A39" w:rsidRPr="008F4A39" w:rsidRDefault="008F4A39" w:rsidP="008F4A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Требования к документации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Структура документации: Описание иерархии документов, связанных с проектированием и разработкой ПО.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Содержание документации: Перечень обязательных разделов и информации, которые должны быть включены в документы.</w:t>
      </w:r>
    </w:p>
    <w:p w:rsidR="008F4A39" w:rsidRPr="008F4A39" w:rsidRDefault="008F4A39" w:rsidP="008F4A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Процессы разработки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Этапы жизненного цикла ПО: Описание стадий разработки программного обеспечения, включая анализ требований, проектирование, реализацию, тестирование и сопровождение.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Методы и инструменты: Рекомендации по использованию методов и инструментов, поддерживающих процессы разработки.</w:t>
      </w:r>
    </w:p>
    <w:p w:rsidR="008F4A39" w:rsidRPr="008F4A39" w:rsidRDefault="008F4A39" w:rsidP="008F4A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Контроль и качество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Требования к качеству ПО: Описание критериев и методов оценки качества разработанного программного обеспечения.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Контрольные процедуры: Рекомендации по проведению контроля на различных этапах разработки.</w:t>
      </w:r>
    </w:p>
    <w:p w:rsidR="008F4A39" w:rsidRPr="008F4A39" w:rsidRDefault="008F4A39" w:rsidP="008F4A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Требования к подготовке и обучению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Рекомендации по подготовке персонала, задействованного в разработке программного обеспечения, включая обучение и повышение квалификации.</w:t>
      </w:r>
    </w:p>
    <w:p w:rsidR="008F4A39" w:rsidRDefault="008F4A39" w:rsidP="008F4A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Приложения</w:t>
      </w:r>
      <w:r w:rsidRPr="008F4A39">
        <w:rPr>
          <w:rFonts w:ascii="Times New Roman" w:hAnsi="Times New Roman" w:cs="Times New Roman"/>
          <w:color w:val="000000"/>
          <w:sz w:val="24"/>
        </w:rPr>
        <w:br/>
      </w:r>
      <w:r w:rsidRPr="008F4A39">
        <w:rPr>
          <w:rFonts w:ascii="Times New Roman" w:hAnsi="Times New Roman" w:cs="Times New Roman"/>
          <w:color w:val="000000"/>
          <w:sz w:val="24"/>
          <w:shd w:val="clear" w:color="auto" w:fill="FFFFFF"/>
        </w:rPr>
        <w:t>- Дополнительные материалы, примеры, схемы и таблицы, которые могут помочь в понимании и применении стандарта.</w:t>
      </w:r>
    </w:p>
    <w:p w:rsidR="008F4A39" w:rsidRPr="008F4A39" w:rsidRDefault="008F4A39" w:rsidP="008F4A3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0D3277" w:rsidRPr="000D3277" w:rsidRDefault="008F4A39" w:rsidP="000D32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Общие сведения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Описание назначения разработки: Указывается цель создания программного продукта, его основные функции и область применения.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Ссылки на документы: Перечисляются нормативные документы, на которые ссылается техническое задание.</w:t>
      </w:r>
    </w:p>
    <w:p w:rsidR="000D3277" w:rsidRPr="000D3277" w:rsidRDefault="008F4A39" w:rsidP="000D32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Требования к содержанию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Функциональные требования: Описываются основные функции и задачи, которые должен выполнять программный продукт.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Нефункциональные требования: Указываются требования к производительности, безопасности, удобству использования и другим характеристикам.</w:t>
      </w:r>
    </w:p>
    <w:p w:rsidR="000D3277" w:rsidRPr="000D3277" w:rsidRDefault="008F4A39" w:rsidP="000D32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Требования к документации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Содержание документации: Перечисляются документы, которые должны быть разработаны (например, пользовательская документация, технические спецификации и т.д.).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Формат и структура: Указываются требования к оформлению и структуре документации.</w:t>
      </w:r>
    </w:p>
    <w:p w:rsidR="000D3277" w:rsidRPr="000D3277" w:rsidRDefault="008F4A39" w:rsidP="000D32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Условия эксплуатации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Описываются условия, в которых будет использоваться программный продукт, включая требования к аппаратному и программному обеспечению.</w:t>
      </w:r>
    </w:p>
    <w:p w:rsidR="000D3277" w:rsidRPr="000D3277" w:rsidRDefault="008F4A39" w:rsidP="000D32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Сроки выполнения работ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Указываются сроки разработки, этапы проекта и ключевые контрольные точки для согласования промежуточных результатов.</w:t>
      </w:r>
    </w:p>
    <w:p w:rsidR="000D3277" w:rsidRPr="000D3277" w:rsidRDefault="000D3277" w:rsidP="000D32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Ответственность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  <w:t>сторон</w:t>
      </w:r>
      <w:r w:rsidR="008F4A39" w:rsidRPr="000D3277">
        <w:rPr>
          <w:rFonts w:ascii="Times New Roman" w:hAnsi="Times New Roman" w:cs="Times New Roman"/>
          <w:color w:val="000000"/>
          <w:sz w:val="24"/>
        </w:rPr>
        <w:br/>
      </w:r>
      <w:r w:rsidR="008F4A39"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Определяется ответственность разработчика и заказчика за выполнение условий технического задания и качество поставляемого продукта.</w:t>
      </w:r>
    </w:p>
    <w:p w:rsidR="008F4A39" w:rsidRPr="000D3277" w:rsidRDefault="008F4A39" w:rsidP="000D32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Приложения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Дополнительные материалы, такие как графики, таблицы или схемы, которые могут потребоваться для более полного понимания требований и характеристик проекта.</w:t>
      </w:r>
    </w:p>
    <w:p w:rsidR="008F4A39" w:rsidRPr="000D3277" w:rsidRDefault="000D3277" w:rsidP="000D3277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1) </w:t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Подготовительный этап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Определение целей и задач: Согласование с заинтересованными сторонами целей разработки ИС и основных задач.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- Сбор требований: Проведение встреч и интервью с пользователями и заказчиками </w:t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для сбора требований.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2)</w:t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Разработка ТЗ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Составление проекта ТЗ: На основе собранных требований разрабатывается проект технического задания с описанием функциональных и нефункциональных требований, условий эксплуатации и других важных аспектов.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Форматирование и оформление: Оформление документа в соответствии с требованиями ГОСТ или внутренними стандартами организации.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3) </w:t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Согласование ТЗ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Представление проекта ТЗ заинтересованным сторонам: Рассылка проекта ТЗ всем участникам, включая специалистов, пользователей и руководителей.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Обсуждение и внесение правок: Проведение встреч для обсуждения проекта ТЗ, внесение необходимых правок и уточнений на основе полученных отзывов.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4) </w:t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Утверждение ТЗ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Подготовка окончательной версии ТЗ: На основании согласованных правок готовится финальная версия ТЗ.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Подписание ТЗ: Утверждение документа руководством и другими заинтересованными сторонами путем подписания.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5) </w:t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Контроль за выполнением ТЗ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Мониторинг выполнения требований: Внедрение контрольных точек для проверки соответствия разработки требованиям ТЗ в процессе выполнения проекта.</w:t>
      </w:r>
      <w:r w:rsidRPr="000D3277">
        <w:rPr>
          <w:rFonts w:ascii="Times New Roman" w:hAnsi="Times New Roman" w:cs="Times New Roman"/>
          <w:color w:val="000000"/>
          <w:sz w:val="24"/>
        </w:rPr>
        <w:br/>
      </w:r>
      <w:r w:rsidRPr="000D3277">
        <w:rPr>
          <w:rFonts w:ascii="Times New Roman" w:hAnsi="Times New Roman" w:cs="Times New Roman"/>
          <w:color w:val="000000"/>
          <w:sz w:val="24"/>
          <w:shd w:val="clear" w:color="auto" w:fill="FFFFFF"/>
        </w:rPr>
        <w:t>- Адаптация ТЗ при необходимости: В случае изменения требований или условий проекта может быть проведено дополнительное согласование и утверждение изменений в ТЗ.</w:t>
      </w:r>
    </w:p>
    <w:sectPr w:rsidR="008F4A39" w:rsidRPr="000D3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623E"/>
    <w:multiLevelType w:val="hybridMultilevel"/>
    <w:tmpl w:val="4DFA07B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43B552D"/>
    <w:multiLevelType w:val="hybridMultilevel"/>
    <w:tmpl w:val="D47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F4D50"/>
    <w:multiLevelType w:val="hybridMultilevel"/>
    <w:tmpl w:val="514414B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66D413C"/>
    <w:multiLevelType w:val="hybridMultilevel"/>
    <w:tmpl w:val="98ECFE0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67A325B"/>
    <w:multiLevelType w:val="multilevel"/>
    <w:tmpl w:val="386CC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207502D"/>
    <w:multiLevelType w:val="hybridMultilevel"/>
    <w:tmpl w:val="C466025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B37856"/>
    <w:multiLevelType w:val="hybridMultilevel"/>
    <w:tmpl w:val="7DB066B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3E7677"/>
    <w:multiLevelType w:val="multilevel"/>
    <w:tmpl w:val="386CC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C8"/>
    <w:rsid w:val="00046E9D"/>
    <w:rsid w:val="000C6091"/>
    <w:rsid w:val="000D3277"/>
    <w:rsid w:val="003C24D1"/>
    <w:rsid w:val="00570BE5"/>
    <w:rsid w:val="0073610A"/>
    <w:rsid w:val="008F4A39"/>
    <w:rsid w:val="00B4592F"/>
    <w:rsid w:val="00C74F66"/>
    <w:rsid w:val="00DE2EC8"/>
    <w:rsid w:val="00E36171"/>
    <w:rsid w:val="00ED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D012"/>
  <w15:chartTrackingRefBased/>
  <w15:docId w15:val="{E27728FB-0665-4E4B-9C57-E8159F3E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171"/>
    <w:pPr>
      <w:ind w:left="720"/>
      <w:contextualSpacing/>
    </w:pPr>
  </w:style>
  <w:style w:type="character" w:customStyle="1" w:styleId="messagemeta">
    <w:name w:val="messagemeta"/>
    <w:basedOn w:val="a0"/>
    <w:rsid w:val="00570BE5"/>
  </w:style>
  <w:style w:type="character" w:customStyle="1" w:styleId="message-time">
    <w:name w:val="message-time"/>
    <w:basedOn w:val="a0"/>
    <w:rsid w:val="0057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Mega64RUS</dc:creator>
  <cp:keywords/>
  <dc:description/>
  <cp:lastModifiedBy>Mega64RUS</cp:lastModifiedBy>
  <cp:revision>2</cp:revision>
  <dcterms:created xsi:type="dcterms:W3CDTF">2024-09-07T21:27:00Z</dcterms:created>
  <dcterms:modified xsi:type="dcterms:W3CDTF">2024-09-07T22:39:00Z</dcterms:modified>
</cp:coreProperties>
</file>