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7006" w14:textId="2F1B93CE" w:rsidR="00265FAE" w:rsidRDefault="002358F8" w:rsidP="00C04BC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358F8">
        <w:rPr>
          <w:rFonts w:ascii="Times New Roman" w:hAnsi="Times New Roman" w:cs="Times New Roman"/>
          <w:b/>
          <w:sz w:val="28"/>
        </w:rPr>
        <w:t>ПРАКТИЧЕСКАЯ РАБОТА № 3</w:t>
      </w:r>
    </w:p>
    <w:p w14:paraId="5002182E" w14:textId="5F8EE0A0" w:rsidR="002358F8" w:rsidRDefault="002358F8" w:rsidP="00C04B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58F8">
        <w:rPr>
          <w:rFonts w:ascii="Times New Roman" w:hAnsi="Times New Roman" w:cs="Times New Roman"/>
          <w:sz w:val="24"/>
        </w:rPr>
        <w:t>Тема: Разработка сценария внедрения информационной» системы для рабочего места</w:t>
      </w:r>
      <w:r>
        <w:rPr>
          <w:rFonts w:ascii="Times New Roman" w:hAnsi="Times New Roman" w:cs="Times New Roman"/>
          <w:sz w:val="24"/>
        </w:rPr>
        <w:t>.</w:t>
      </w:r>
    </w:p>
    <w:p w14:paraId="074C54C9" w14:textId="6E8B860F" w:rsidR="002358F8" w:rsidRDefault="002358F8" w:rsidP="00C04B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№1</w:t>
      </w:r>
    </w:p>
    <w:p w14:paraId="037762F4" w14:textId="3445F254" w:rsidR="002358F8" w:rsidRDefault="002358F8" w:rsidP="00C04BC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358F8">
        <w:rPr>
          <w:rFonts w:ascii="Times New Roman" w:hAnsi="Times New Roman" w:cs="Times New Roman"/>
          <w:b/>
          <w:sz w:val="24"/>
        </w:rPr>
        <w:t># Сценарий внедрений информационной системы для рабочего места при работе с компьютерами системами счисления.</w:t>
      </w:r>
    </w:p>
    <w:p w14:paraId="7A6E5B53" w14:textId="5743254D" w:rsidR="004307D1" w:rsidRDefault="004307D1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7D1">
        <w:rPr>
          <w:rFonts w:ascii="Times New Roman" w:hAnsi="Times New Roman" w:cs="Times New Roman"/>
          <w:b/>
          <w:sz w:val="24"/>
        </w:rPr>
        <w:t>Система счисления</w:t>
      </w:r>
      <w:r>
        <w:rPr>
          <w:rFonts w:ascii="Times New Roman" w:hAnsi="Times New Roman" w:cs="Times New Roman"/>
          <w:sz w:val="24"/>
        </w:rPr>
        <w:t xml:space="preserve"> – это способ предоставления чисел, который определяется базой (основанием) системы. Основные системы счисления включают:</w:t>
      </w:r>
    </w:p>
    <w:p w14:paraId="45FAEAFE" w14:textId="33670E53" w:rsidR="004307D1" w:rsidRDefault="004307D1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r w:rsidRPr="004307D1">
        <w:rPr>
          <w:rFonts w:ascii="Times New Roman" w:hAnsi="Times New Roman" w:cs="Times New Roman"/>
          <w:i/>
          <w:sz w:val="24"/>
        </w:rPr>
        <w:t>Десятичную систему</w:t>
      </w:r>
      <w:r>
        <w:rPr>
          <w:rFonts w:ascii="Times New Roman" w:hAnsi="Times New Roman" w:cs="Times New Roman"/>
          <w:sz w:val="24"/>
        </w:rPr>
        <w:t xml:space="preserve"> (основание 10): используется в повседневной жизни, состоит из цифр от 0 до 9.</w:t>
      </w:r>
    </w:p>
    <w:p w14:paraId="5708DB07" w14:textId="139D4A7D" w:rsidR="004307D1" w:rsidRDefault="004307D1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r w:rsidRPr="004307D1">
        <w:rPr>
          <w:rFonts w:ascii="Times New Roman" w:hAnsi="Times New Roman" w:cs="Times New Roman"/>
          <w:i/>
          <w:sz w:val="24"/>
        </w:rPr>
        <w:t>Двоичную систему</w:t>
      </w:r>
      <w:r>
        <w:rPr>
          <w:rFonts w:ascii="Times New Roman" w:hAnsi="Times New Roman" w:cs="Times New Roman"/>
          <w:sz w:val="24"/>
        </w:rPr>
        <w:t xml:space="preserve"> (основание 2): используется в компьютерах, состоит из двух цифр: 0 и 1.</w:t>
      </w:r>
    </w:p>
    <w:p w14:paraId="7665E609" w14:textId="143F6A11" w:rsidR="004307D1" w:rsidRDefault="004307D1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r w:rsidRPr="004307D1">
        <w:rPr>
          <w:rFonts w:ascii="Times New Roman" w:hAnsi="Times New Roman" w:cs="Times New Roman"/>
          <w:i/>
          <w:sz w:val="24"/>
        </w:rPr>
        <w:t>Восьмеричную систему</w:t>
      </w:r>
      <w:r>
        <w:rPr>
          <w:rFonts w:ascii="Times New Roman" w:hAnsi="Times New Roman" w:cs="Times New Roman"/>
          <w:sz w:val="24"/>
        </w:rPr>
        <w:t xml:space="preserve"> (основание 8): состоит из восьми цифр от 0 до 7.</w:t>
      </w:r>
    </w:p>
    <w:p w14:paraId="291852C3" w14:textId="7F0AA15D" w:rsidR="004307D1" w:rsidRDefault="004307D1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r w:rsidRPr="004307D1">
        <w:rPr>
          <w:rFonts w:ascii="Times New Roman" w:hAnsi="Times New Roman" w:cs="Times New Roman"/>
          <w:i/>
          <w:sz w:val="24"/>
        </w:rPr>
        <w:t>Шестнадцатеричную систему</w:t>
      </w:r>
      <w:r>
        <w:rPr>
          <w:rFonts w:ascii="Times New Roman" w:hAnsi="Times New Roman" w:cs="Times New Roman"/>
          <w:sz w:val="24"/>
        </w:rPr>
        <w:t xml:space="preserve"> (основание 16): используется в программировании и состоит из 16 символов: 0-9 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307D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4307D1">
        <w:rPr>
          <w:rFonts w:ascii="Times New Roman" w:hAnsi="Times New Roman" w:cs="Times New Roman"/>
          <w:sz w:val="24"/>
        </w:rPr>
        <w:t>.</w:t>
      </w:r>
    </w:p>
    <w:p w14:paraId="096E0862" w14:textId="77777777" w:rsidR="004307D1" w:rsidRDefault="004307D1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7D1">
        <w:rPr>
          <w:rFonts w:ascii="Times New Roman" w:hAnsi="Times New Roman" w:cs="Times New Roman"/>
          <w:b/>
          <w:sz w:val="24"/>
        </w:rPr>
        <w:t>Позиционная система счисления:</w:t>
      </w:r>
      <w:r>
        <w:rPr>
          <w:rFonts w:ascii="Times New Roman" w:hAnsi="Times New Roman" w:cs="Times New Roman"/>
          <w:sz w:val="24"/>
        </w:rPr>
        <w:t xml:space="preserve"> значение цифры зависит от её положения (например, в десятичной и двоичной системах). В позиционных системах базой является число, показывающее количество символов, используемых для записи чисел.</w:t>
      </w:r>
    </w:p>
    <w:p w14:paraId="55DD6C2A" w14:textId="416C6409" w:rsidR="004307D1" w:rsidRDefault="004307D1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7D1">
        <w:rPr>
          <w:rFonts w:ascii="Times New Roman" w:hAnsi="Times New Roman" w:cs="Times New Roman"/>
          <w:b/>
          <w:sz w:val="24"/>
        </w:rPr>
        <w:t>Непозиционная система счисления:</w:t>
      </w:r>
      <w:r>
        <w:rPr>
          <w:rFonts w:ascii="Times New Roman" w:hAnsi="Times New Roman" w:cs="Times New Roman"/>
          <w:sz w:val="24"/>
        </w:rPr>
        <w:t xml:space="preserve"> значение цифр не зависит от их позиции. Примеры включают римские цифры, где символы имеют фиксированные значения (например,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4307D1">
        <w:rPr>
          <w:rFonts w:ascii="Times New Roman" w:hAnsi="Times New Roman" w:cs="Times New Roman"/>
          <w:sz w:val="24"/>
        </w:rPr>
        <w:t xml:space="preserve"> = 1,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4307D1">
        <w:rPr>
          <w:rFonts w:ascii="Times New Roman" w:hAnsi="Times New Roman" w:cs="Times New Roman"/>
          <w:sz w:val="24"/>
        </w:rPr>
        <w:t xml:space="preserve"> = 5).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76468E13" w14:textId="19EF2E81" w:rsidR="004307D1" w:rsidRDefault="004307D1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04BC5">
        <w:rPr>
          <w:rFonts w:ascii="Times New Roman" w:hAnsi="Times New Roman" w:cs="Times New Roman"/>
          <w:i/>
          <w:sz w:val="24"/>
        </w:rPr>
        <w:t>Кодирование</w:t>
      </w:r>
      <w:r>
        <w:rPr>
          <w:rFonts w:ascii="Times New Roman" w:hAnsi="Times New Roman" w:cs="Times New Roman"/>
          <w:sz w:val="24"/>
        </w:rPr>
        <w:t xml:space="preserve"> – это процесс преобразования информации в формат, пригодный для хранения или передачи. </w:t>
      </w:r>
      <w:r w:rsidRPr="00C04BC5">
        <w:rPr>
          <w:rFonts w:ascii="Times New Roman" w:hAnsi="Times New Roman" w:cs="Times New Roman"/>
          <w:i/>
          <w:sz w:val="24"/>
        </w:rPr>
        <w:t>Декодирование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- это</w:t>
      </w:r>
      <w:proofErr w:type="gramEnd"/>
      <w:r>
        <w:rPr>
          <w:rFonts w:ascii="Times New Roman" w:hAnsi="Times New Roman" w:cs="Times New Roman"/>
          <w:sz w:val="24"/>
        </w:rPr>
        <w:t xml:space="preserve"> обратный процесс, восстанавливающий первоначальную информацию. В</w:t>
      </w:r>
      <w:r w:rsidR="00C04BC5">
        <w:rPr>
          <w:rFonts w:ascii="Times New Roman" w:hAnsi="Times New Roman" w:cs="Times New Roman"/>
          <w:sz w:val="24"/>
        </w:rPr>
        <w:t xml:space="preserve"> ПК используется разнообразие кодировок, таких как </w:t>
      </w:r>
      <w:r w:rsidR="00C04BC5">
        <w:rPr>
          <w:rFonts w:ascii="Times New Roman" w:hAnsi="Times New Roman" w:cs="Times New Roman"/>
          <w:sz w:val="24"/>
          <w:lang w:val="en-US"/>
        </w:rPr>
        <w:t>ASCII</w:t>
      </w:r>
      <w:r w:rsidR="00C04BC5" w:rsidRPr="00C04BC5">
        <w:rPr>
          <w:rFonts w:ascii="Times New Roman" w:hAnsi="Times New Roman" w:cs="Times New Roman"/>
          <w:sz w:val="24"/>
        </w:rPr>
        <w:t xml:space="preserve">, </w:t>
      </w:r>
      <w:r w:rsidR="00C04BC5">
        <w:rPr>
          <w:rFonts w:ascii="Times New Roman" w:hAnsi="Times New Roman" w:cs="Times New Roman"/>
          <w:sz w:val="24"/>
          <w:lang w:val="en-US"/>
        </w:rPr>
        <w:t>UTF</w:t>
      </w:r>
      <w:r w:rsidR="00C04BC5" w:rsidRPr="00C04BC5">
        <w:rPr>
          <w:rFonts w:ascii="Times New Roman" w:hAnsi="Times New Roman" w:cs="Times New Roman"/>
          <w:sz w:val="24"/>
        </w:rPr>
        <w:t>-8</w:t>
      </w:r>
      <w:r w:rsidR="00C04BC5">
        <w:rPr>
          <w:rFonts w:ascii="Times New Roman" w:hAnsi="Times New Roman" w:cs="Times New Roman"/>
          <w:sz w:val="24"/>
        </w:rPr>
        <w:t>, и бинарные представления для работы с текстом, графикой, звуком и видео.</w:t>
      </w:r>
    </w:p>
    <w:p w14:paraId="07D7CDEE" w14:textId="77777777" w:rsidR="00C04BC5" w:rsidRDefault="00C04BC5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  <w:gridCol w:w="2087"/>
        <w:gridCol w:w="2095"/>
        <w:gridCol w:w="2477"/>
      </w:tblGrid>
      <w:tr w:rsidR="00C04BC5" w:rsidRPr="00C04BC5" w14:paraId="457345CB" w14:textId="77777777" w:rsidTr="00C04BC5">
        <w:tc>
          <w:tcPr>
            <w:tcW w:w="2336" w:type="dxa"/>
          </w:tcPr>
          <w:p w14:paraId="196E2863" w14:textId="2EA3E4C5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04BC5">
              <w:rPr>
                <w:rFonts w:ascii="Times New Roman" w:hAnsi="Times New Roman" w:cs="Times New Roman"/>
                <w:b/>
                <w:sz w:val="24"/>
              </w:rPr>
              <w:t>Десятичная</w:t>
            </w:r>
          </w:p>
        </w:tc>
        <w:tc>
          <w:tcPr>
            <w:tcW w:w="2336" w:type="dxa"/>
          </w:tcPr>
          <w:p w14:paraId="32102154" w14:textId="1BF6914B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04BC5">
              <w:rPr>
                <w:rFonts w:ascii="Times New Roman" w:hAnsi="Times New Roman" w:cs="Times New Roman"/>
                <w:b/>
                <w:sz w:val="24"/>
              </w:rPr>
              <w:t>Двоичная</w:t>
            </w:r>
          </w:p>
        </w:tc>
        <w:tc>
          <w:tcPr>
            <w:tcW w:w="2336" w:type="dxa"/>
          </w:tcPr>
          <w:p w14:paraId="2FDB524F" w14:textId="71EE280D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04BC5">
              <w:rPr>
                <w:rFonts w:ascii="Times New Roman" w:hAnsi="Times New Roman" w:cs="Times New Roman"/>
                <w:b/>
                <w:sz w:val="24"/>
              </w:rPr>
              <w:t>Восьмеричная</w:t>
            </w:r>
          </w:p>
        </w:tc>
        <w:tc>
          <w:tcPr>
            <w:tcW w:w="2337" w:type="dxa"/>
          </w:tcPr>
          <w:p w14:paraId="0BF15C6C" w14:textId="2D465392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04BC5">
              <w:rPr>
                <w:rFonts w:ascii="Times New Roman" w:hAnsi="Times New Roman" w:cs="Times New Roman"/>
                <w:b/>
                <w:sz w:val="24"/>
              </w:rPr>
              <w:t>Шестнадцатеричной</w:t>
            </w:r>
          </w:p>
        </w:tc>
      </w:tr>
      <w:tr w:rsidR="00C04BC5" w14:paraId="41A13569" w14:textId="77777777" w:rsidTr="00C04BC5">
        <w:tc>
          <w:tcPr>
            <w:tcW w:w="2336" w:type="dxa"/>
          </w:tcPr>
          <w:p w14:paraId="72495D2D" w14:textId="7E00E386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6" w:type="dxa"/>
          </w:tcPr>
          <w:p w14:paraId="03887ECA" w14:textId="2AB33E80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336" w:type="dxa"/>
          </w:tcPr>
          <w:p w14:paraId="2674AD2D" w14:textId="0E3E1A32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7" w:type="dxa"/>
          </w:tcPr>
          <w:p w14:paraId="65246E1D" w14:textId="625CF85A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C04BC5" w14:paraId="7FF64F99" w14:textId="77777777" w:rsidTr="00C04BC5">
        <w:tc>
          <w:tcPr>
            <w:tcW w:w="2336" w:type="dxa"/>
          </w:tcPr>
          <w:p w14:paraId="608AE60B" w14:textId="7DAB5174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2336" w:type="dxa"/>
          </w:tcPr>
          <w:p w14:paraId="4BA81939" w14:textId="08BCFB8B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10000000</w:t>
            </w:r>
          </w:p>
        </w:tc>
        <w:tc>
          <w:tcPr>
            <w:tcW w:w="2336" w:type="dxa"/>
          </w:tcPr>
          <w:p w14:paraId="0ADC88C3" w14:textId="707D6F59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337" w:type="dxa"/>
          </w:tcPr>
          <w:p w14:paraId="49774747" w14:textId="4250F228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C04BC5" w14:paraId="0242C97D" w14:textId="77777777" w:rsidTr="00C04BC5">
        <w:tc>
          <w:tcPr>
            <w:tcW w:w="2336" w:type="dxa"/>
          </w:tcPr>
          <w:p w14:paraId="2758947F" w14:textId="57142E6B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1023</w:t>
            </w:r>
          </w:p>
        </w:tc>
        <w:tc>
          <w:tcPr>
            <w:tcW w:w="2336" w:type="dxa"/>
          </w:tcPr>
          <w:p w14:paraId="0C45A5FB" w14:textId="6C689824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1111111111</w:t>
            </w:r>
          </w:p>
        </w:tc>
        <w:tc>
          <w:tcPr>
            <w:tcW w:w="2336" w:type="dxa"/>
          </w:tcPr>
          <w:p w14:paraId="66FD397D" w14:textId="7039A235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1777</w:t>
            </w:r>
          </w:p>
        </w:tc>
        <w:tc>
          <w:tcPr>
            <w:tcW w:w="2337" w:type="dxa"/>
          </w:tcPr>
          <w:p w14:paraId="1B93702A" w14:textId="224600CC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</w:p>
        </w:tc>
      </w:tr>
      <w:tr w:rsidR="00C04BC5" w14:paraId="223E1316" w14:textId="77777777" w:rsidTr="00C04BC5">
        <w:tc>
          <w:tcPr>
            <w:tcW w:w="2336" w:type="dxa"/>
          </w:tcPr>
          <w:p w14:paraId="573865CC" w14:textId="6B89F83E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3521</w:t>
            </w:r>
          </w:p>
        </w:tc>
        <w:tc>
          <w:tcPr>
            <w:tcW w:w="2336" w:type="dxa"/>
          </w:tcPr>
          <w:p w14:paraId="29A63574" w14:textId="5C56BEBB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110110110001</w:t>
            </w:r>
          </w:p>
        </w:tc>
        <w:tc>
          <w:tcPr>
            <w:tcW w:w="2336" w:type="dxa"/>
          </w:tcPr>
          <w:p w14:paraId="685D74A9" w14:textId="4AAEB502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673</w:t>
            </w:r>
          </w:p>
        </w:tc>
        <w:tc>
          <w:tcPr>
            <w:tcW w:w="2337" w:type="dxa"/>
          </w:tcPr>
          <w:p w14:paraId="64516935" w14:textId="4ACC78EC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D79</w:t>
            </w:r>
          </w:p>
        </w:tc>
      </w:tr>
      <w:tr w:rsidR="00C04BC5" w14:paraId="67E0E8AE" w14:textId="77777777" w:rsidTr="00C04BC5">
        <w:tc>
          <w:tcPr>
            <w:tcW w:w="2336" w:type="dxa"/>
          </w:tcPr>
          <w:p w14:paraId="426EFDFF" w14:textId="656DB2A6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8500</w:t>
            </w:r>
          </w:p>
        </w:tc>
        <w:tc>
          <w:tcPr>
            <w:tcW w:w="2336" w:type="dxa"/>
          </w:tcPr>
          <w:p w14:paraId="3712F2A8" w14:textId="06F27664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1000010110100</w:t>
            </w:r>
          </w:p>
        </w:tc>
        <w:tc>
          <w:tcPr>
            <w:tcW w:w="2336" w:type="dxa"/>
          </w:tcPr>
          <w:p w14:paraId="6CF3FAC2" w14:textId="4A921C85" w:rsid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20524</w:t>
            </w:r>
          </w:p>
        </w:tc>
        <w:tc>
          <w:tcPr>
            <w:tcW w:w="2337" w:type="dxa"/>
          </w:tcPr>
          <w:p w14:paraId="66E7DB9C" w14:textId="77C60FA9" w:rsidR="00C04BC5" w:rsidRPr="00C04BC5" w:rsidRDefault="00C04BC5" w:rsidP="00C04BC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210C</w:t>
            </w:r>
          </w:p>
        </w:tc>
      </w:tr>
    </w:tbl>
    <w:p w14:paraId="2AE3F8D2" w14:textId="7CA9705C" w:rsidR="00C04BC5" w:rsidRP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B48664C" w14:textId="77777777" w:rsidR="00C04BC5" w:rsidRDefault="00C04B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2A8126" w14:textId="559CB24C" w:rsidR="00C04BC5" w:rsidRDefault="00C04BC5" w:rsidP="00C04BC5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Кодировка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 ASCII (American Standard Code for Information Interchange) </w:t>
      </w:r>
      <w:r>
        <w:rPr>
          <w:rFonts w:ascii="Times New Roman" w:hAnsi="Times New Roman" w:cs="Times New Roman"/>
          <w:sz w:val="24"/>
          <w:szCs w:val="24"/>
        </w:rPr>
        <w:t>использует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представления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04BC5">
        <w:rPr>
          <w:rFonts w:ascii="Times New Roman" w:hAnsi="Times New Roman" w:cs="Times New Roman"/>
          <w:sz w:val="24"/>
          <w:szCs w:val="24"/>
        </w:rPr>
        <w:t>Каждый символ (буква, цифра, знак) соответствует уникальному числовому коду от 0 до 127. Например, буква '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4BC5">
        <w:rPr>
          <w:rFonts w:ascii="Times New Roman" w:hAnsi="Times New Roman" w:cs="Times New Roman"/>
          <w:sz w:val="24"/>
          <w:szCs w:val="24"/>
        </w:rPr>
        <w:t>' имеет код 65.</w:t>
      </w:r>
    </w:p>
    <w:p w14:paraId="025EF1EE" w14:textId="77777777" w:rsidR="00C04BC5" w:rsidRPr="00C04BC5" w:rsidRDefault="00C04BC5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BC5">
        <w:rPr>
          <w:rFonts w:ascii="Times New Roman" w:hAnsi="Times New Roman" w:cs="Times New Roman"/>
          <w:sz w:val="24"/>
          <w:szCs w:val="24"/>
        </w:rPr>
        <w:t xml:space="preserve">- </w:t>
      </w:r>
      <w:r w:rsidRPr="00C04BC5">
        <w:rPr>
          <w:rFonts w:ascii="Times New Roman" w:hAnsi="Times New Roman" w:cs="Times New Roman"/>
          <w:i/>
          <w:sz w:val="24"/>
          <w:szCs w:val="24"/>
        </w:rPr>
        <w:t>Аналоговое кодирование:</w:t>
      </w:r>
      <w:r w:rsidRPr="00C04BC5">
        <w:rPr>
          <w:rFonts w:ascii="Times New Roman" w:hAnsi="Times New Roman" w:cs="Times New Roman"/>
          <w:sz w:val="24"/>
          <w:szCs w:val="24"/>
        </w:rPr>
        <w:t xml:space="preserve"> информация представляется непрерывным сигналом, например, звук на виниловой пластинке.</w:t>
      </w:r>
    </w:p>
    <w:p w14:paraId="7770FDC6" w14:textId="5DA08B17" w:rsidR="00C04BC5" w:rsidRDefault="00C04BC5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BC5">
        <w:rPr>
          <w:rFonts w:ascii="Times New Roman" w:hAnsi="Times New Roman" w:cs="Times New Roman"/>
          <w:sz w:val="24"/>
          <w:szCs w:val="24"/>
        </w:rPr>
        <w:t xml:space="preserve">- </w:t>
      </w:r>
      <w:r w:rsidRPr="00C04BC5">
        <w:rPr>
          <w:rFonts w:ascii="Times New Roman" w:hAnsi="Times New Roman" w:cs="Times New Roman"/>
          <w:i/>
          <w:sz w:val="24"/>
          <w:szCs w:val="24"/>
        </w:rPr>
        <w:t>Дискретное кодирование:</w:t>
      </w:r>
      <w:r w:rsidRPr="00C04BC5">
        <w:rPr>
          <w:rFonts w:ascii="Times New Roman" w:hAnsi="Times New Roman" w:cs="Times New Roman"/>
          <w:sz w:val="24"/>
          <w:szCs w:val="24"/>
        </w:rPr>
        <w:t xml:space="preserve"> информация представляется в виде отдельных значений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дискретов</w:t>
      </w:r>
      <w:proofErr w:type="spellEnd"/>
      <w:r w:rsidRPr="00C04BC5">
        <w:rPr>
          <w:rFonts w:ascii="Times New Roman" w:hAnsi="Times New Roman" w:cs="Times New Roman"/>
          <w:sz w:val="24"/>
          <w:szCs w:val="24"/>
        </w:rPr>
        <w:t>), например, цифровая запись звука.</w:t>
      </w:r>
    </w:p>
    <w:p w14:paraId="5651B6D9" w14:textId="7975858B" w:rsidR="00C04BC5" w:rsidRDefault="00C04BC5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BC5">
        <w:rPr>
          <w:rFonts w:ascii="Times New Roman" w:hAnsi="Times New Roman" w:cs="Times New Roman"/>
          <w:b/>
          <w:sz w:val="24"/>
          <w:szCs w:val="24"/>
        </w:rPr>
        <w:t>Аудиоинформация</w:t>
      </w:r>
      <w:r w:rsidRPr="00C04BC5">
        <w:rPr>
          <w:rFonts w:ascii="Times New Roman" w:hAnsi="Times New Roman" w:cs="Times New Roman"/>
          <w:sz w:val="24"/>
          <w:szCs w:val="24"/>
        </w:rPr>
        <w:t xml:space="preserve"> кодируется с помощью дискретизации (преобразования аналогового сигнала в цифровой) и квантования (присвоение значения каждому дискретному сиг</w:t>
      </w:r>
      <w:bookmarkStart w:id="0" w:name="_GoBack"/>
      <w:bookmarkEnd w:id="0"/>
      <w:r w:rsidRPr="00C04BC5">
        <w:rPr>
          <w:rFonts w:ascii="Times New Roman" w:hAnsi="Times New Roman" w:cs="Times New Roman"/>
          <w:sz w:val="24"/>
          <w:szCs w:val="24"/>
        </w:rPr>
        <w:t xml:space="preserve">налу). Используются форматы, такие как 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C04BC5">
        <w:rPr>
          <w:rFonts w:ascii="Times New Roman" w:hAnsi="Times New Roman" w:cs="Times New Roman"/>
          <w:sz w:val="24"/>
          <w:szCs w:val="24"/>
        </w:rPr>
        <w:t xml:space="preserve">, 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C04BC5">
        <w:rPr>
          <w:rFonts w:ascii="Times New Roman" w:hAnsi="Times New Roman" w:cs="Times New Roman"/>
          <w:sz w:val="24"/>
          <w:szCs w:val="24"/>
        </w:rPr>
        <w:t>3.</w:t>
      </w:r>
    </w:p>
    <w:p w14:paraId="4E12E80F" w14:textId="77777777" w:rsidR="00C04BC5" w:rsidRPr="00C04BC5" w:rsidRDefault="00C04BC5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BC5">
        <w:rPr>
          <w:rFonts w:ascii="Times New Roman" w:hAnsi="Times New Roman" w:cs="Times New Roman"/>
          <w:b/>
          <w:sz w:val="24"/>
          <w:szCs w:val="24"/>
        </w:rPr>
        <w:t>Изображения</w:t>
      </w:r>
      <w:r w:rsidRPr="00C04BC5">
        <w:rPr>
          <w:rFonts w:ascii="Times New Roman" w:hAnsi="Times New Roman" w:cs="Times New Roman"/>
          <w:sz w:val="24"/>
          <w:szCs w:val="24"/>
        </w:rPr>
        <w:t xml:space="preserve"> кодируются с помощью растровой или векторной графики. Растровые изображения состоят из пикселей, каждый из которых имеет свой цвет. Векторные изображения описываются математическими формулами.</w:t>
      </w:r>
    </w:p>
    <w:p w14:paraId="6ACBF56D" w14:textId="77777777" w:rsidR="00C04BC5" w:rsidRPr="00C04BC5" w:rsidRDefault="00C04BC5" w:rsidP="00C04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BC5">
        <w:rPr>
          <w:rFonts w:ascii="Times New Roman" w:hAnsi="Times New Roman" w:cs="Times New Roman"/>
          <w:b/>
          <w:sz w:val="24"/>
          <w:szCs w:val="24"/>
        </w:rPr>
        <w:t>Видеоинформация</w:t>
      </w:r>
      <w:r w:rsidRPr="00C04BC5">
        <w:rPr>
          <w:rFonts w:ascii="Times New Roman" w:hAnsi="Times New Roman" w:cs="Times New Roman"/>
          <w:sz w:val="24"/>
          <w:szCs w:val="24"/>
        </w:rPr>
        <w:t xml:space="preserve"> состоит из последовательности кадров, которые могут быть закодированы с помощью различных алгоритмов сжатия (например, 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C04BC5">
        <w:rPr>
          <w:rFonts w:ascii="Times New Roman" w:hAnsi="Times New Roman" w:cs="Times New Roman"/>
          <w:sz w:val="24"/>
          <w:szCs w:val="24"/>
        </w:rPr>
        <w:t xml:space="preserve">, </w:t>
      </w:r>
      <w:r w:rsidRPr="00C04BC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04BC5">
        <w:rPr>
          <w:rFonts w:ascii="Times New Roman" w:hAnsi="Times New Roman" w:cs="Times New Roman"/>
          <w:sz w:val="24"/>
          <w:szCs w:val="24"/>
        </w:rPr>
        <w:t>.264). Каждый кадр представляет собой изображение, а последовательность кадров создает эффект движения.</w:t>
      </w:r>
    </w:p>
    <w:p w14:paraId="2C912387" w14:textId="34FDB71F" w:rsidR="00C04BC5" w:rsidRDefault="00C04BC5" w:rsidP="00C04BC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C5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39BEFC3B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Высокоуровневые требования помогают определить общие цели и задачи системы. Документ: Техническое задание (ТЗ). Содержание: описание функционала, целевой аудитории и ожидаемых результатов.</w:t>
      </w:r>
    </w:p>
    <w:p w14:paraId="6EDF3C85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Потребности пользователей формулируются на основе опросов, анализа текущих процессов и выявления проблем.</w:t>
      </w:r>
    </w:p>
    <w:p w14:paraId="0521B966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Изучение проблем предприятия помогает выявить недостатки текущих систем и определить области для улучшения.</w:t>
      </w:r>
    </w:p>
    <w:p w14:paraId="79D233ED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Анализ пользователей включает опросы, интервью и наблюдения за текущими процессами.</w:t>
      </w:r>
    </w:p>
    <w:p w14:paraId="101EFBF1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Ограничения могут быть связаны с бюджетом, временем разработки, техническими возможностями и нормативными требованиями.</w:t>
      </w:r>
    </w:p>
    <w:p w14:paraId="0FB4154F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Применимость ИС определяется по критериям функциональности, удобства использования и соответствия потребностям пользователей.</w:t>
      </w:r>
    </w:p>
    <w:p w14:paraId="0AA2397D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Надежность ИС определяется по показателям отказоустойчивости, времени безотказной работы и возможности восстановления после сбоев.</w:t>
      </w:r>
    </w:p>
    <w:p w14:paraId="0C843652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Специальные требования определяют дополнительные функции или характеристики системы. Документ: Техническое задание (ТЗ). Содержание: детальное описание специфических функций и требований.</w:t>
      </w:r>
    </w:p>
    <w:p w14:paraId="4724AD53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Специальные требования более детализированы и конкретны по сравнению с высокоуровневыми, которые описывают общие цели.</w:t>
      </w:r>
    </w:p>
    <w:p w14:paraId="651A1235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Функциональность системы определяется по количеству выполняемых функций, их качеству и соответствию требованиям пользователей.</w:t>
      </w:r>
    </w:p>
    <w:p w14:paraId="343958EA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Производительность ИС определяется по скорости обработки данных, времени отклика и способности обрабатывать большие объемы информации.</w:t>
      </w:r>
    </w:p>
    <w:p w14:paraId="1714E4CC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Пригодность к эксплуатации определяется по простоте установки, настройки и поддержки системы.</w:t>
      </w:r>
    </w:p>
    <w:p w14:paraId="179A2D25" w14:textId="77777777" w:rsidR="00C04BC5" w:rsidRDefault="00C04BC5" w:rsidP="00C04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Эксплуатационные требования к ИС определяют условия использования системы, такие как требования к аппаратному обеспечению, программному обеспечению и обучению пользователей.</w:t>
      </w:r>
    </w:p>
    <w:p w14:paraId="0466E161" w14:textId="77777777" w:rsidR="00C04BC5" w:rsidRPr="00C04BC5" w:rsidRDefault="00C04BC5" w:rsidP="00C04BC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04E9FD" w14:textId="77777777" w:rsidR="00C04BC5" w:rsidRPr="00C04BC5" w:rsidRDefault="00C04BC5" w:rsidP="00C04B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4BC5" w:rsidRPr="00C0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92A"/>
    <w:multiLevelType w:val="hybridMultilevel"/>
    <w:tmpl w:val="16CA8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3637"/>
    <w:multiLevelType w:val="hybridMultilevel"/>
    <w:tmpl w:val="54084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EE"/>
    <w:rsid w:val="000617EE"/>
    <w:rsid w:val="002358F8"/>
    <w:rsid w:val="00395A9B"/>
    <w:rsid w:val="004307D1"/>
    <w:rsid w:val="007928DE"/>
    <w:rsid w:val="00C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ACCA"/>
  <w15:chartTrackingRefBased/>
  <w15:docId w15:val="{90DB8AE1-A7F2-447B-BB03-D0F612C5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D1"/>
    <w:pPr>
      <w:ind w:left="720"/>
      <w:contextualSpacing/>
    </w:pPr>
  </w:style>
  <w:style w:type="table" w:styleId="a4">
    <w:name w:val="Table Grid"/>
    <w:basedOn w:val="a1"/>
    <w:uiPriority w:val="39"/>
    <w:rsid w:val="00C0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2024-09-09T04:31:00Z</dcterms:created>
  <dcterms:modified xsi:type="dcterms:W3CDTF">2024-09-09T05:01:00Z</dcterms:modified>
</cp:coreProperties>
</file>