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31" w:rsidRPr="00280131" w:rsidRDefault="00280131" w:rsidP="00280131">
      <w:pPr>
        <w:pBdr>
          <w:bottom w:val="single" w:sz="4" w:space="1" w:color="auto"/>
        </w:pBdr>
        <w:jc w:val="right"/>
        <w:rPr>
          <w:b/>
          <w:sz w:val="28"/>
        </w:rPr>
      </w:pPr>
      <w:r w:rsidRPr="00280131">
        <w:rPr>
          <w:b/>
          <w:sz w:val="28"/>
        </w:rPr>
        <w:t>STYCZEŃ 2009 PR</w:t>
      </w:r>
    </w:p>
    <w:p w:rsidR="00603858" w:rsidRDefault="00280131">
      <w:r>
        <w:rPr>
          <w:noProof/>
          <w:lang w:eastAsia="pl-PL"/>
        </w:rPr>
        <w:drawing>
          <wp:inline distT="0" distB="0" distL="0" distR="0">
            <wp:extent cx="5741670" cy="378171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068" t="26588" r="21491" b="2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78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131" w:rsidRDefault="00280131">
      <w:r>
        <w:rPr>
          <w:noProof/>
          <w:lang w:eastAsia="pl-PL"/>
        </w:rPr>
        <w:drawing>
          <wp:inline distT="0" distB="0" distL="0" distR="0">
            <wp:extent cx="5690016" cy="1524000"/>
            <wp:effectExtent l="19050" t="0" r="5934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670" t="49412" r="22038" b="21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16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131" w:rsidSect="00603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0131"/>
    <w:rsid w:val="001B012E"/>
    <w:rsid w:val="00280131"/>
    <w:rsid w:val="00603858"/>
    <w:rsid w:val="00906722"/>
    <w:rsid w:val="00B75074"/>
    <w:rsid w:val="00F8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38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0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LO Białystok</dc:creator>
  <cp:lastModifiedBy>IV LO Białystok</cp:lastModifiedBy>
  <cp:revision>1</cp:revision>
  <dcterms:created xsi:type="dcterms:W3CDTF">2016-07-02T16:11:00Z</dcterms:created>
  <dcterms:modified xsi:type="dcterms:W3CDTF">2016-07-02T16:13:00Z</dcterms:modified>
</cp:coreProperties>
</file>