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35C" w:rsidRDefault="00C8435C" w:rsidP="00940A6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MATURA PRÓBNA STYCZEŃ 2011</w:t>
      </w:r>
    </w:p>
    <w:p w:rsidR="00C8435C" w:rsidRDefault="00C8435C" w:rsidP="00940A6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POZIOM PODSTAWOWY</w:t>
      </w:r>
    </w:p>
    <w:p w:rsidR="00C8435C" w:rsidRDefault="00C8435C" w:rsidP="00940A6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Arkusz I</w:t>
      </w:r>
    </w:p>
    <w:p w:rsidR="00C8435C" w:rsidRDefault="00C8435C" w:rsidP="00223018">
      <w:pPr>
        <w:pStyle w:val="Default"/>
        <w:rPr>
          <w:b/>
          <w:bCs/>
          <w:sz w:val="28"/>
          <w:szCs w:val="28"/>
        </w:rPr>
      </w:pPr>
    </w:p>
    <w:p w:rsidR="00C8435C" w:rsidRDefault="00C8435C" w:rsidP="002230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1. Test (5 pkt.) </w:t>
      </w:r>
    </w:p>
    <w:p w:rsidR="00C8435C" w:rsidRDefault="00C8435C" w:rsidP="00223018">
      <w:pPr>
        <w:pStyle w:val="Default"/>
      </w:pPr>
      <w:r>
        <w:t xml:space="preserve">W następujących pytaniach zaznacz znakiem X właściwą odpowiedź, poprawna jest tylko jedna. </w:t>
      </w:r>
    </w:p>
    <w:p w:rsidR="00C8435C" w:rsidRPr="00223018" w:rsidRDefault="00C8435C" w:rsidP="00223018">
      <w:pPr>
        <w:pStyle w:val="Default"/>
        <w:rPr>
          <w:b/>
          <w:bCs/>
        </w:rPr>
      </w:pPr>
      <w:r w:rsidRPr="00223018">
        <w:rPr>
          <w:b/>
          <w:bCs/>
        </w:rPr>
        <w:t xml:space="preserve">a) Hipertekst to: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plik tekstowy *.txt o bardzo dużym rozmiarze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tekst utworzony w edytorze Word i zapisany w pliku *.docx, zawierający tabele i grafiki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organizacja danych za pomocą odnośników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specjalny język, w którym można tworzyć strony internetowe </w:t>
      </w:r>
    </w:p>
    <w:p w:rsidR="00C8435C" w:rsidRDefault="00C8435C" w:rsidP="00223018">
      <w:pPr>
        <w:pStyle w:val="Default"/>
      </w:pPr>
    </w:p>
    <w:p w:rsidR="00C8435C" w:rsidRPr="00223018" w:rsidRDefault="00C8435C" w:rsidP="00223018">
      <w:pPr>
        <w:pStyle w:val="Default"/>
        <w:rPr>
          <w:b/>
          <w:bCs/>
        </w:rPr>
      </w:pPr>
      <w:r w:rsidRPr="00223018">
        <w:rPr>
          <w:b/>
          <w:bCs/>
        </w:rPr>
        <w:t xml:space="preserve">b) Która z podanych liczb mogła zostać zapisana w systemie ósemkowym (oktalnym)?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1010010</w:t>
      </w:r>
      <w:r>
        <w:tab/>
      </w:r>
      <w:r>
        <w:tab/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82346</w:t>
      </w:r>
      <w:r>
        <w:tab/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>102900</w:t>
      </w:r>
      <w:r>
        <w:tab/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754A </w:t>
      </w:r>
    </w:p>
    <w:p w:rsidR="00C8435C" w:rsidRDefault="00C8435C" w:rsidP="00223018">
      <w:pPr>
        <w:pStyle w:val="Default"/>
      </w:pPr>
    </w:p>
    <w:p w:rsidR="00C8435C" w:rsidRPr="00223018" w:rsidRDefault="00C8435C" w:rsidP="00223018">
      <w:pPr>
        <w:pStyle w:val="Default"/>
        <w:rPr>
          <w:b/>
          <w:bCs/>
        </w:rPr>
      </w:pPr>
      <w:r w:rsidRPr="00223018">
        <w:rPr>
          <w:b/>
          <w:bCs/>
        </w:rPr>
        <w:t xml:space="preserve">c) 65 536 000 b (bity) to: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8 000 KB (kilobajty) </w:t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8 192 KB (kilobajty) </w:t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8 MB (megabajty) </w:t>
      </w: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64 000 KB </w:t>
      </w:r>
    </w:p>
    <w:p w:rsidR="00C8435C" w:rsidRDefault="00C8435C" w:rsidP="00223018">
      <w:pPr>
        <w:pStyle w:val="Default"/>
        <w:rPr>
          <w:b/>
          <w:bCs/>
        </w:rPr>
      </w:pPr>
    </w:p>
    <w:p w:rsidR="00C8435C" w:rsidRPr="00223018" w:rsidRDefault="00C8435C" w:rsidP="00223018">
      <w:pPr>
        <w:pStyle w:val="Default"/>
        <w:rPr>
          <w:b/>
          <w:bCs/>
        </w:rPr>
      </w:pPr>
      <w:r w:rsidRPr="00223018">
        <w:rPr>
          <w:b/>
          <w:bCs/>
        </w:rPr>
        <w:t xml:space="preserve">d) Defragmentacja to: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zmniejszenie objętości danych na dysku w sposób umożliwiający ich późniejsze odtworzenie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zmniejszenie wielkości pliku (lub folderu) poprzez zastąpienie w nim powtarzających się ciągów bitów krótszymi fragmentami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porządkowanie danych na dysku w taki sposób, aby w miarę możliwości dane jednego pliku były zapisane na dysku obok siebie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wyodrębnianie wielu partycji logicznych na jednym fizycznym dysku. </w:t>
      </w:r>
    </w:p>
    <w:p w:rsidR="00C8435C" w:rsidRDefault="00C8435C" w:rsidP="00223018">
      <w:pPr>
        <w:pStyle w:val="Default"/>
      </w:pPr>
    </w:p>
    <w:p w:rsidR="00C8435C" w:rsidRPr="00223018" w:rsidRDefault="00C8435C" w:rsidP="00223018">
      <w:pPr>
        <w:pStyle w:val="Default"/>
        <w:rPr>
          <w:b/>
          <w:bCs/>
        </w:rPr>
      </w:pPr>
      <w:r w:rsidRPr="00223018">
        <w:rPr>
          <w:b/>
          <w:bCs/>
        </w:rPr>
        <w:t xml:space="preserve">e) Protokół POP3: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tłumaczy nazwy domenowe hostów na adresy IP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obsługuje przychodzącą pocztę elektroniczną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obsługuje wychodzącą pocztę elektroniczną </w:t>
      </w:r>
    </w:p>
    <w:p w:rsidR="00C8435C" w:rsidRDefault="00C8435C" w:rsidP="00223018">
      <w:pPr>
        <w:pStyle w:val="Default"/>
      </w:pPr>
      <w:r>
        <w:rPr>
          <w:rFonts w:ascii="Tahoma" w:hAnsi="Tahoma" w:cs="Tahoma"/>
          <w:b/>
          <w:bCs/>
          <w:sz w:val="48"/>
          <w:szCs w:val="48"/>
        </w:rPr>
        <w:t xml:space="preserve">□ </w:t>
      </w:r>
      <w:r>
        <w:t xml:space="preserve">służy do przesyłania plików w sieci </w:t>
      </w:r>
    </w:p>
    <w:p w:rsidR="00C8435C" w:rsidRDefault="00C8435C" w:rsidP="00223018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Zadanie 2 Rozwinięcie dziesiętne (8 pkt (1+4+3)). </w:t>
      </w:r>
    </w:p>
    <w:p w:rsidR="00C8435C" w:rsidRDefault="00C8435C" w:rsidP="00223018">
      <w:pPr>
        <w:pStyle w:val="Default"/>
        <w:rPr>
          <w:sz w:val="28"/>
          <w:szCs w:val="28"/>
        </w:rPr>
      </w:pPr>
    </w:p>
    <w:p w:rsidR="00C8435C" w:rsidRDefault="00C8435C" w:rsidP="00223018">
      <w:pPr>
        <w:pStyle w:val="Default"/>
      </w:pPr>
      <w:r>
        <w:t xml:space="preserve">Dane są dwie dodatnie liczby całkowite: </w:t>
      </w:r>
      <w:r>
        <w:rPr>
          <w:i/>
          <w:iCs/>
        </w:rPr>
        <w:t xml:space="preserve">n </w:t>
      </w:r>
      <w:r>
        <w:t xml:space="preserve">i liczba </w:t>
      </w:r>
      <w:r>
        <w:rPr>
          <w:i/>
          <w:iCs/>
        </w:rPr>
        <w:t xml:space="preserve">p </w:t>
      </w:r>
      <w:r>
        <w:t xml:space="preserve">spełniająca 2 ≤ </w:t>
      </w:r>
      <w:r>
        <w:rPr>
          <w:i/>
          <w:iCs/>
        </w:rPr>
        <w:t xml:space="preserve">p </w:t>
      </w:r>
      <w:r>
        <w:t xml:space="preserve">≤ 10. </w:t>
      </w: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  <w:numPr>
          <w:ilvl w:val="0"/>
          <w:numId w:val="9"/>
        </w:numPr>
      </w:pPr>
      <w:r>
        <w:t xml:space="preserve">Podaj specyfikację problemu, polegającego na otrzymaniu cyfr rozwinięcia liczby </w:t>
      </w:r>
      <w:r>
        <w:rPr>
          <w:i/>
          <w:iCs/>
        </w:rPr>
        <w:t xml:space="preserve">n </w:t>
      </w:r>
      <w:r>
        <w:t xml:space="preserve">przy podstawie </w:t>
      </w:r>
      <w:r>
        <w:rPr>
          <w:i/>
          <w:iCs/>
        </w:rPr>
        <w:t xml:space="preserve">p </w:t>
      </w:r>
      <w:r>
        <w:t xml:space="preserve">i wypisaniu ich w kolejności od najbardziej znaczącej. </w:t>
      </w:r>
    </w:p>
    <w:p w:rsidR="00C8435C" w:rsidRDefault="00C8435C" w:rsidP="00223018">
      <w:pPr>
        <w:pStyle w:val="Default"/>
        <w:ind w:left="720"/>
      </w:pPr>
    </w:p>
    <w:p w:rsidR="00C8435C" w:rsidRDefault="00C8435C" w:rsidP="00223018">
      <w:pPr>
        <w:pStyle w:val="Default"/>
        <w:ind w:left="709" w:hanging="349"/>
      </w:pPr>
      <w:r>
        <w:t xml:space="preserve">b) Podaj i zapisz w wybranej przez siebie postaci (listy kroków, schematu blokowego lub w języku programowania) algorytm dla specyfikacji otrzymanej w punkcie a). </w:t>
      </w: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  <w:ind w:left="709" w:hanging="349"/>
      </w:pPr>
      <w:r>
        <w:t xml:space="preserve">c) Podaj, ile operacji arytmetycznych (takich, jak dzielenie lub dzielenie całkowite, obliczanie reszty), w zależności od wartości danych </w:t>
      </w:r>
      <w:r w:rsidRPr="00223018">
        <w:t xml:space="preserve">n </w:t>
      </w:r>
      <w:r>
        <w:t xml:space="preserve">i </w:t>
      </w:r>
      <w:r w:rsidRPr="00223018">
        <w:t>p</w:t>
      </w:r>
      <w:r>
        <w:t xml:space="preserve">, wykonuje Twój algorytm. Uzasadnij swoją odpowiedź. </w:t>
      </w: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Zadanie 3. Ciąg liczbowy (7 pkt.: 1+1+2+3) </w:t>
      </w: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</w:pPr>
      <w:r>
        <w:t xml:space="preserve">Ciąg liczb naturalnych, dla </w:t>
      </w:r>
      <w:r>
        <w:rPr>
          <w:i/>
          <w:iCs/>
        </w:rPr>
        <w:t xml:space="preserve">n </w:t>
      </w:r>
      <w:r>
        <w:t xml:space="preserve">= 1, 2, …, jest zdefiniowany następującym wzorem: </w:t>
      </w:r>
    </w:p>
    <w:p w:rsidR="00C8435C" w:rsidRDefault="00C8435C" w:rsidP="00223018">
      <w:pPr>
        <w:pStyle w:val="Default"/>
      </w:pPr>
    </w:p>
    <w:p w:rsidR="00C8435C" w:rsidRPr="00223018" w:rsidRDefault="00C8435C" w:rsidP="00223018">
      <w:pPr>
        <w:pStyle w:val="Default"/>
      </w:pPr>
      <w:r w:rsidRPr="006B797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5.75pt;height:37.5pt">
            <v:imagedata r:id="rId5" o:title="" chromakey="white"/>
          </v:shape>
        </w:pict>
      </w:r>
    </w:p>
    <w:p w:rsidR="00C8435C" w:rsidRPr="00223018" w:rsidRDefault="00C8435C" w:rsidP="00223018">
      <w:pPr>
        <w:pStyle w:val="Default"/>
      </w:pPr>
    </w:p>
    <w:p w:rsidR="00C8435C" w:rsidRDefault="00C8435C" w:rsidP="00223018">
      <w:pPr>
        <w:pStyle w:val="Default"/>
        <w:numPr>
          <w:ilvl w:val="0"/>
          <w:numId w:val="12"/>
        </w:numPr>
      </w:pPr>
      <w:r>
        <w:t xml:space="preserve">Korzystając z powyższej definicji ciągu, podaj wartości jego pierwszych ośmiu elementów. </w:t>
      </w:r>
    </w:p>
    <w:p w:rsidR="00C8435C" w:rsidRDefault="00C8435C" w:rsidP="00B75729">
      <w:pPr>
        <w:pStyle w:val="Default"/>
        <w:ind w:left="720"/>
      </w:pPr>
    </w:p>
    <w:p w:rsidR="00C8435C" w:rsidRDefault="00C8435C" w:rsidP="00223018">
      <w:pPr>
        <w:pStyle w:val="Default"/>
        <w:numPr>
          <w:ilvl w:val="0"/>
          <w:numId w:val="12"/>
        </w:numPr>
      </w:pPr>
      <w:r>
        <w:t xml:space="preserve">Podaj specyfikację problemu, polegającego na obliczeniu </w:t>
      </w:r>
      <w:r>
        <w:rPr>
          <w:i/>
          <w:iCs/>
        </w:rPr>
        <w:t>n</w:t>
      </w:r>
      <w:r>
        <w:t>-tego wyrazu ciągu, zdefiniowanego powyżej.</w:t>
      </w:r>
    </w:p>
    <w:p w:rsidR="00C8435C" w:rsidRDefault="00C8435C" w:rsidP="00B75729">
      <w:pPr>
        <w:pStyle w:val="Default"/>
      </w:pPr>
    </w:p>
    <w:p w:rsidR="00C8435C" w:rsidRDefault="00C8435C" w:rsidP="00223018">
      <w:pPr>
        <w:pStyle w:val="Default"/>
        <w:numPr>
          <w:ilvl w:val="0"/>
          <w:numId w:val="12"/>
        </w:numPr>
      </w:pPr>
      <w:r>
        <w:t xml:space="preserve">Napisz w wybranym przez siebie języku programowania funkcję rekurencyjną, służącą do obliczania wartości </w:t>
      </w:r>
      <w:r w:rsidRPr="00B75729">
        <w:t>n</w:t>
      </w:r>
      <w:r>
        <w:t xml:space="preserve">-tego elementu tego ciągu. </w:t>
      </w:r>
    </w:p>
    <w:p w:rsidR="00C8435C" w:rsidRDefault="00C8435C" w:rsidP="00B75729">
      <w:pPr>
        <w:pStyle w:val="Default"/>
      </w:pPr>
    </w:p>
    <w:p w:rsidR="00C8435C" w:rsidRDefault="00C8435C" w:rsidP="00B75729">
      <w:pPr>
        <w:pStyle w:val="Default"/>
        <w:numPr>
          <w:ilvl w:val="0"/>
          <w:numId w:val="12"/>
        </w:numPr>
      </w:pPr>
      <w:r>
        <w:t xml:space="preserve">Zapisz </w:t>
      </w:r>
      <w:r w:rsidRPr="00B75729">
        <w:t>nierekurencyjny algorytm</w:t>
      </w:r>
      <w:r>
        <w:t xml:space="preserve">, służący do obliczania wartości </w:t>
      </w:r>
      <w:r w:rsidRPr="00B75729">
        <w:t>n</w:t>
      </w:r>
      <w:r>
        <w:t xml:space="preserve">-tego elementu tego ciągu w wybranej przez siebie notacji (lista kroków, schemat blokowy lub język programowania). </w:t>
      </w:r>
    </w:p>
    <w:p w:rsidR="00C8435C" w:rsidRDefault="00C8435C" w:rsidP="00B75729">
      <w:pPr>
        <w:pStyle w:val="Default"/>
      </w:pP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</w:pPr>
    </w:p>
    <w:p w:rsidR="00C8435C" w:rsidRDefault="00C8435C" w:rsidP="00223018">
      <w:pPr>
        <w:pStyle w:val="Default"/>
      </w:pPr>
    </w:p>
    <w:p w:rsidR="00C8435C" w:rsidRDefault="00C8435C" w:rsidP="00223018">
      <w:pPr>
        <w:spacing w:after="0" w:line="240" w:lineRule="auto"/>
      </w:pPr>
    </w:p>
    <w:sectPr w:rsidR="00C8435C" w:rsidSect="00940A64">
      <w:pgSz w:w="12240" w:h="15840"/>
      <w:pgMar w:top="1418" w:right="1418" w:bottom="1134" w:left="1418" w:header="709" w:footer="709" w:gutter="0"/>
      <w:cols w:space="708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altName w:val="Tahoma"/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D30EE9C"/>
    <w:multiLevelType w:val="hybridMultilevel"/>
    <w:tmpl w:val="790C56A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D41846E"/>
    <w:multiLevelType w:val="hybridMultilevel"/>
    <w:tmpl w:val="E900BAB5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5FB3567"/>
    <w:multiLevelType w:val="hybridMultilevel"/>
    <w:tmpl w:val="70F1AE0D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D0F5837E"/>
    <w:multiLevelType w:val="hybridMultilevel"/>
    <w:tmpl w:val="2B4CFC77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F8A6E2A2"/>
    <w:multiLevelType w:val="hybridMultilevel"/>
    <w:tmpl w:val="2F9681D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F92FE260"/>
    <w:multiLevelType w:val="hybridMultilevel"/>
    <w:tmpl w:val="92ADA83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4BD2A2"/>
    <w:multiLevelType w:val="hybridMultilevel"/>
    <w:tmpl w:val="AA780E2E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2CD30D1"/>
    <w:multiLevelType w:val="hybridMultilevel"/>
    <w:tmpl w:val="376F0D3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12EE5BC6"/>
    <w:multiLevelType w:val="hybridMultilevel"/>
    <w:tmpl w:val="8354B7B8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2B5797"/>
    <w:multiLevelType w:val="hybridMultilevel"/>
    <w:tmpl w:val="B24A7122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D271D48"/>
    <w:multiLevelType w:val="hybridMultilevel"/>
    <w:tmpl w:val="E6BC5E6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2D2313"/>
    <w:multiLevelType w:val="hybridMultilevel"/>
    <w:tmpl w:val="4EB047B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6D74BC"/>
    <w:multiLevelType w:val="hybridMultilevel"/>
    <w:tmpl w:val="C1E85FD8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44567AD6"/>
    <w:multiLevelType w:val="hybridMultilevel"/>
    <w:tmpl w:val="11491BB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>
    <w:nsid w:val="4A6A7ECB"/>
    <w:multiLevelType w:val="hybridMultilevel"/>
    <w:tmpl w:val="1861084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4"/>
  </w:num>
  <w:num w:numId="4">
    <w:abstractNumId w:val="5"/>
  </w:num>
  <w:num w:numId="5">
    <w:abstractNumId w:val="12"/>
  </w:num>
  <w:num w:numId="6">
    <w:abstractNumId w:val="9"/>
  </w:num>
  <w:num w:numId="7">
    <w:abstractNumId w:val="10"/>
  </w:num>
  <w:num w:numId="8">
    <w:abstractNumId w:val="13"/>
  </w:num>
  <w:num w:numId="9">
    <w:abstractNumId w:val="8"/>
  </w:num>
  <w:num w:numId="10">
    <w:abstractNumId w:val="6"/>
  </w:num>
  <w:num w:numId="11">
    <w:abstractNumId w:val="7"/>
  </w:num>
  <w:num w:numId="12">
    <w:abstractNumId w:val="11"/>
  </w:num>
  <w:num w:numId="13">
    <w:abstractNumId w:val="1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savePreviewPicture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018"/>
    <w:rsid w:val="001550F5"/>
    <w:rsid w:val="00223018"/>
    <w:rsid w:val="00402D81"/>
    <w:rsid w:val="004A55BF"/>
    <w:rsid w:val="006B797D"/>
    <w:rsid w:val="008566D6"/>
    <w:rsid w:val="00940A64"/>
    <w:rsid w:val="00980729"/>
    <w:rsid w:val="00B75729"/>
    <w:rsid w:val="00C84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6D6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23018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230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223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0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B75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</TotalTime>
  <Pages>2</Pages>
  <Words>370</Words>
  <Characters>2222</Characters>
  <Application>Microsoft Office Outlook</Application>
  <DocSecurity>0</DocSecurity>
  <Lines>0</Lines>
  <Paragraphs>0</Paragraphs>
  <ScaleCrop>false</ScaleCrop>
  <Company>Ministrerstwo Edukacji Narodowej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suchocka</dc:creator>
  <cp:keywords/>
  <dc:description/>
  <cp:lastModifiedBy>Centrum Edukacji Nauczycieli</cp:lastModifiedBy>
  <cp:revision>2</cp:revision>
  <cp:lastPrinted>2011-01-31T07:40:00Z</cp:lastPrinted>
  <dcterms:created xsi:type="dcterms:W3CDTF">2011-01-28T18:32:00Z</dcterms:created>
  <dcterms:modified xsi:type="dcterms:W3CDTF">2011-01-31T07:40:00Z</dcterms:modified>
</cp:coreProperties>
</file>