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82" w:rsidRDefault="00481A82" w:rsidP="007710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MATURA PRÓBNA STYCZEŃ 2011</w:t>
      </w:r>
    </w:p>
    <w:p w:rsidR="00481A82" w:rsidRDefault="00481A82" w:rsidP="007710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POZIOM ROZSZERZONY</w:t>
      </w:r>
    </w:p>
    <w:p w:rsidR="00481A82" w:rsidRDefault="00481A82" w:rsidP="007710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ARKUSZ II</w:t>
      </w:r>
    </w:p>
    <w:p w:rsidR="00481A82" w:rsidRDefault="00481A82" w:rsidP="0043408D">
      <w:pPr>
        <w:pStyle w:val="Default"/>
        <w:rPr>
          <w:b/>
          <w:bCs/>
          <w:sz w:val="28"/>
          <w:szCs w:val="28"/>
          <w:lang w:val="en-US"/>
        </w:rPr>
      </w:pPr>
    </w:p>
    <w:p w:rsidR="00481A82" w:rsidRPr="00771011" w:rsidRDefault="00481A82" w:rsidP="0043408D">
      <w:pPr>
        <w:pStyle w:val="Default"/>
        <w:rPr>
          <w:sz w:val="28"/>
          <w:szCs w:val="28"/>
          <w:lang w:val="en-US"/>
        </w:rPr>
      </w:pPr>
      <w:r w:rsidRPr="00771011">
        <w:rPr>
          <w:b/>
          <w:bCs/>
          <w:sz w:val="28"/>
          <w:szCs w:val="28"/>
          <w:lang w:val="en-US"/>
        </w:rPr>
        <w:t xml:space="preserve">Zadanie 4. Organizationally Unique Identifier (10 pkt: 3+3+4) </w:t>
      </w:r>
    </w:p>
    <w:p w:rsidR="00481A82" w:rsidRDefault="00481A82" w:rsidP="0043408D">
      <w:pPr>
        <w:pStyle w:val="Default"/>
      </w:pPr>
      <w:r>
        <w:t xml:space="preserve">W pliku </w:t>
      </w:r>
      <w:r>
        <w:rPr>
          <w:b/>
          <w:bCs/>
          <w:i/>
          <w:iCs/>
        </w:rPr>
        <w:t xml:space="preserve">oui.txt </w:t>
      </w:r>
      <w:r>
        <w:t xml:space="preserve">zapisano wybrane informacje na temat: organizacji, znanych światowych firm, korporacji międzynarodowych, którym przydzielono OUI (ang. Organizationally Unique Identifier). Identyfikator zapisano w dwóch notacjach systemu szesnastkowego oznaczonych w pliku jako </w:t>
      </w:r>
      <w:r>
        <w:rPr>
          <w:b/>
          <w:bCs/>
        </w:rPr>
        <w:t xml:space="preserve">hex </w:t>
      </w:r>
      <w:r>
        <w:t xml:space="preserve">oraz </w:t>
      </w:r>
      <w:r>
        <w:rPr>
          <w:b/>
          <w:bCs/>
        </w:rPr>
        <w:t xml:space="preserve">base 16. </w:t>
      </w:r>
    </w:p>
    <w:p w:rsidR="00481A82" w:rsidRDefault="00481A82" w:rsidP="0043408D">
      <w:pPr>
        <w:pStyle w:val="Default"/>
      </w:pPr>
      <w:r>
        <w:t xml:space="preserve">Identyfikator OUI stanowi pierwsze 24 bity z 48 bitowego adresu interfejsu sieciowego MAC (Media Access Control) zapisanego w systemie szesnastkowym.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Wykonaj polecenia dotyczące danych zapisanych w pliku </w:t>
      </w:r>
      <w:r>
        <w:rPr>
          <w:b/>
          <w:bCs/>
          <w:i/>
          <w:iCs/>
        </w:rPr>
        <w:t>oui.txt</w:t>
      </w:r>
      <w:r>
        <w:rPr>
          <w:b/>
          <w:bCs/>
        </w:rPr>
        <w:t xml:space="preserve">: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a) Oblicz, jaki procent wszystkich zarejestrowanych adresów MAC w UNITED STATES stanowią rejestracje firmy Cisco. Podaj wynik w zaokrągleniu do dwóch cyfr po przecinku.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b) Utwórz wykres słupkowy liczby rejestracji dla tych państw, dla których ta liczba zawiera się w zakresie od 10 do 20.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c) Zamień wszystkie identyfikatory OUI dla Japonii (JAPAN) podane w pliku w notacji base 16 na liczbę w systemie o podstawie 10 (dziesiątkowym).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>Do oceny oddajesz pliki o nazwach: .............................................................................................</w:t>
      </w:r>
    </w:p>
    <w:p w:rsidR="00481A82" w:rsidRDefault="00481A82" w:rsidP="0043408D">
      <w:pPr>
        <w:pStyle w:val="Default"/>
        <w:ind w:left="2832" w:firstLine="708"/>
      </w:pPr>
      <w:r>
        <w:t xml:space="preserve">                    tu wpisz nazwę(y) pliku/plików </w:t>
      </w:r>
    </w:p>
    <w:p w:rsidR="00481A82" w:rsidRDefault="00481A82" w:rsidP="0043408D">
      <w:pPr>
        <w:pStyle w:val="Default"/>
      </w:pPr>
      <w:r>
        <w:t xml:space="preserve">zawierający(e) rozwiązanie(a) zadania. </w:t>
      </w:r>
    </w:p>
    <w:p w:rsidR="00481A82" w:rsidRDefault="00481A82" w:rsidP="0043408D">
      <w:pPr>
        <w:pStyle w:val="Default"/>
        <w:rPr>
          <w:b/>
          <w:bCs/>
          <w:sz w:val="28"/>
          <w:szCs w:val="28"/>
        </w:rPr>
      </w:pPr>
    </w:p>
    <w:p w:rsidR="00481A82" w:rsidRDefault="00481A82" w:rsidP="0043408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5. Przedsiębiorstwo rolne (10 pkt: 2+1+7) </w:t>
      </w:r>
    </w:p>
    <w:p w:rsidR="00481A82" w:rsidRDefault="00481A82" w:rsidP="0043408D">
      <w:pPr>
        <w:pStyle w:val="Default"/>
      </w:pPr>
      <w:r>
        <w:t xml:space="preserve">Specjalistyczne przedsiębiorstwo rolne hoduje w chlewni 500 sztuk trzody chlewnej. Zwierzęta są rozmieszczone w numerowanych kojcach. Każde z nich ma, zgodnie z przepisami, swój unikatowy kolczyk. Dane każdego zwierzęcia znajdują się w pliku </w:t>
      </w:r>
      <w:r>
        <w:rPr>
          <w:b/>
          <w:bCs/>
          <w:i/>
          <w:iCs/>
        </w:rPr>
        <w:t xml:space="preserve">swinie.txt. </w:t>
      </w:r>
      <w:r>
        <w:t>Przedsiębiorstwo zatrudnia 10 chlewniowych (</w:t>
      </w:r>
      <w:r>
        <w:rPr>
          <w:b/>
          <w:bCs/>
          <w:i/>
          <w:iCs/>
        </w:rPr>
        <w:t>chlewniowi.txt</w:t>
      </w:r>
      <w:r>
        <w:t xml:space="preserve">). Każdy z nich opiekuje się kilkoma kojcami. Jednym kojcem opiekuje się tylko jeden chlewniowy. Informacje o przydziale kojców znajdują się w pliku </w:t>
      </w:r>
      <w:r>
        <w:rPr>
          <w:b/>
          <w:bCs/>
          <w:i/>
          <w:iCs/>
        </w:rPr>
        <w:t>przydziały.txt</w:t>
      </w:r>
      <w:r>
        <w:t xml:space="preserve">. Dokładne nazwy ras świń wraz z identyfikatorami ras znajdują się w pliku </w:t>
      </w:r>
      <w:r>
        <w:rPr>
          <w:b/>
          <w:bCs/>
          <w:i/>
          <w:iCs/>
        </w:rPr>
        <w:t>rasy.txt</w:t>
      </w:r>
      <w:r>
        <w:t xml:space="preserve">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>a) Policz, ile jest świń w poszczególnych kojcach i oblicz jaka jest średnia waga świni w kojcu (z dokładnością do 1 kg</w:t>
      </w:r>
      <w:r>
        <w:rPr>
          <w:b/>
          <w:bCs/>
        </w:rPr>
        <w:t xml:space="preserve">).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b) Policz, iloma kojcami opiekuje się każdy z chlewniowych.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c) Firma prowadzi ranking chlewniowych. O miejscu w rankingu decyduje średni wskaźnik przyrostu masy podopiecznych świń. Wskaźnik taki (dla pojedynczej świni) definiowany jest jako iloraz masy świni i jej wieku w dniach. Oblicz dla każdego chlewniowego wartość tego wskaźnika z dokładnością do czterech miejsc po przecinku i uporządkuj listę chlewniowych nierosnąco względem wartości tego wskaźnika.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Do oceny oddajesz pliki o nazwach: ............................................................................................. </w:t>
      </w:r>
    </w:p>
    <w:p w:rsidR="00481A82" w:rsidRDefault="00481A82" w:rsidP="0043408D">
      <w:pPr>
        <w:pStyle w:val="Default"/>
        <w:ind w:left="3540" w:firstLine="708"/>
      </w:pPr>
      <w:r>
        <w:t xml:space="preserve">tu wpisz nazwę(y) pliku/plików </w:t>
      </w:r>
    </w:p>
    <w:p w:rsidR="00481A82" w:rsidRDefault="00481A82" w:rsidP="0043408D">
      <w:pPr>
        <w:pStyle w:val="Default"/>
      </w:pPr>
      <w:r>
        <w:t xml:space="preserve">zawierający(e) komputerową realizację Twoich obliczeń. </w:t>
      </w:r>
    </w:p>
    <w:p w:rsidR="00481A82" w:rsidRDefault="00481A82"/>
    <w:p w:rsidR="00481A82" w:rsidRDefault="00481A82" w:rsidP="0043408D">
      <w:pPr>
        <w:pStyle w:val="Default"/>
        <w:rPr>
          <w:b/>
          <w:bCs/>
          <w:sz w:val="28"/>
          <w:szCs w:val="28"/>
        </w:rPr>
      </w:pPr>
    </w:p>
    <w:p w:rsidR="00481A82" w:rsidRDefault="00481A82" w:rsidP="0043408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6. Liczby p-podobne (10 pkt: 1+5+4) </w:t>
      </w:r>
    </w:p>
    <w:p w:rsidR="00481A82" w:rsidRDefault="00481A82" w:rsidP="0043408D">
      <w:pPr>
        <w:pStyle w:val="Default"/>
      </w:pPr>
      <w:r>
        <w:t xml:space="preserve">Dziesiętna dodatnia liczba całkowita </w:t>
      </w:r>
      <w:r>
        <w:rPr>
          <w:i/>
          <w:iCs/>
        </w:rPr>
        <w:t xml:space="preserve">n </w:t>
      </w:r>
      <w:r>
        <w:t xml:space="preserve">jest </w:t>
      </w:r>
      <w:r>
        <w:rPr>
          <w:b/>
          <w:bCs/>
          <w:i/>
          <w:iCs/>
        </w:rPr>
        <w:t>p</w:t>
      </w:r>
      <w:r>
        <w:rPr>
          <w:b/>
          <w:bCs/>
        </w:rPr>
        <w:t>-podobna</w:t>
      </w:r>
      <w:r>
        <w:t xml:space="preserve">, gdzie </w:t>
      </w:r>
      <w:r>
        <w:rPr>
          <w:i/>
          <w:iCs/>
        </w:rPr>
        <w:t xml:space="preserve">p </w:t>
      </w:r>
      <w:r>
        <w:t xml:space="preserve">jest liczbą całkowitą i 2 ≤ </w:t>
      </w:r>
      <w:r>
        <w:rPr>
          <w:i/>
          <w:iCs/>
        </w:rPr>
        <w:t xml:space="preserve">p </w:t>
      </w:r>
      <w:r>
        <w:t xml:space="preserve">≤ 10, jeśli suma jej cyfr jest równa sumie jej cyfr w reprezentacji przy podstawie </w:t>
      </w:r>
      <w:r>
        <w:rPr>
          <w:i/>
          <w:iCs/>
        </w:rPr>
        <w:t>p</w:t>
      </w:r>
      <w:r>
        <w:t xml:space="preserve">. Jedna i druga suma są obliczane w systemie dziesiętnym. Na przykład, </w:t>
      </w:r>
    </w:p>
    <w:p w:rsidR="00481A82" w:rsidRDefault="00481A82" w:rsidP="0043408D">
      <w:pPr>
        <w:pStyle w:val="Default"/>
      </w:pPr>
      <w:r>
        <w:t>Liczba 21 jest 2-podobna, bo 21 = (10101)</w:t>
      </w:r>
      <w:r>
        <w:rPr>
          <w:sz w:val="16"/>
          <w:szCs w:val="16"/>
        </w:rPr>
        <w:t xml:space="preserve">2 </w:t>
      </w:r>
      <w:r>
        <w:t xml:space="preserve">i 2 + 1 = 1 + 0 + 1 + 0 + 1 = 3 </w:t>
      </w:r>
    </w:p>
    <w:p w:rsidR="00481A82" w:rsidRDefault="00481A82" w:rsidP="0043408D">
      <w:pPr>
        <w:pStyle w:val="Default"/>
      </w:pPr>
      <w:r>
        <w:t>Liczba 23 jest 3-podobna, bo 23 = (212)</w:t>
      </w:r>
      <w:r>
        <w:rPr>
          <w:sz w:val="16"/>
          <w:szCs w:val="16"/>
        </w:rPr>
        <w:t xml:space="preserve">3 </w:t>
      </w:r>
      <w:r>
        <w:t xml:space="preserve">i 2 + 3 = 2 + 1 + 2 = 5 </w:t>
      </w:r>
    </w:p>
    <w:p w:rsidR="00481A82" w:rsidRDefault="00481A82" w:rsidP="0043408D">
      <w:pPr>
        <w:pStyle w:val="Default"/>
        <w:rPr>
          <w:sz w:val="16"/>
          <w:szCs w:val="16"/>
        </w:rPr>
      </w:pPr>
      <w:r>
        <w:t xml:space="preserve">Zauważ, że każda liczba </w:t>
      </w:r>
      <w:r w:rsidRPr="0043408D">
        <w:t xml:space="preserve">n </w:t>
      </w:r>
      <w:r>
        <w:t>jest 10-podobna, bo np. 57 = (57)</w:t>
      </w:r>
      <w:r>
        <w:rPr>
          <w:sz w:val="16"/>
          <w:szCs w:val="16"/>
        </w:rPr>
        <w:t xml:space="preserve">10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a) Podaj specyfikację problemu, polegającego na sprawdzeniu, czy dla danych dwóch liczb </w:t>
      </w:r>
      <w:r>
        <w:rPr>
          <w:i/>
          <w:iCs/>
        </w:rPr>
        <w:t xml:space="preserve">n </w:t>
      </w:r>
      <w:r>
        <w:t xml:space="preserve">i </w:t>
      </w:r>
      <w:r>
        <w:rPr>
          <w:i/>
          <w:iCs/>
        </w:rPr>
        <w:t xml:space="preserve">p </w:t>
      </w:r>
      <w:r>
        <w:t xml:space="preserve">spełniających powyższe warunki, liczba </w:t>
      </w:r>
      <w:r>
        <w:rPr>
          <w:i/>
          <w:iCs/>
        </w:rPr>
        <w:t xml:space="preserve">n </w:t>
      </w:r>
      <w:r>
        <w:t xml:space="preserve">jest </w:t>
      </w:r>
      <w:r>
        <w:rPr>
          <w:i/>
          <w:iCs/>
        </w:rPr>
        <w:t>p</w:t>
      </w:r>
      <w:r>
        <w:t xml:space="preserve">-podobna.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b) Opisz algorytm i zapisz w wybranym przez siebie języku programowania, dla specyfikacji podanej w części a). Sprawdź działanie swojego programu na danych podanych w treści zadania.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Do oceny oddajesz pliki o nazwach: ....................................................................................... </w:t>
      </w:r>
    </w:p>
    <w:p w:rsidR="00481A82" w:rsidRDefault="00481A82" w:rsidP="0043408D">
      <w:pPr>
        <w:pStyle w:val="Default"/>
        <w:ind w:left="3540" w:firstLine="708"/>
      </w:pPr>
      <w:r>
        <w:t xml:space="preserve">tu wpisz nazwę(y) pliku/plików </w:t>
      </w:r>
    </w:p>
    <w:p w:rsidR="00481A82" w:rsidRDefault="00481A82" w:rsidP="0043408D">
      <w:pPr>
        <w:pStyle w:val="Default"/>
      </w:pPr>
      <w:r>
        <w:t xml:space="preserve">zawierający(e) komputerową realizację rozwiązania zadania. </w:t>
      </w:r>
    </w:p>
    <w:p w:rsidR="00481A82" w:rsidRDefault="00481A82" w:rsidP="0043408D">
      <w:pPr>
        <w:pStyle w:val="Default"/>
      </w:pPr>
    </w:p>
    <w:p w:rsidR="00481A82" w:rsidRDefault="00481A82" w:rsidP="0043408D">
      <w:pPr>
        <w:pStyle w:val="Default"/>
      </w:pPr>
      <w:r>
        <w:t xml:space="preserve">c) Podaj, ile operacji arytmetycznych (np. takich, jak dzielenie całkowite czy obliczanie reszty) w zależności od wartości danych </w:t>
      </w:r>
      <w:r>
        <w:rPr>
          <w:i/>
          <w:iCs/>
        </w:rPr>
        <w:t xml:space="preserve">n </w:t>
      </w:r>
      <w:r>
        <w:t xml:space="preserve">i </w:t>
      </w:r>
      <w:r>
        <w:rPr>
          <w:i/>
          <w:iCs/>
        </w:rPr>
        <w:t>p</w:t>
      </w:r>
      <w:r>
        <w:t xml:space="preserve">, wykonuje Twój algorytm. Uzasadnij swoją odpowiedź. </w:t>
      </w:r>
    </w:p>
    <w:p w:rsidR="00481A82" w:rsidRDefault="00481A82" w:rsidP="0043408D">
      <w:pPr>
        <w:pStyle w:val="Default"/>
      </w:pPr>
    </w:p>
    <w:p w:rsidR="00481A82" w:rsidRDefault="00481A82"/>
    <w:sectPr w:rsidR="00481A82" w:rsidSect="0098072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58F45B"/>
    <w:multiLevelType w:val="hybridMultilevel"/>
    <w:tmpl w:val="FD6F8C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44EC595"/>
    <w:multiLevelType w:val="hybridMultilevel"/>
    <w:tmpl w:val="743725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F1F476F"/>
    <w:multiLevelType w:val="hybridMultilevel"/>
    <w:tmpl w:val="A30733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587496D"/>
    <w:multiLevelType w:val="hybridMultilevel"/>
    <w:tmpl w:val="CC5BE6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8634C93"/>
    <w:multiLevelType w:val="hybridMultilevel"/>
    <w:tmpl w:val="6A66AE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savePreviewPicture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08D"/>
    <w:rsid w:val="00392CC5"/>
    <w:rsid w:val="0043408D"/>
    <w:rsid w:val="00481A82"/>
    <w:rsid w:val="004A55BF"/>
    <w:rsid w:val="00771011"/>
    <w:rsid w:val="008566D6"/>
    <w:rsid w:val="00980729"/>
    <w:rsid w:val="00F4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D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3408D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566</Words>
  <Characters>3396</Characters>
  <Application>Microsoft Office Outlook</Application>
  <DocSecurity>0</DocSecurity>
  <Lines>0</Lines>
  <Paragraphs>0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suchocka</dc:creator>
  <cp:keywords/>
  <dc:description/>
  <cp:lastModifiedBy>Centrum Edukacji Nauczycieli</cp:lastModifiedBy>
  <cp:revision>2</cp:revision>
  <dcterms:created xsi:type="dcterms:W3CDTF">2011-01-28T19:55:00Z</dcterms:created>
  <dcterms:modified xsi:type="dcterms:W3CDTF">2011-01-31T07:48:00Z</dcterms:modified>
</cp:coreProperties>
</file>