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78B6" w14:textId="658FE24A" w:rsidR="00B60C27" w:rsidRPr="00E05E5F" w:rsidRDefault="002F7A85" w:rsidP="00E05E5F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0C27"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PRÓBNY EGZAMIN MATU</w:t>
          </w:r>
          <w:r w:rsidR="001B7659"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RALNY Z INFORMATYKI STYCZEŃ 20</w:t>
          </w:r>
          <w:r w:rsidR="00E91BA8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20</w:t>
          </w:r>
        </w:sdtContent>
      </w:sdt>
    </w:p>
    <w:sdt>
      <w:sdtPr>
        <w:rPr>
          <w:rFonts w:ascii="Times New Roman" w:eastAsia="Calibri" w:hAnsi="Times New Roman" w:cs="Times New Roman"/>
          <w:b/>
          <w:bCs/>
          <w:sz w:val="24"/>
          <w:szCs w:val="24"/>
        </w:rPr>
        <w:alias w:val="Podtytuł"/>
        <w:tag w:val=""/>
        <w:id w:val="32802962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eastAsia="Times New Roman"/>
          <w:b w:val="0"/>
          <w:bCs w:val="0"/>
        </w:rPr>
      </w:sdtEndPr>
      <w:sdtContent>
        <w:p w14:paraId="2F55BACE" w14:textId="77777777" w:rsidR="00B60C27" w:rsidRPr="00E05E5F" w:rsidRDefault="00B60C27" w:rsidP="00E05E5F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     </w:t>
          </w:r>
        </w:p>
      </w:sdtContent>
    </w:sdt>
    <w:p w14:paraId="06EC3EC4" w14:textId="77777777" w:rsidR="00B60C27" w:rsidRPr="00E05E5F" w:rsidRDefault="006C52F9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pl-PL"/>
        </w:rPr>
      </w:pPr>
      <w:r w:rsidRPr="00E05E5F">
        <w:rPr>
          <w:rFonts w:ascii="Times New Roman" w:eastAsia="Times New Roman" w:hAnsi="Times New Roman"/>
          <w:sz w:val="24"/>
          <w:szCs w:val="24"/>
          <w:lang w:eastAsia="pl-PL"/>
        </w:rPr>
        <w:t>Arkusz</w:t>
      </w:r>
      <w:r w:rsidR="00B60C27" w:rsidRPr="00E05E5F">
        <w:rPr>
          <w:rFonts w:ascii="Times New Roman" w:eastAsia="Times New Roman" w:hAnsi="Times New Roman"/>
          <w:sz w:val="24"/>
          <w:szCs w:val="24"/>
          <w:lang w:eastAsia="pl-PL"/>
        </w:rPr>
        <w:t xml:space="preserve"> I</w:t>
      </w:r>
    </w:p>
    <w:p w14:paraId="30309515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2D42317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 xml:space="preserve">Czas pracy: </w:t>
      </w:r>
      <w:r w:rsidRPr="00E05E5F">
        <w:rPr>
          <w:rFonts w:ascii="Times New Roman" w:hAnsi="Times New Roman"/>
          <w:b/>
          <w:bCs/>
          <w:sz w:val="24"/>
          <w:szCs w:val="24"/>
        </w:rPr>
        <w:t>60 minut</w:t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  <w:t xml:space="preserve">Liczba punktów do uzyskania: </w:t>
      </w:r>
      <w:r w:rsidRPr="00E05E5F">
        <w:rPr>
          <w:rFonts w:ascii="Times New Roman" w:hAnsi="Times New Roman"/>
          <w:b/>
          <w:bCs/>
          <w:sz w:val="24"/>
          <w:szCs w:val="24"/>
        </w:rPr>
        <w:t>15</w:t>
      </w:r>
    </w:p>
    <w:p w14:paraId="2F5308BE" w14:textId="77777777" w:rsidR="00B60C27" w:rsidRPr="00E05E5F" w:rsidRDefault="00B60C27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1F831D45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406950B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Instrukcja dla zdającego</w:t>
      </w:r>
    </w:p>
    <w:p w14:paraId="0B908A96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32149D3" w14:textId="7B82CA62"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 xml:space="preserve">Sprawdź, czy arkusz </w:t>
      </w:r>
      <w:r w:rsidR="00620EBD">
        <w:rPr>
          <w:rFonts w:ascii="Times New Roman" w:hAnsi="Times New Roman"/>
          <w:sz w:val="24"/>
          <w:szCs w:val="24"/>
          <w:lang w:eastAsia="pl-PL"/>
        </w:rPr>
        <w:t xml:space="preserve">egzaminacyjny zawiera </w:t>
      </w:r>
      <w:r w:rsidR="00D77F25">
        <w:rPr>
          <w:rFonts w:ascii="Times New Roman" w:hAnsi="Times New Roman"/>
          <w:sz w:val="24"/>
          <w:szCs w:val="24"/>
          <w:lang w:eastAsia="pl-PL"/>
        </w:rPr>
        <w:t>9</w:t>
      </w:r>
      <w:r w:rsidRPr="00E05E5F">
        <w:rPr>
          <w:rFonts w:ascii="Times New Roman" w:hAnsi="Times New Roman"/>
          <w:sz w:val="24"/>
          <w:szCs w:val="24"/>
          <w:lang w:eastAsia="pl-PL"/>
        </w:rPr>
        <w:t xml:space="preserve"> stron (zadania 1 – 3). Ewentualny brak zgłoś przewodniczącemu zespołu nadzorującego egzamin.</w:t>
      </w:r>
    </w:p>
    <w:p w14:paraId="6F19F95E" w14:textId="77777777"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Rozwiązania i odpowiedzi zamieść w miejscu na to przeznaczonym.</w:t>
      </w:r>
    </w:p>
    <w:p w14:paraId="5280838F" w14:textId="77777777"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Pisz czytelnie. Używaj długopisu/pióra tylko z czarnym tuszem/atramentem.</w:t>
      </w:r>
    </w:p>
    <w:p w14:paraId="2743DAE5" w14:textId="77777777"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Nie używaj korektora, a błędne zapisy wyraźnie przekreśl.</w:t>
      </w:r>
    </w:p>
    <w:p w14:paraId="713143C7" w14:textId="77777777"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Pamiętaj, że zapisy w brudnopisie nie podlegają ocenie.</w:t>
      </w:r>
    </w:p>
    <w:p w14:paraId="0A02192A" w14:textId="77777777"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Wpisz poniżej zadeklarowane (wybrane) przez Ciebie na egzamin środowisko komputerowe, kompilator języka programowania oraz program użytkowy.</w:t>
      </w:r>
    </w:p>
    <w:p w14:paraId="0D8C1B14" w14:textId="77777777" w:rsidR="00B60C27" w:rsidRPr="00E05E5F" w:rsidRDefault="00B60C27" w:rsidP="009A2AE2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Jeżeli rozwiązaniem zadania lub jego części jest algorytm, to zapisz go w wybranej przez siebie notacji: listy kroków, pseudokodu lub języka programowania, który wybrałaś/eś na egzamin.</w:t>
      </w:r>
    </w:p>
    <w:p w14:paraId="7F9A60C4" w14:textId="43A8CDFC" w:rsidR="00B60C27" w:rsidRPr="00E05E5F" w:rsidRDefault="00232155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 w:rsidR="00B60C27" w:rsidRPr="00E05E5F">
        <w:rPr>
          <w:rFonts w:ascii="Times New Roman" w:hAnsi="Times New Roman"/>
          <w:b/>
          <w:bCs/>
          <w:sz w:val="24"/>
          <w:szCs w:val="24"/>
        </w:rPr>
        <w:t>ane uzupełnia uczeń:</w:t>
      </w:r>
    </w:p>
    <w:p w14:paraId="607F3224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AB3817F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WYBRANE:</w:t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14:paraId="237BA6A0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(środowisko)</w:t>
      </w:r>
    </w:p>
    <w:p w14:paraId="59B41886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</w:p>
    <w:p w14:paraId="6D1DA2B2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14:paraId="24F77496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(kompilator)</w:t>
      </w:r>
    </w:p>
    <w:p w14:paraId="444063F3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</w:p>
    <w:p w14:paraId="754749B9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14:paraId="4AE4465A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ind w:left="4248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(program użytkowy)</w:t>
      </w:r>
    </w:p>
    <w:tbl>
      <w:tblPr>
        <w:tblStyle w:val="Tabela-Siatka"/>
        <w:tblpPr w:leftFromText="141" w:rightFromText="141" w:vertAnchor="text" w:horzAnchor="margin" w:tblpXSpec="center" w:tblpY="569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B60C27" w:rsidRPr="00E05E5F" w14:paraId="39920CB6" w14:textId="77777777" w:rsidTr="00D77F25">
        <w:trPr>
          <w:trHeight w:val="510"/>
        </w:trPr>
        <w:tc>
          <w:tcPr>
            <w:tcW w:w="517" w:type="dxa"/>
          </w:tcPr>
          <w:p w14:paraId="326BC62F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6B9ECA98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45CF1B09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354CFED0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65D84388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34A3ADAC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064A5D3B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6DE74752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5CA7F90B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3309F656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203C04D4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</w:tr>
    </w:tbl>
    <w:p w14:paraId="32FE77D6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7481EC9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PESEL:</w:t>
      </w:r>
    </w:p>
    <w:p w14:paraId="54D20140" w14:textId="77777777"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page" w:tblpX="3331" w:tblpY="328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</w:tblGrid>
      <w:tr w:rsidR="00B60C27" w:rsidRPr="00E05E5F" w14:paraId="1C37EAAE" w14:textId="77777777" w:rsidTr="00D77F25">
        <w:trPr>
          <w:trHeight w:val="510"/>
        </w:trPr>
        <w:tc>
          <w:tcPr>
            <w:tcW w:w="517" w:type="dxa"/>
          </w:tcPr>
          <w:p w14:paraId="1786D43C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2A88CF6D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14:paraId="5D8A42F7" w14:textId="77777777"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832CCBC" w14:textId="77777777"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Klasa:</w:t>
      </w:r>
    </w:p>
    <w:p w14:paraId="3FE512A0" w14:textId="77777777" w:rsidR="000D1322" w:rsidRPr="00E05E5F" w:rsidRDefault="000D1322" w:rsidP="00E05E5F">
      <w:pPr>
        <w:tabs>
          <w:tab w:val="left" w:pos="6684"/>
        </w:tabs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  <w:sectPr w:rsidR="000D1322" w:rsidRPr="00E05E5F" w:rsidSect="005378BD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2086528" w14:textId="77777777"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lastRenderedPageBreak/>
        <w:t xml:space="preserve">Zadanie 1. Test </w:t>
      </w:r>
      <w:r w:rsidR="00A243ED">
        <w:rPr>
          <w:rFonts w:ascii="Times New Roman" w:hAnsi="Times New Roman"/>
          <w:b/>
          <w:sz w:val="24"/>
          <w:szCs w:val="24"/>
        </w:rPr>
        <w:t>(0-5</w:t>
      </w:r>
      <w:r w:rsidR="001A6C69">
        <w:rPr>
          <w:rFonts w:ascii="Times New Roman" w:hAnsi="Times New Roman"/>
          <w:b/>
          <w:sz w:val="24"/>
          <w:szCs w:val="24"/>
        </w:rPr>
        <w:t>)</w:t>
      </w:r>
    </w:p>
    <w:p w14:paraId="271D91FD" w14:textId="15225C07" w:rsidR="00E50C49" w:rsidRDefault="007A048B" w:rsidP="00E05E5F">
      <w:pPr>
        <w:autoSpaceDE w:val="0"/>
        <w:autoSpaceDN w:val="0"/>
        <w:adjustRightInd w:val="0"/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 xml:space="preserve">Oceń, czy poniższe zdania są prawdziwe. Zaznacz </w:t>
      </w:r>
      <w:r w:rsidRPr="00E05E5F">
        <w:rPr>
          <w:rFonts w:ascii="Times New Roman" w:hAnsi="Times New Roman"/>
          <w:b/>
          <w:bCs/>
          <w:sz w:val="24"/>
          <w:szCs w:val="24"/>
        </w:rPr>
        <w:t>P</w:t>
      </w:r>
      <w:r w:rsidRPr="00E05E5F">
        <w:rPr>
          <w:rFonts w:ascii="Times New Roman" w:hAnsi="Times New Roman"/>
          <w:sz w:val="24"/>
          <w:szCs w:val="24"/>
        </w:rPr>
        <w:t xml:space="preserve">, jeśli zdanie jest prawdziwe, albo </w:t>
      </w:r>
      <w:r w:rsidR="008F391C" w:rsidRPr="00E05E5F">
        <w:rPr>
          <w:rFonts w:ascii="Times New Roman" w:hAnsi="Times New Roman"/>
          <w:b/>
          <w:bCs/>
          <w:sz w:val="24"/>
          <w:szCs w:val="24"/>
        </w:rPr>
        <w:t>F,</w:t>
      </w:r>
      <w:r w:rsidR="008F391C" w:rsidRPr="00E05E5F">
        <w:rPr>
          <w:rFonts w:ascii="Times New Roman" w:hAnsi="Times New Roman"/>
          <w:bCs/>
          <w:sz w:val="24"/>
          <w:szCs w:val="24"/>
        </w:rPr>
        <w:t xml:space="preserve"> </w:t>
      </w:r>
      <w:r w:rsidRPr="00E05E5F">
        <w:rPr>
          <w:rFonts w:ascii="Times New Roman" w:hAnsi="Times New Roman"/>
          <w:sz w:val="24"/>
          <w:szCs w:val="24"/>
        </w:rPr>
        <w:t xml:space="preserve">jeśli zdanie jest fałszywe. W każdym zadaniu </w:t>
      </w:r>
      <w:r w:rsidR="00A63E46" w:rsidRPr="00E05E5F">
        <w:rPr>
          <w:rFonts w:ascii="Times New Roman" w:hAnsi="Times New Roman"/>
          <w:sz w:val="24"/>
          <w:szCs w:val="24"/>
        </w:rPr>
        <w:t>uzyskasz</w:t>
      </w:r>
      <w:r w:rsidR="00AF094A" w:rsidRPr="00E05E5F">
        <w:rPr>
          <w:rFonts w:ascii="Times New Roman" w:hAnsi="Times New Roman"/>
          <w:sz w:val="24"/>
          <w:szCs w:val="24"/>
        </w:rPr>
        <w:t xml:space="preserve"> </w:t>
      </w:r>
      <w:r w:rsidRPr="00E05E5F">
        <w:rPr>
          <w:rFonts w:ascii="Times New Roman" w:hAnsi="Times New Roman"/>
          <w:sz w:val="24"/>
          <w:szCs w:val="24"/>
        </w:rPr>
        <w:t>punkt</w:t>
      </w:r>
      <w:r w:rsidR="00AF094A" w:rsidRPr="00E05E5F">
        <w:rPr>
          <w:rFonts w:ascii="Times New Roman" w:hAnsi="Times New Roman"/>
          <w:sz w:val="24"/>
          <w:szCs w:val="24"/>
        </w:rPr>
        <w:t>,</w:t>
      </w:r>
      <w:r w:rsidRPr="00E05E5F">
        <w:rPr>
          <w:rFonts w:ascii="Times New Roman" w:hAnsi="Times New Roman"/>
          <w:sz w:val="24"/>
          <w:szCs w:val="24"/>
        </w:rPr>
        <w:t xml:space="preserve"> </w:t>
      </w:r>
      <w:r w:rsidR="00AF094A" w:rsidRPr="00E05E5F">
        <w:rPr>
          <w:rFonts w:ascii="Times New Roman" w:hAnsi="Times New Roman"/>
          <w:sz w:val="24"/>
          <w:szCs w:val="24"/>
        </w:rPr>
        <w:t xml:space="preserve">jeśli poprawnie odpowiesz na wszystkie jego części. </w:t>
      </w:r>
    </w:p>
    <w:p w14:paraId="62313742" w14:textId="77777777" w:rsidR="003423B5" w:rsidRPr="00E05E5F" w:rsidRDefault="003423B5" w:rsidP="00E05E5F">
      <w:pPr>
        <w:autoSpaceDE w:val="0"/>
        <w:autoSpaceDN w:val="0"/>
        <w:adjustRightInd w:val="0"/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</w:p>
    <w:p w14:paraId="34766450" w14:textId="77777777"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1.1.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3CF31CE4" w14:textId="484B0452" w:rsidR="002963D6" w:rsidRPr="00E05E5F" w:rsidRDefault="00293FB1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Wartość wyrażenia </w:t>
      </w:r>
      <w:r w:rsidR="003423B5">
        <w:rPr>
          <w:rFonts w:ascii="Times New Roman" w:hAnsi="Times New Roman"/>
          <w:sz w:val="24"/>
          <w:szCs w:val="24"/>
        </w:rPr>
        <w:t xml:space="preserve"> </w:t>
      </w:r>
      <w:r w:rsidRPr="003423B5">
        <w:rPr>
          <w:rFonts w:ascii="Courier New" w:hAnsi="Courier New" w:cs="Courier New"/>
          <w:sz w:val="24"/>
          <w:szCs w:val="24"/>
        </w:rPr>
        <w:t>2 5 7 - * 6 3 - +</w:t>
      </w:r>
      <w:r>
        <w:rPr>
          <w:rFonts w:ascii="Times New Roman" w:hAnsi="Times New Roman"/>
          <w:sz w:val="24"/>
          <w:szCs w:val="24"/>
        </w:rPr>
        <w:t xml:space="preserve"> </w:t>
      </w:r>
      <w:r w:rsidR="003423B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zapisanego w Odwrotnej Notacji Polskiej (ONP) jest równa: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8"/>
        <w:gridCol w:w="6544"/>
        <w:gridCol w:w="840"/>
        <w:gridCol w:w="870"/>
      </w:tblGrid>
      <w:tr w:rsidR="002963D6" w:rsidRPr="00E05E5F" w14:paraId="28488BEC" w14:textId="77777777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76DB1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17F432" w14:textId="57F3236D" w:rsidR="002963D6" w:rsidRPr="00E05E5F" w:rsidRDefault="00293FB1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FFF449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B715B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14:paraId="3457B1BB" w14:textId="77777777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2CAABD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9ECB83" w14:textId="6B8E020C" w:rsidR="002963D6" w:rsidRPr="00E05E5F" w:rsidRDefault="00293FB1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F21293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F3B6E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14:paraId="1DD19F0A" w14:textId="77777777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4A2F0F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C25A8" w14:textId="1475B2EF" w:rsidR="002963D6" w:rsidRPr="00E05E5F" w:rsidRDefault="00293FB1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3D8000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6459B0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14:paraId="4E27FDEF" w14:textId="77777777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CEFDE8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EF5465" w14:textId="239A8775" w:rsidR="002963D6" w:rsidRPr="00E05E5F" w:rsidRDefault="00293FB1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85797C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927F3C" w14:textId="77777777"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14:paraId="6F458B32" w14:textId="77777777" w:rsidR="00962737" w:rsidRPr="00E05E5F" w:rsidRDefault="0096273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4058F411" w14:textId="598AFB13" w:rsidR="00E50C49" w:rsidRPr="00E05E5F" w:rsidRDefault="00E50C49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</w:t>
      </w:r>
      <w:r w:rsidR="00D77F25">
        <w:rPr>
          <w:rFonts w:ascii="Times New Roman" w:hAnsi="Times New Roman"/>
          <w:b/>
          <w:sz w:val="24"/>
          <w:szCs w:val="24"/>
        </w:rPr>
        <w:t>2</w:t>
      </w:r>
      <w:r w:rsidRPr="00E05E5F">
        <w:rPr>
          <w:rFonts w:ascii="Times New Roman" w:hAnsi="Times New Roman"/>
          <w:b/>
          <w:sz w:val="24"/>
          <w:szCs w:val="24"/>
        </w:rPr>
        <w:t>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2F981508" w14:textId="2E4B91D7" w:rsidR="008D0C6F" w:rsidRPr="00E05E5F" w:rsidRDefault="008D0C6F" w:rsidP="00E05E5F">
      <w:pPr>
        <w:pStyle w:val="Akapitzlist"/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Przyporządkuj definicje do po</w:t>
      </w:r>
      <w:r w:rsidR="0031432F">
        <w:rPr>
          <w:rFonts w:ascii="Times New Roman" w:hAnsi="Times New Roman"/>
          <w:sz w:val="24"/>
          <w:szCs w:val="24"/>
        </w:rPr>
        <w:t>leceń</w:t>
      </w:r>
      <w:r w:rsidRPr="00E05E5F">
        <w:rPr>
          <w:rFonts w:ascii="Times New Roman" w:hAnsi="Times New Roman"/>
          <w:sz w:val="24"/>
          <w:szCs w:val="24"/>
        </w:rPr>
        <w:t>.</w:t>
      </w:r>
    </w:p>
    <w:p w14:paraId="786B9A1C" w14:textId="77777777" w:rsidR="008D0C6F" w:rsidRPr="00E05E5F" w:rsidRDefault="008D0C6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53042BF1" w14:textId="5F7430E1" w:rsidR="008D0C6F" w:rsidRPr="00E05E5F" w:rsidRDefault="008D0C6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Po</w:t>
      </w:r>
      <w:r w:rsidR="0031432F">
        <w:rPr>
          <w:rFonts w:ascii="Times New Roman" w:hAnsi="Times New Roman"/>
          <w:sz w:val="24"/>
          <w:szCs w:val="24"/>
        </w:rPr>
        <w:t>lecenia</w:t>
      </w:r>
      <w:r w:rsidR="006936BF" w:rsidRPr="00E05E5F">
        <w:rPr>
          <w:rFonts w:ascii="Times New Roman" w:hAnsi="Times New Roman"/>
          <w:sz w:val="24"/>
          <w:szCs w:val="24"/>
        </w:rPr>
        <w:t>:</w:t>
      </w:r>
      <w:r w:rsidR="006936BF" w:rsidRPr="00E05E5F">
        <w:rPr>
          <w:rFonts w:ascii="Times New Roman" w:hAnsi="Times New Roman"/>
          <w:sz w:val="24"/>
          <w:szCs w:val="24"/>
        </w:rPr>
        <w:tab/>
      </w:r>
      <w:r w:rsidR="006936BF" w:rsidRPr="00E05E5F">
        <w:rPr>
          <w:rFonts w:ascii="Times New Roman" w:hAnsi="Times New Roman"/>
          <w:sz w:val="24"/>
          <w:szCs w:val="24"/>
        </w:rPr>
        <w:tab/>
      </w:r>
      <w:r w:rsidR="006936BF" w:rsidRPr="00E05E5F">
        <w:rPr>
          <w:rFonts w:ascii="Times New Roman" w:hAnsi="Times New Roman"/>
          <w:sz w:val="24"/>
          <w:szCs w:val="24"/>
        </w:rPr>
        <w:tab/>
        <w:t>Definicje:</w:t>
      </w:r>
    </w:p>
    <w:p w14:paraId="62169B7C" w14:textId="77777777"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"/>
        <w:gridCol w:w="1728"/>
      </w:tblGrid>
      <w:tr w:rsidR="008D0C6F" w:rsidRPr="00E05E5F" w14:paraId="6ACD9957" w14:textId="77777777" w:rsidTr="000618AB">
        <w:trPr>
          <w:trHeight w:val="284"/>
        </w:trPr>
        <w:tc>
          <w:tcPr>
            <w:tcW w:w="648" w:type="dxa"/>
            <w:vAlign w:val="center"/>
          </w:tcPr>
          <w:p w14:paraId="1857C335" w14:textId="77777777" w:rsidR="008D0C6F" w:rsidRPr="0031432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  <w:r w:rsidR="006936BF"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14:paraId="79E895F4" w14:textId="44EFDFC2" w:rsidR="008D0C6F" w:rsidRPr="0031432F" w:rsidRDefault="0031432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ping</w:t>
            </w:r>
          </w:p>
        </w:tc>
      </w:tr>
      <w:tr w:rsidR="008D0C6F" w:rsidRPr="00E05E5F" w14:paraId="1DB2E276" w14:textId="77777777" w:rsidTr="000618AB">
        <w:trPr>
          <w:trHeight w:val="284"/>
        </w:trPr>
        <w:tc>
          <w:tcPr>
            <w:tcW w:w="648" w:type="dxa"/>
            <w:vAlign w:val="center"/>
          </w:tcPr>
          <w:p w14:paraId="6C80876E" w14:textId="77777777" w:rsidR="008D0C6F" w:rsidRPr="0031432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6936BF"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14:paraId="19D8654C" w14:textId="3038A5BC" w:rsidR="008D0C6F" w:rsidRPr="0031432F" w:rsidRDefault="0031432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tracert</w:t>
            </w:r>
            <w:proofErr w:type="spellEnd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lub </w:t>
            </w:r>
            <w:proofErr w:type="spellStart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traceroute</w:t>
            </w:r>
            <w:proofErr w:type="spellEnd"/>
          </w:p>
        </w:tc>
      </w:tr>
      <w:tr w:rsidR="008D0C6F" w:rsidRPr="00E05E5F" w14:paraId="120C9B7B" w14:textId="77777777" w:rsidTr="000618AB">
        <w:trPr>
          <w:trHeight w:val="284"/>
        </w:trPr>
        <w:tc>
          <w:tcPr>
            <w:tcW w:w="648" w:type="dxa"/>
            <w:vAlign w:val="center"/>
          </w:tcPr>
          <w:p w14:paraId="72A69823" w14:textId="77777777" w:rsidR="008D0C6F" w:rsidRPr="0031432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6936BF"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14:paraId="7C277DA8" w14:textId="771D2930" w:rsidR="008D0C6F" w:rsidRPr="0031432F" w:rsidRDefault="0031432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ipconfig</w:t>
            </w:r>
            <w:proofErr w:type="spellEnd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lub </w:t>
            </w:r>
            <w:proofErr w:type="spellStart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ifconfig</w:t>
            </w:r>
            <w:proofErr w:type="spellEnd"/>
          </w:p>
        </w:tc>
      </w:tr>
      <w:tr w:rsidR="008D0C6F" w:rsidRPr="00E05E5F" w14:paraId="7E6362DA" w14:textId="77777777" w:rsidTr="000618AB">
        <w:trPr>
          <w:trHeight w:val="284"/>
        </w:trPr>
        <w:tc>
          <w:tcPr>
            <w:tcW w:w="648" w:type="dxa"/>
            <w:vAlign w:val="center"/>
          </w:tcPr>
          <w:p w14:paraId="08B5847F" w14:textId="77777777" w:rsidR="008D0C6F" w:rsidRPr="0031432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  <w:r w:rsidR="006936BF"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14:paraId="36A8A234" w14:textId="5F1FFB85" w:rsidR="008D0C6F" w:rsidRPr="0031432F" w:rsidRDefault="0031432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nslookup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XSpec="right" w:tblpY="-2686"/>
        <w:tblW w:w="0" w:type="auto"/>
        <w:tblLook w:val="04A0" w:firstRow="1" w:lastRow="0" w:firstColumn="1" w:lastColumn="0" w:noHBand="0" w:noVBand="1"/>
      </w:tblPr>
      <w:tblGrid>
        <w:gridCol w:w="648"/>
        <w:gridCol w:w="5556"/>
      </w:tblGrid>
      <w:tr w:rsidR="007D370D" w:rsidRPr="00E05E5F" w14:paraId="1D0277F9" w14:textId="77777777" w:rsidTr="007D370D">
        <w:tc>
          <w:tcPr>
            <w:tcW w:w="648" w:type="dxa"/>
          </w:tcPr>
          <w:p w14:paraId="467A1A54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556" w:type="dxa"/>
          </w:tcPr>
          <w:p w14:paraId="5550EF8B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polecenie używane w sieciach komputerowych TCP/IP  i służące do diagnozowania połączeń sieciowych</w:t>
            </w:r>
          </w:p>
        </w:tc>
      </w:tr>
      <w:tr w:rsidR="007D370D" w:rsidRPr="00E05E5F" w14:paraId="61E3C8EF" w14:textId="77777777" w:rsidTr="007D370D">
        <w:tc>
          <w:tcPr>
            <w:tcW w:w="648" w:type="dxa"/>
          </w:tcPr>
          <w:p w14:paraId="02C14215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556" w:type="dxa"/>
          </w:tcPr>
          <w:p w14:paraId="4B10E310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polecenie służące do śledzenia trasy pakietów do określonego hosta</w:t>
            </w:r>
          </w:p>
        </w:tc>
      </w:tr>
      <w:tr w:rsidR="007D370D" w:rsidRPr="00E05E5F" w14:paraId="6924B2C5" w14:textId="77777777" w:rsidTr="007D370D">
        <w:tc>
          <w:tcPr>
            <w:tcW w:w="648" w:type="dxa"/>
          </w:tcPr>
          <w:p w14:paraId="7AA06DC9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556" w:type="dxa"/>
          </w:tcPr>
          <w:p w14:paraId="77A0A69C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polecenie służące do wyszukiwania informacji odnoszących się do serwerów DNS</w:t>
            </w:r>
          </w:p>
        </w:tc>
      </w:tr>
      <w:tr w:rsidR="007D370D" w:rsidRPr="00E05E5F" w14:paraId="48EA5A69" w14:textId="77777777" w:rsidTr="007D370D">
        <w:tc>
          <w:tcPr>
            <w:tcW w:w="648" w:type="dxa"/>
          </w:tcPr>
          <w:p w14:paraId="3FEB1266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556" w:type="dxa"/>
          </w:tcPr>
          <w:p w14:paraId="382D9CEF" w14:textId="77777777" w:rsidR="007D370D" w:rsidRPr="0031432F" w:rsidRDefault="007D370D" w:rsidP="007D370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143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polecenie służące m.in. do wyświetlenia konfiguracji interfejsów sieciowych</w:t>
            </w:r>
          </w:p>
        </w:tc>
      </w:tr>
    </w:tbl>
    <w:p w14:paraId="06E2CF57" w14:textId="77777777" w:rsidR="008D0C6F" w:rsidRPr="00E05E5F" w:rsidRDefault="008D0C6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4638F51A" w14:textId="77777777"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121FBEA4" w14:textId="77777777"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66E14509" w14:textId="77777777"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6B225198" w14:textId="77777777" w:rsidR="008D0C6F" w:rsidRPr="00E05E5F" w:rsidRDefault="008D0C6F" w:rsidP="00E05E5F">
      <w:pPr>
        <w:pStyle w:val="Akapitzlist"/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W</w:t>
      </w:r>
      <w:r w:rsidR="000B290F" w:rsidRPr="00E05E5F">
        <w:rPr>
          <w:rFonts w:ascii="Times New Roman" w:hAnsi="Times New Roman"/>
          <w:sz w:val="24"/>
          <w:szCs w:val="24"/>
        </w:rPr>
        <w:t xml:space="preserve"> poniższej tabeli</w:t>
      </w:r>
      <w:r w:rsidR="00004110">
        <w:rPr>
          <w:rFonts w:ascii="Times New Roman" w:hAnsi="Times New Roman"/>
          <w:sz w:val="24"/>
          <w:szCs w:val="24"/>
        </w:rPr>
        <w:t>,</w:t>
      </w:r>
      <w:r w:rsidR="000B290F" w:rsidRPr="00E05E5F">
        <w:rPr>
          <w:rFonts w:ascii="Times New Roman" w:hAnsi="Times New Roman"/>
          <w:sz w:val="24"/>
          <w:szCs w:val="24"/>
        </w:rPr>
        <w:t xml:space="preserve"> w</w:t>
      </w:r>
      <w:r w:rsidR="00620EBD">
        <w:rPr>
          <w:rFonts w:ascii="Times New Roman" w:hAnsi="Times New Roman"/>
          <w:sz w:val="24"/>
          <w:szCs w:val="24"/>
        </w:rPr>
        <w:t xml:space="preserve"> kolumnie Definicja</w:t>
      </w:r>
      <w:r w:rsidR="00004110">
        <w:rPr>
          <w:rFonts w:ascii="Times New Roman" w:hAnsi="Times New Roman"/>
          <w:sz w:val="24"/>
          <w:szCs w:val="24"/>
        </w:rPr>
        <w:t>,</w:t>
      </w:r>
      <w:r w:rsidRPr="00E05E5F">
        <w:rPr>
          <w:rFonts w:ascii="Times New Roman" w:hAnsi="Times New Roman"/>
          <w:sz w:val="24"/>
          <w:szCs w:val="24"/>
        </w:rPr>
        <w:t xml:space="preserve"> wpisz odpowiednie litery.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88"/>
        <w:gridCol w:w="1980"/>
      </w:tblGrid>
      <w:tr w:rsidR="006936BF" w:rsidRPr="00E05E5F" w14:paraId="77D09462" w14:textId="77777777" w:rsidTr="00D77F25">
        <w:tc>
          <w:tcPr>
            <w:tcW w:w="2088" w:type="dxa"/>
          </w:tcPr>
          <w:p w14:paraId="1EA12091" w14:textId="317F64BB" w:rsidR="008D0C6F" w:rsidRPr="00E05E5F" w:rsidRDefault="000618AB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</w:t>
            </w:r>
            <w:r w:rsidR="0031432F">
              <w:rPr>
                <w:rFonts w:ascii="Times New Roman" w:hAnsi="Times New Roman"/>
                <w:sz w:val="24"/>
                <w:szCs w:val="24"/>
              </w:rPr>
              <w:t>lecenie</w:t>
            </w:r>
          </w:p>
        </w:tc>
        <w:tc>
          <w:tcPr>
            <w:tcW w:w="1980" w:type="dxa"/>
          </w:tcPr>
          <w:p w14:paraId="266B2754" w14:textId="77777777" w:rsidR="008D0C6F" w:rsidRPr="00E05E5F" w:rsidRDefault="000618AB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Definicja</w:t>
            </w:r>
          </w:p>
        </w:tc>
      </w:tr>
      <w:tr w:rsidR="006936BF" w:rsidRPr="00E05E5F" w14:paraId="43EA1964" w14:textId="77777777" w:rsidTr="00D77F25">
        <w:tc>
          <w:tcPr>
            <w:tcW w:w="2088" w:type="dxa"/>
          </w:tcPr>
          <w:p w14:paraId="17D96FC3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0BA13E92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36BF" w:rsidRPr="00E05E5F" w14:paraId="67CA2D22" w14:textId="77777777" w:rsidTr="00D77F25">
        <w:tc>
          <w:tcPr>
            <w:tcW w:w="2088" w:type="dxa"/>
          </w:tcPr>
          <w:p w14:paraId="06DCED92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64929E27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36BF" w:rsidRPr="00E05E5F" w14:paraId="43979CD2" w14:textId="77777777" w:rsidTr="00D77F25">
        <w:tc>
          <w:tcPr>
            <w:tcW w:w="2088" w:type="dxa"/>
          </w:tcPr>
          <w:p w14:paraId="523271ED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7449859C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36BF" w:rsidRPr="00E05E5F" w14:paraId="04837FC8" w14:textId="77777777" w:rsidTr="00D77F25">
        <w:tc>
          <w:tcPr>
            <w:tcW w:w="2088" w:type="dxa"/>
          </w:tcPr>
          <w:p w14:paraId="2A67F48A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711D1A36" w14:textId="77777777"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C9E05E" w14:textId="77405372" w:rsidR="000B290F" w:rsidRPr="00E05E5F" w:rsidRDefault="000B290F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lastRenderedPageBreak/>
        <w:t>Zadanie 1.</w:t>
      </w:r>
      <w:r w:rsidR="00D77F25">
        <w:rPr>
          <w:rFonts w:ascii="Times New Roman" w:hAnsi="Times New Roman"/>
          <w:b/>
          <w:sz w:val="24"/>
          <w:szCs w:val="24"/>
        </w:rPr>
        <w:t>3</w:t>
      </w:r>
      <w:r w:rsidRPr="00E05E5F">
        <w:rPr>
          <w:rFonts w:ascii="Times New Roman" w:hAnsi="Times New Roman"/>
          <w:b/>
          <w:sz w:val="24"/>
          <w:szCs w:val="24"/>
        </w:rPr>
        <w:t>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34543F4B" w14:textId="695855AD" w:rsidR="002922B5" w:rsidRDefault="002922B5" w:rsidP="002922B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komórkach arkusza kalkulacyjnego umieszczone zostały poniższe wartości i formuły:</w:t>
      </w:r>
    </w:p>
    <w:p w14:paraId="7CDBCEA5" w14:textId="4D785760" w:rsidR="002D2BD9" w:rsidRDefault="0002218C" w:rsidP="002061BB">
      <w:pPr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 wp14:anchorId="1CBCC9EE" wp14:editId="30C2B2EF">
            <wp:extent cx="4411746" cy="1561514"/>
            <wp:effectExtent l="0" t="0" r="8255" b="635"/>
            <wp:docPr id="2" name="Obraz 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arkus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41" cy="1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2A87" w14:textId="686D3F5A" w:rsidR="00D77F25" w:rsidRDefault="00D77F25" w:rsidP="00D77F25">
      <w:pPr>
        <w:jc w:val="center"/>
        <w:rPr>
          <w:rFonts w:ascii="Times New Roman" w:hAnsi="Times New Roman"/>
          <w:sz w:val="24"/>
        </w:rPr>
      </w:pPr>
    </w:p>
    <w:p w14:paraId="4E6780BC" w14:textId="59627824" w:rsidR="002922B5" w:rsidRDefault="002922B5" w:rsidP="002922B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Następnie formuła z komórki B2 została skopiowana do komórek C2, B3, B4. Ustal, które z poniższych stwierdzeń są prawdziwe?</w:t>
      </w:r>
    </w:p>
    <w:p w14:paraId="080B5161" w14:textId="6EE84149" w:rsidR="000041C0" w:rsidRDefault="000041C0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8"/>
        <w:gridCol w:w="6544"/>
        <w:gridCol w:w="840"/>
        <w:gridCol w:w="870"/>
      </w:tblGrid>
      <w:tr w:rsidR="002D2BD9" w:rsidRPr="00E05E5F" w14:paraId="2754C613" w14:textId="77777777" w:rsidTr="002748E0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D3466A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5CE213" w14:textId="3DF315DD" w:rsidR="002D2BD9" w:rsidRPr="003423B5" w:rsidRDefault="002D2BD9" w:rsidP="002D2BD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W komórce C2 została umieszczona formuła B$2+$B1</w:t>
            </w:r>
            <w:r w:rsidR="00232155">
              <w:rPr>
                <w:rFonts w:ascii="Times New Roman" w:hAnsi="Times New Roman"/>
                <w:sz w:val="24"/>
                <w:lang w:eastAsia="en-US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59D236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E23D41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D2BD9" w:rsidRPr="00E05E5F" w14:paraId="4916C933" w14:textId="77777777" w:rsidTr="002748E0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3F8A1C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71D12" w14:textId="319A868B" w:rsidR="002D2BD9" w:rsidRPr="003423B5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W komórce B4 została umieszczona formuła A$2+$B3</w:t>
            </w:r>
            <w:r w:rsidR="00232155">
              <w:rPr>
                <w:rFonts w:ascii="Times New Roman" w:hAnsi="Times New Roman"/>
                <w:sz w:val="24"/>
                <w:lang w:eastAsia="en-US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933226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F7CA3F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D2BD9" w:rsidRPr="00E05E5F" w14:paraId="2B368403" w14:textId="77777777" w:rsidTr="002748E0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317C2D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B622C" w14:textId="1028525F" w:rsidR="002D2BD9" w:rsidRPr="003423B5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Wartość w komórce B3 wynosi 8</w:t>
            </w:r>
            <w:r w:rsidR="00232155">
              <w:rPr>
                <w:rFonts w:ascii="Times New Roman" w:hAnsi="Times New Roman"/>
                <w:sz w:val="24"/>
                <w:lang w:eastAsia="en-US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A228F9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0A9D04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D2BD9" w:rsidRPr="00E05E5F" w14:paraId="05726B7C" w14:textId="77777777" w:rsidTr="002748E0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732D98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DD85F4" w14:textId="75ECD21D" w:rsidR="002D2BD9" w:rsidRPr="003423B5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Wartość w komórce C2 wynosi 6</w:t>
            </w:r>
            <w:r w:rsidR="00232155">
              <w:rPr>
                <w:rFonts w:ascii="Times New Roman" w:hAnsi="Times New Roman"/>
                <w:sz w:val="24"/>
                <w:lang w:eastAsia="en-US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689BF0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3305CE" w14:textId="77777777" w:rsidR="002D2BD9" w:rsidRPr="00E05E5F" w:rsidRDefault="002D2BD9" w:rsidP="002748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14:paraId="5F1D79B7" w14:textId="77777777" w:rsidR="002D2BD9" w:rsidRDefault="002D2BD9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090A8110" w14:textId="77777777" w:rsidR="00D77F25" w:rsidRDefault="00D77F2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1C25125B" w14:textId="759CA64D" w:rsidR="00D77F25" w:rsidRPr="00E05E5F" w:rsidRDefault="00D77F25" w:rsidP="00D77F25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</w:t>
      </w:r>
      <w:r>
        <w:rPr>
          <w:rFonts w:ascii="Times New Roman" w:hAnsi="Times New Roman"/>
          <w:b/>
          <w:sz w:val="24"/>
          <w:szCs w:val="24"/>
        </w:rPr>
        <w:t>4</w:t>
      </w:r>
      <w:r w:rsidRPr="00E05E5F">
        <w:rPr>
          <w:rFonts w:ascii="Times New Roman" w:hAnsi="Times New Roman"/>
          <w:b/>
          <w:sz w:val="24"/>
          <w:szCs w:val="24"/>
        </w:rPr>
        <w:t>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553DE661" w14:textId="632F644B" w:rsidR="00D77F25" w:rsidRPr="00293FB1" w:rsidRDefault="00D77F25" w:rsidP="00D77F25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293FB1">
        <w:rPr>
          <w:rFonts w:ascii="Times New Roman" w:hAnsi="Times New Roman"/>
          <w:color w:val="000000" w:themeColor="text1"/>
          <w:sz w:val="24"/>
          <w:szCs w:val="24"/>
        </w:rPr>
        <w:t xml:space="preserve">Protokół sieciowy </w:t>
      </w:r>
      <w:proofErr w:type="spellStart"/>
      <w:r w:rsidRPr="00293FB1">
        <w:rPr>
          <w:rFonts w:ascii="Times New Roman" w:hAnsi="Times New Roman"/>
          <w:color w:val="000000" w:themeColor="text1"/>
          <w:sz w:val="24"/>
          <w:szCs w:val="24"/>
        </w:rPr>
        <w:t>ethernet</w:t>
      </w:r>
      <w:proofErr w:type="spellEnd"/>
      <w:r w:rsidRPr="00293FB1">
        <w:rPr>
          <w:rFonts w:ascii="Times New Roman" w:hAnsi="Times New Roman"/>
          <w:color w:val="000000" w:themeColor="text1"/>
          <w:sz w:val="24"/>
          <w:szCs w:val="24"/>
        </w:rPr>
        <w:t xml:space="preserve"> do adresowania interfejsu karty sieciowej stosuje adres MAC (ang. MAC </w:t>
      </w:r>
      <w:proofErr w:type="spellStart"/>
      <w:r w:rsidRPr="00293FB1">
        <w:rPr>
          <w:rFonts w:ascii="Times New Roman" w:hAnsi="Times New Roman"/>
          <w:color w:val="000000" w:themeColor="text1"/>
          <w:sz w:val="24"/>
          <w:szCs w:val="24"/>
        </w:rPr>
        <w:t>address</w:t>
      </w:r>
      <w:proofErr w:type="spellEnd"/>
      <w:r w:rsidRPr="00293FB1">
        <w:rPr>
          <w:rFonts w:ascii="Times New Roman" w:hAnsi="Times New Roman"/>
          <w:color w:val="000000" w:themeColor="text1"/>
          <w:sz w:val="24"/>
          <w:szCs w:val="24"/>
        </w:rPr>
        <w:t>) w postaci 48-bitowej liczby.</w:t>
      </w:r>
    </w:p>
    <w:p w14:paraId="21DFD2C3" w14:textId="22A55197" w:rsidR="00D77F25" w:rsidRPr="00D77F25" w:rsidRDefault="00D77F25" w:rsidP="00D77F2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423B5">
        <w:rPr>
          <w:rFonts w:ascii="Courier New" w:hAnsi="Courier New" w:cs="Courier New"/>
          <w:color w:val="000000" w:themeColor="text1"/>
          <w:sz w:val="24"/>
          <w:szCs w:val="24"/>
        </w:rPr>
        <w:t>100000000000101011100110001110111111110111000001</w:t>
      </w:r>
    </w:p>
    <w:p w14:paraId="3EDA40EA" w14:textId="3B37E406" w:rsidR="00D77F25" w:rsidRDefault="00D77F25" w:rsidP="00D77F25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293FB1">
        <w:rPr>
          <w:rFonts w:ascii="Times New Roman" w:hAnsi="Times New Roman"/>
          <w:color w:val="000000" w:themeColor="text1"/>
          <w:sz w:val="24"/>
          <w:szCs w:val="24"/>
        </w:rPr>
        <w:t>Wskaż poprawny zapis podanego powyżej adresu MAC zapisanego binarnie w postaci heksadecymalnej (szesnastkowo):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8"/>
        <w:gridCol w:w="6544"/>
        <w:gridCol w:w="840"/>
        <w:gridCol w:w="870"/>
      </w:tblGrid>
      <w:tr w:rsidR="0002218C" w:rsidRPr="00E05E5F" w14:paraId="7E16C9ED" w14:textId="77777777" w:rsidTr="00244629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F2A861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328262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3B5">
              <w:rPr>
                <w:rFonts w:ascii="Times New Roman" w:hAnsi="Times New Roman"/>
                <w:sz w:val="24"/>
                <w:szCs w:val="24"/>
              </w:rPr>
              <w:t>00:0A:E6:3B:FD:C1</w:t>
            </w:r>
          </w:p>
          <w:p w14:paraId="7BC0A7DD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F4C751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8F35FB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2218C" w:rsidRPr="00E05E5F" w14:paraId="43AE1D1E" w14:textId="77777777" w:rsidTr="00244629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90F1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BE5386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3B5">
              <w:rPr>
                <w:rFonts w:ascii="Times New Roman" w:hAnsi="Times New Roman"/>
                <w:sz w:val="24"/>
                <w:szCs w:val="24"/>
              </w:rPr>
              <w:t>80:0A:E6:3B:FD:C1</w:t>
            </w:r>
          </w:p>
          <w:p w14:paraId="1597440D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1A70AD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618166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2218C" w:rsidRPr="00E05E5F" w14:paraId="5FB714C0" w14:textId="77777777" w:rsidTr="00244629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9FD381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81B9E7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3B5">
              <w:rPr>
                <w:rFonts w:ascii="Times New Roman" w:hAnsi="Times New Roman"/>
                <w:sz w:val="24"/>
                <w:szCs w:val="24"/>
              </w:rPr>
              <w:t>10:0A:E6:3B:00:01</w:t>
            </w:r>
          </w:p>
          <w:p w14:paraId="32C5BC0B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CBC5C4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ECCE4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2218C" w:rsidRPr="00E05E5F" w14:paraId="1A33D064" w14:textId="77777777" w:rsidTr="00244629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A4065C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94AD85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3B5">
              <w:rPr>
                <w:rFonts w:ascii="Times New Roman" w:hAnsi="Times New Roman"/>
                <w:sz w:val="24"/>
                <w:szCs w:val="24"/>
              </w:rPr>
              <w:t>80:0A:E6:3B:FC:81</w:t>
            </w:r>
          </w:p>
          <w:p w14:paraId="2AD1A6B4" w14:textId="77777777" w:rsidR="0002218C" w:rsidRPr="003423B5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F503A2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993931" w14:textId="77777777" w:rsidR="0002218C" w:rsidRPr="00E05E5F" w:rsidRDefault="0002218C" w:rsidP="002446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14:paraId="6A338FAC" w14:textId="20E76D33" w:rsidR="00D77F25" w:rsidRDefault="00D77F25" w:rsidP="00D77F25">
      <w:pPr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69551424" w14:textId="77777777" w:rsidR="0002218C" w:rsidRPr="00293FB1" w:rsidRDefault="0002218C" w:rsidP="00D77F2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059BF3" w14:textId="6E7959F0" w:rsidR="00D77F25" w:rsidRPr="009A2AE2" w:rsidRDefault="00D77F25" w:rsidP="00D77F25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9A2AE2">
        <w:rPr>
          <w:rFonts w:ascii="Times New Roman" w:hAnsi="Times New Roman"/>
          <w:b/>
          <w:sz w:val="24"/>
          <w:szCs w:val="24"/>
        </w:rPr>
        <w:lastRenderedPageBreak/>
        <w:t>Zadanie 1.</w:t>
      </w:r>
      <w:r>
        <w:rPr>
          <w:rFonts w:ascii="Times New Roman" w:hAnsi="Times New Roman"/>
          <w:b/>
          <w:sz w:val="24"/>
          <w:szCs w:val="24"/>
        </w:rPr>
        <w:t>5</w:t>
      </w:r>
      <w:r w:rsidRPr="009A2AE2">
        <w:rPr>
          <w:rFonts w:ascii="Times New Roman" w:hAnsi="Times New Roman"/>
          <w:b/>
          <w:sz w:val="24"/>
          <w:szCs w:val="24"/>
        </w:rPr>
        <w:t>. (0</w:t>
      </w:r>
      <w:r w:rsidRPr="009A2AE2">
        <w:rPr>
          <w:rFonts w:ascii="Times New Roman" w:hAnsi="Times New Roman"/>
          <w:b/>
          <w:bCs/>
          <w:sz w:val="24"/>
          <w:szCs w:val="24"/>
        </w:rPr>
        <w:t>–1)</w:t>
      </w:r>
      <w:r w:rsidRPr="009A2AE2">
        <w:rPr>
          <w:rFonts w:ascii="Times New Roman" w:hAnsi="Times New Roman"/>
          <w:b/>
          <w:sz w:val="24"/>
          <w:szCs w:val="24"/>
        </w:rPr>
        <w:t xml:space="preserve"> </w:t>
      </w:r>
    </w:p>
    <w:p w14:paraId="613C97C3" w14:textId="77777777" w:rsidR="00D77F25" w:rsidRPr="009A2AE2" w:rsidRDefault="00D77F25" w:rsidP="00D77F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Sortowaniem w miejscu (in situ) jest</w:t>
      </w:r>
      <w:r w:rsidRPr="009A2AE2">
        <w:rPr>
          <w:rFonts w:ascii="Times New Roman" w:hAnsi="Times New Roman"/>
          <w:sz w:val="24"/>
          <w:szCs w:val="24"/>
        </w:rPr>
        <w:t>:</w:t>
      </w:r>
    </w:p>
    <w:p w14:paraId="6C96EF8D" w14:textId="77777777" w:rsidR="00D77F25" w:rsidRPr="009A2AE2" w:rsidRDefault="00D77F25" w:rsidP="00D77F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6544"/>
        <w:gridCol w:w="840"/>
        <w:gridCol w:w="870"/>
      </w:tblGrid>
      <w:tr w:rsidR="00D77F25" w:rsidRPr="000618AB" w14:paraId="797509D8" w14:textId="77777777" w:rsidTr="00D77F25">
        <w:trPr>
          <w:trHeight w:val="454"/>
          <w:jc w:val="center"/>
        </w:trPr>
        <w:tc>
          <w:tcPr>
            <w:tcW w:w="817" w:type="dxa"/>
            <w:vAlign w:val="center"/>
          </w:tcPr>
          <w:p w14:paraId="7570DAA6" w14:textId="77777777" w:rsidR="00D77F25" w:rsidRPr="009A2AE2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662" w:type="dxa"/>
            <w:vAlign w:val="center"/>
          </w:tcPr>
          <w:p w14:paraId="0580F7D6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 xml:space="preserve">Sortowanie </w:t>
            </w:r>
            <w:r>
              <w:rPr>
                <w:rFonts w:ascii="Times New Roman" w:hAnsi="Times New Roman"/>
                <w:sz w:val="24"/>
                <w:szCs w:val="24"/>
              </w:rPr>
              <w:t>bąbelkowe</w:t>
            </w:r>
          </w:p>
        </w:tc>
        <w:tc>
          <w:tcPr>
            <w:tcW w:w="851" w:type="dxa"/>
            <w:vAlign w:val="center"/>
          </w:tcPr>
          <w:p w14:paraId="3FB08504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71EBADBC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D77F25" w:rsidRPr="000618AB" w14:paraId="6CD45CA6" w14:textId="77777777" w:rsidTr="00D77F25">
        <w:trPr>
          <w:trHeight w:val="454"/>
          <w:jc w:val="center"/>
        </w:trPr>
        <w:tc>
          <w:tcPr>
            <w:tcW w:w="817" w:type="dxa"/>
            <w:vAlign w:val="center"/>
          </w:tcPr>
          <w:p w14:paraId="1A0789C0" w14:textId="77777777" w:rsidR="00D77F25" w:rsidRPr="009A2AE2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662" w:type="dxa"/>
            <w:vAlign w:val="center"/>
          </w:tcPr>
          <w:p w14:paraId="2E3C3BFB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Sortowanie przez wybór</w:t>
            </w:r>
          </w:p>
        </w:tc>
        <w:tc>
          <w:tcPr>
            <w:tcW w:w="851" w:type="dxa"/>
            <w:vAlign w:val="center"/>
          </w:tcPr>
          <w:p w14:paraId="57D5CC9F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4017D1B1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D77F25" w:rsidRPr="000618AB" w14:paraId="2702392C" w14:textId="77777777" w:rsidTr="00D77F25">
        <w:trPr>
          <w:trHeight w:val="454"/>
          <w:jc w:val="center"/>
        </w:trPr>
        <w:tc>
          <w:tcPr>
            <w:tcW w:w="817" w:type="dxa"/>
            <w:vAlign w:val="center"/>
          </w:tcPr>
          <w:p w14:paraId="29F334FB" w14:textId="77777777" w:rsidR="00D77F25" w:rsidRPr="009A2AE2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662" w:type="dxa"/>
            <w:vAlign w:val="center"/>
          </w:tcPr>
          <w:p w14:paraId="72445194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 xml:space="preserve">Sortowanie </w:t>
            </w:r>
            <w:r>
              <w:rPr>
                <w:rFonts w:ascii="Times New Roman" w:hAnsi="Times New Roman"/>
                <w:sz w:val="24"/>
                <w:szCs w:val="24"/>
              </w:rPr>
              <w:t>przez scalanie</w:t>
            </w:r>
          </w:p>
        </w:tc>
        <w:tc>
          <w:tcPr>
            <w:tcW w:w="851" w:type="dxa"/>
            <w:vAlign w:val="center"/>
          </w:tcPr>
          <w:p w14:paraId="41FA9726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4585545C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D77F25" w:rsidRPr="000618AB" w14:paraId="5931F8AC" w14:textId="77777777" w:rsidTr="00D77F25">
        <w:trPr>
          <w:trHeight w:val="454"/>
          <w:jc w:val="center"/>
        </w:trPr>
        <w:tc>
          <w:tcPr>
            <w:tcW w:w="817" w:type="dxa"/>
            <w:vAlign w:val="center"/>
          </w:tcPr>
          <w:p w14:paraId="1B58081B" w14:textId="77777777" w:rsidR="00D77F25" w:rsidRPr="009A2AE2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662" w:type="dxa"/>
            <w:vAlign w:val="center"/>
          </w:tcPr>
          <w:p w14:paraId="1B3BB35A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 xml:space="preserve">Sortowanie </w:t>
            </w:r>
            <w:r>
              <w:rPr>
                <w:rFonts w:ascii="Times New Roman" w:hAnsi="Times New Roman"/>
                <w:sz w:val="24"/>
                <w:szCs w:val="24"/>
              </w:rPr>
              <w:t>szybkie</w:t>
            </w:r>
          </w:p>
        </w:tc>
        <w:tc>
          <w:tcPr>
            <w:tcW w:w="851" w:type="dxa"/>
            <w:vAlign w:val="center"/>
          </w:tcPr>
          <w:p w14:paraId="5C5C385E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58EB6296" w14:textId="77777777" w:rsidR="00D77F25" w:rsidRPr="000618AB" w:rsidRDefault="00D77F25" w:rsidP="00D77F2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14:paraId="0579BC77" w14:textId="2ADE4C78" w:rsidR="002922B5" w:rsidRDefault="002922B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2D287375" w14:textId="03E21D82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1492BB14" w14:textId="5C1FA03E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44534A48" w14:textId="4A558B3D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4ECB9041" w14:textId="7269F96F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6692FFC6" w14:textId="306B30DD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1B3E5146" w14:textId="77777777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6E9EEC1D" w14:textId="40C0ACBE" w:rsidR="002922B5" w:rsidRDefault="002922B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AAFC559" w14:textId="0432B663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288B9948" w14:textId="0E84242B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7E6C4442" w14:textId="1A83927D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44977849" w14:textId="01EE6F2D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32BBEFB" w14:textId="304A6E6A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27AB113" w14:textId="369FFBFE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2930050" w14:textId="4C7FCA03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5D75C3D5" w14:textId="09E6AE0E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71B0033C" w14:textId="0878FED3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24D49907" w14:textId="0AFF7A1D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05FC527A" w14:textId="77777777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0890419D" w14:textId="2131EBE5" w:rsidR="00232155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13336B17" w14:textId="77777777" w:rsidR="00232155" w:rsidRPr="00E05E5F" w:rsidRDefault="00232155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2424"/>
        <w:gridCol w:w="821"/>
        <w:gridCol w:w="822"/>
        <w:gridCol w:w="822"/>
        <w:gridCol w:w="820"/>
        <w:gridCol w:w="822"/>
        <w:gridCol w:w="883"/>
      </w:tblGrid>
      <w:tr w:rsidR="000B290F" w:rsidRPr="00E05E5F" w14:paraId="39D17F2A" w14:textId="77777777" w:rsidTr="000C5272">
        <w:trPr>
          <w:cantSplit/>
          <w:trHeight w:val="342"/>
          <w:jc w:val="center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A7D8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D1E4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0C527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CCD71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2D52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8D00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11DE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3575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4B21B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0B290F" w:rsidRPr="00E05E5F" w14:paraId="647A5023" w14:textId="77777777" w:rsidTr="000C5272">
        <w:trPr>
          <w:cantSplit/>
          <w:trHeight w:val="351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416E" w14:textId="77777777"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E444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CD3D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4A0B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5A44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CD7A" w14:textId="77777777" w:rsidR="000B290F" w:rsidRPr="00E05E5F" w:rsidRDefault="000B290F" w:rsidP="0000411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94F1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AB04D" w14:textId="77777777" w:rsidR="000B290F" w:rsidRPr="00E05E5F" w:rsidRDefault="00620EBD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</w:tr>
      <w:tr w:rsidR="000B290F" w:rsidRPr="00E05E5F" w14:paraId="4BC6EE25" w14:textId="77777777" w:rsidTr="000C5272">
        <w:trPr>
          <w:cantSplit/>
          <w:trHeight w:val="645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4A92" w14:textId="77777777"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6A68C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04BB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326D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7E27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7011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041C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F6808" w14:textId="77777777"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56ED3C2C" w14:textId="77777777" w:rsidR="00D77F25" w:rsidRDefault="00D77F25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29AAE95E" w14:textId="175FF2AB" w:rsidR="00962737" w:rsidRPr="00E05E5F" w:rsidRDefault="009F5B03" w:rsidP="00620EB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2</w:t>
      </w:r>
      <w:r w:rsidR="00E05E5F">
        <w:rPr>
          <w:rFonts w:ascii="Times New Roman" w:hAnsi="Times New Roman"/>
          <w:b/>
          <w:sz w:val="24"/>
          <w:szCs w:val="24"/>
        </w:rPr>
        <w:t xml:space="preserve">.  </w:t>
      </w:r>
      <w:r w:rsidR="005D15ED">
        <w:rPr>
          <w:rFonts w:ascii="Times New Roman" w:hAnsi="Times New Roman"/>
          <w:b/>
          <w:sz w:val="24"/>
          <w:szCs w:val="24"/>
        </w:rPr>
        <w:t>Względna pierwszość</w:t>
      </w:r>
      <w:r w:rsidR="00962737" w:rsidRPr="00E05E5F">
        <w:rPr>
          <w:rFonts w:ascii="Times New Roman" w:hAnsi="Times New Roman"/>
          <w:b/>
          <w:sz w:val="24"/>
          <w:szCs w:val="24"/>
        </w:rPr>
        <w:t xml:space="preserve"> (0-5)</w:t>
      </w:r>
    </w:p>
    <w:p w14:paraId="7FBB8573" w14:textId="77777777" w:rsidR="007D370D" w:rsidRDefault="005D15ED" w:rsidP="005D15ED">
      <w:pPr>
        <w:jc w:val="both"/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sz w:val="24"/>
          <w:szCs w:val="24"/>
        </w:rPr>
        <w:t xml:space="preserve">Rozważamy algorytm Euklidesa służący do wyznaczania </w:t>
      </w:r>
      <w:r w:rsidRPr="00BB39A4">
        <w:rPr>
          <w:rFonts w:ascii="Times New Roman" w:hAnsi="Times New Roman"/>
          <w:sz w:val="24"/>
          <w:szCs w:val="24"/>
        </w:rPr>
        <w:t>największego wspólnego dzielnika</w:t>
      </w:r>
      <w:r w:rsidRPr="005D15ED">
        <w:rPr>
          <w:rFonts w:ascii="Times New Roman" w:hAnsi="Times New Roman"/>
          <w:sz w:val="24"/>
          <w:szCs w:val="24"/>
        </w:rPr>
        <w:t xml:space="preserve"> dwóch liczb</w:t>
      </w:r>
      <w:r w:rsidR="00C27854">
        <w:rPr>
          <w:rFonts w:ascii="Times New Roman" w:hAnsi="Times New Roman"/>
          <w:sz w:val="24"/>
          <w:szCs w:val="24"/>
        </w:rPr>
        <w:t>.</w:t>
      </w:r>
      <w:r w:rsidR="00AA4309">
        <w:rPr>
          <w:rFonts w:ascii="Times New Roman" w:hAnsi="Times New Roman"/>
          <w:sz w:val="24"/>
          <w:szCs w:val="24"/>
        </w:rPr>
        <w:t xml:space="preserve"> </w:t>
      </w:r>
    </w:p>
    <w:p w14:paraId="7B8074D9" w14:textId="7BC9973A" w:rsidR="005D15ED" w:rsidRDefault="007D370D" w:rsidP="005D15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A4309" w:rsidRPr="005D15ED">
        <w:rPr>
          <w:rFonts w:ascii="Times New Roman" w:hAnsi="Times New Roman"/>
          <w:sz w:val="24"/>
          <w:szCs w:val="24"/>
        </w:rPr>
        <w:t>Zapis</w:t>
      </w:r>
      <w:r w:rsidR="00AA430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b</m:t>
        </m:r>
      </m:oMath>
      <w:r w:rsidR="00AA4309" w:rsidRPr="005D15ED">
        <w:rPr>
          <w:rFonts w:ascii="Times New Roman" w:hAnsi="Times New Roman"/>
          <w:sz w:val="24"/>
          <w:szCs w:val="24"/>
        </w:rPr>
        <w:t xml:space="preserve"> </w:t>
      </w:r>
      <w:r w:rsidR="00AA4309">
        <w:rPr>
          <w:rFonts w:ascii="Times New Roman" w:hAnsi="Times New Roman"/>
          <w:sz w:val="24"/>
          <w:szCs w:val="24"/>
        </w:rPr>
        <w:t xml:space="preserve"> </w:t>
      </w:r>
      <w:r w:rsidR="00AA4309" w:rsidRPr="005D15ED">
        <w:rPr>
          <w:rFonts w:ascii="Times New Roman" w:hAnsi="Times New Roman"/>
          <w:sz w:val="24"/>
          <w:szCs w:val="24"/>
        </w:rPr>
        <w:t xml:space="preserve">oznacza </w:t>
      </w:r>
      <w:r w:rsidR="00BB39A4">
        <w:rPr>
          <w:rFonts w:ascii="Times New Roman" w:hAnsi="Times New Roman"/>
          <w:sz w:val="24"/>
          <w:szCs w:val="24"/>
        </w:rPr>
        <w:t xml:space="preserve">w nim </w:t>
      </w:r>
      <w:r w:rsidR="00AA4309" w:rsidRPr="005D15ED">
        <w:rPr>
          <w:rFonts w:ascii="Times New Roman" w:hAnsi="Times New Roman"/>
          <w:sz w:val="24"/>
          <w:szCs w:val="24"/>
        </w:rPr>
        <w:t xml:space="preserve">obliczenie reszty z dzielenia liczby </w:t>
      </w:r>
      <w:r w:rsidR="00AA4309" w:rsidRPr="005D15ED">
        <w:rPr>
          <w:rFonts w:ascii="Courier New" w:hAnsi="Courier New" w:cs="Courier New"/>
          <w:sz w:val="24"/>
          <w:szCs w:val="24"/>
        </w:rPr>
        <w:t>a</w:t>
      </w:r>
      <w:r w:rsidR="00AA4309" w:rsidRPr="005D15ED">
        <w:rPr>
          <w:rFonts w:ascii="Times New Roman" w:hAnsi="Times New Roman"/>
          <w:sz w:val="24"/>
          <w:szCs w:val="24"/>
        </w:rPr>
        <w:t xml:space="preserve"> przez liczbę </w:t>
      </w:r>
      <w:r w:rsidR="00AA4309" w:rsidRPr="005D15ED">
        <w:rPr>
          <w:rFonts w:ascii="Courier New" w:hAnsi="Courier New" w:cs="Courier New"/>
          <w:sz w:val="24"/>
          <w:szCs w:val="24"/>
        </w:rPr>
        <w:t>b</w:t>
      </w:r>
      <w:r w:rsidR="00AA4309" w:rsidRPr="005D15ED">
        <w:rPr>
          <w:rFonts w:ascii="Times New Roman" w:hAnsi="Times New Roman"/>
          <w:sz w:val="24"/>
          <w:szCs w:val="24"/>
        </w:rPr>
        <w:t>.</w:t>
      </w:r>
    </w:p>
    <w:p w14:paraId="14CC1BEB" w14:textId="76C6C538" w:rsidR="005D15ED" w:rsidRPr="005D15ED" w:rsidRDefault="00AA4309" w:rsidP="005D15ED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 w:rsidR="005D15ED" w:rsidRPr="005D15ED">
        <w:rPr>
          <w:rFonts w:ascii="Times New Roman" w:hAnsi="Times New Roman"/>
          <w:b/>
          <w:bCs/>
          <w:sz w:val="24"/>
          <w:szCs w:val="24"/>
        </w:rPr>
        <w:t>ane: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D15ED" w:rsidRPr="005D15ED">
        <w:rPr>
          <w:rFonts w:ascii="Times New Roman" w:hAnsi="Times New Roman"/>
          <w:b/>
          <w:bCs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="005D15ED" w:rsidRPr="005D15ED">
        <w:rPr>
          <w:rFonts w:ascii="Times New Roman" w:hAnsi="Times New Roman"/>
          <w:sz w:val="24"/>
          <w:szCs w:val="24"/>
        </w:rPr>
        <w:t xml:space="preserve"> – liczby całkowite dodatnie</w:t>
      </w:r>
    </w:p>
    <w:p w14:paraId="41CF2803" w14:textId="19C83E7A" w:rsidR="005D15ED" w:rsidRPr="005D15ED" w:rsidRDefault="005D15ED" w:rsidP="00AA4309">
      <w:pPr>
        <w:spacing w:after="120"/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>Wynik:</w:t>
      </w:r>
      <w:r w:rsidR="00AA4309">
        <w:rPr>
          <w:rFonts w:ascii="Times New Roman" w:hAnsi="Times New Roman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NWD</m:t>
        </m:r>
        <m:r>
          <w:rPr>
            <w:rFonts w:ascii="Cambria Math" w:hAnsi="Cambria Math" w:cs="Courier New"/>
            <w:sz w:val="24"/>
            <w:szCs w:val="24"/>
          </w:rPr>
          <m:t>(a, b)</m:t>
        </m:r>
      </m:oMath>
      <w:r w:rsidRPr="005D15ED">
        <w:rPr>
          <w:rFonts w:ascii="Times New Roman" w:hAnsi="Times New Roman"/>
          <w:sz w:val="24"/>
          <w:szCs w:val="24"/>
        </w:rPr>
        <w:t xml:space="preserve"> – największy wspólny dzielnik liczb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5D15ED">
        <w:rPr>
          <w:rFonts w:ascii="Times New Roman" w:hAnsi="Times New Roman"/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</w:p>
    <w:p w14:paraId="433ED860" w14:textId="65065CC5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sz w:val="24"/>
          <w:szCs w:val="24"/>
        </w:rPr>
        <w:t>Algorytm</w:t>
      </w:r>
      <w:r w:rsidR="00AA4309">
        <w:rPr>
          <w:rFonts w:ascii="Times New Roman" w:hAnsi="Times New Roman"/>
          <w:sz w:val="24"/>
          <w:szCs w:val="24"/>
        </w:rPr>
        <w:t>:</w:t>
      </w:r>
    </w:p>
    <w:p w14:paraId="5CFFBA2F" w14:textId="77777777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>Krok 1.</w:t>
      </w:r>
      <w:r w:rsidRPr="005D15ED">
        <w:rPr>
          <w:rFonts w:ascii="Times New Roman" w:hAnsi="Times New Roman"/>
          <w:sz w:val="24"/>
          <w:szCs w:val="24"/>
        </w:rPr>
        <w:t xml:space="preserve"> Wczytaj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5D15ED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5D15ED">
        <w:rPr>
          <w:rFonts w:ascii="Times New Roman" w:hAnsi="Times New Roman"/>
          <w:sz w:val="24"/>
          <w:szCs w:val="24"/>
        </w:rPr>
        <w:t>.</w:t>
      </w:r>
    </w:p>
    <w:p w14:paraId="599678B6" w14:textId="77777777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>Krok 2.</w:t>
      </w:r>
      <w:r w:rsidRPr="005D15ED">
        <w:rPr>
          <w:rFonts w:ascii="Times New Roman" w:hAnsi="Times New Roman"/>
          <w:sz w:val="24"/>
          <w:szCs w:val="24"/>
        </w:rPr>
        <w:t xml:space="preserve"> Dopóki </w:t>
      </w:r>
      <m:oMath>
        <m:r>
          <w:rPr>
            <w:rFonts w:ascii="Cambria Math" w:hAnsi="Cambria Math"/>
            <w:sz w:val="24"/>
            <w:szCs w:val="24"/>
          </w:rPr>
          <m:t>b≠0</m:t>
        </m:r>
      </m:oMath>
      <w:r w:rsidRPr="005D15ED">
        <w:rPr>
          <w:rFonts w:ascii="Times New Roman" w:hAnsi="Times New Roman"/>
          <w:sz w:val="24"/>
          <w:szCs w:val="24"/>
        </w:rPr>
        <w:t xml:space="preserve"> wykonuj</w:t>
      </w:r>
    </w:p>
    <w:p w14:paraId="7CA1BD93" w14:textId="77777777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sz w:val="24"/>
          <w:szCs w:val="24"/>
        </w:rPr>
        <w:tab/>
      </w:r>
      <w:r w:rsidRPr="005D15ED">
        <w:rPr>
          <w:rFonts w:ascii="Times New Roman" w:hAnsi="Times New Roman"/>
          <w:b/>
          <w:bCs/>
          <w:sz w:val="24"/>
          <w:szCs w:val="24"/>
        </w:rPr>
        <w:t>Krok 2.1.</w:t>
      </w:r>
      <w:r w:rsidRPr="005D15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c ← 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b</m:t>
        </m:r>
      </m:oMath>
    </w:p>
    <w:p w14:paraId="63F299F9" w14:textId="77777777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sz w:val="24"/>
          <w:szCs w:val="24"/>
        </w:rPr>
        <w:tab/>
      </w:r>
      <w:r w:rsidRPr="005D15ED">
        <w:rPr>
          <w:rFonts w:ascii="Times New Roman" w:hAnsi="Times New Roman"/>
          <w:b/>
          <w:bCs/>
          <w:sz w:val="24"/>
          <w:szCs w:val="24"/>
        </w:rPr>
        <w:t>Krok 2.2.</w:t>
      </w:r>
      <w:r w:rsidRPr="005D15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 ← b</m:t>
        </m:r>
      </m:oMath>
    </w:p>
    <w:p w14:paraId="6D09E31C" w14:textId="77777777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sz w:val="24"/>
          <w:szCs w:val="24"/>
        </w:rPr>
        <w:tab/>
      </w:r>
      <w:r w:rsidRPr="005D15ED">
        <w:rPr>
          <w:rFonts w:ascii="Times New Roman" w:hAnsi="Times New Roman"/>
          <w:b/>
          <w:bCs/>
          <w:sz w:val="24"/>
          <w:szCs w:val="24"/>
        </w:rPr>
        <w:t>Krok 2.3.</w:t>
      </w:r>
      <w:r w:rsidRPr="005D15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 ← c</m:t>
        </m:r>
      </m:oMath>
    </w:p>
    <w:p w14:paraId="2F5A9A77" w14:textId="77777777" w:rsidR="005D15ED" w:rsidRPr="005D15ED" w:rsidRDefault="005D15ED" w:rsidP="00C27854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>Krok 3.</w:t>
      </w:r>
      <w:r w:rsidRPr="005D15ED">
        <w:rPr>
          <w:rFonts w:ascii="Times New Roman" w:hAnsi="Times New Roman"/>
          <w:sz w:val="24"/>
          <w:szCs w:val="24"/>
        </w:rPr>
        <w:t xml:space="preserve"> Wypisz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5D15ED">
        <w:rPr>
          <w:rFonts w:ascii="Times New Roman" w:hAnsi="Times New Roman"/>
          <w:sz w:val="24"/>
          <w:szCs w:val="24"/>
        </w:rPr>
        <w:t>.</w:t>
      </w:r>
    </w:p>
    <w:p w14:paraId="7876CBB7" w14:textId="3211841F" w:rsidR="005D15ED" w:rsidRDefault="00C27854" w:rsidP="00AA4309">
      <w:pPr>
        <w:rPr>
          <w:rFonts w:ascii="Times New Roman" w:hAnsi="Times New Roman"/>
          <w:sz w:val="24"/>
          <w:szCs w:val="24"/>
        </w:rPr>
      </w:pPr>
      <w:r w:rsidRPr="00C27854">
        <w:rPr>
          <w:rFonts w:ascii="Times New Roman" w:hAnsi="Times New Roman"/>
          <w:b/>
          <w:bCs/>
          <w:sz w:val="24"/>
          <w:szCs w:val="24"/>
        </w:rPr>
        <w:t xml:space="preserve">Uwaga </w:t>
      </w:r>
      <w:r w:rsidR="00AA4309">
        <w:rPr>
          <w:rFonts w:ascii="Times New Roman" w:hAnsi="Times New Roman"/>
          <w:b/>
          <w:bCs/>
          <w:sz w:val="24"/>
          <w:szCs w:val="24"/>
        </w:rPr>
        <w:t>1</w:t>
      </w:r>
      <w:r w:rsidRPr="00C27854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5D15ED" w:rsidRPr="005D15ED">
        <w:rPr>
          <w:rFonts w:ascii="Times New Roman" w:hAnsi="Times New Roman"/>
          <w:sz w:val="24"/>
          <w:szCs w:val="24"/>
        </w:rPr>
        <w:t xml:space="preserve">Dwie liczby całkowite, dodatnie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5D15ED" w:rsidRPr="005D15ED">
        <w:rPr>
          <w:rFonts w:ascii="Times New Roman" w:hAnsi="Times New Roman"/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5D15ED" w:rsidRPr="005D15ED">
        <w:rPr>
          <w:rFonts w:ascii="Times New Roman" w:hAnsi="Times New Roman"/>
          <w:sz w:val="24"/>
          <w:szCs w:val="24"/>
        </w:rPr>
        <w:t xml:space="preserve"> naz</w:t>
      </w:r>
      <w:proofErr w:type="spellStart"/>
      <w:r w:rsidR="005D15ED">
        <w:rPr>
          <w:rFonts w:ascii="Times New Roman" w:hAnsi="Times New Roman"/>
          <w:sz w:val="24"/>
          <w:szCs w:val="24"/>
        </w:rPr>
        <w:t>ywamy</w:t>
      </w:r>
      <w:proofErr w:type="spellEnd"/>
      <w:r w:rsidR="005D15ED" w:rsidRPr="005D15ED">
        <w:rPr>
          <w:rFonts w:ascii="Times New Roman" w:hAnsi="Times New Roman"/>
          <w:sz w:val="24"/>
          <w:szCs w:val="24"/>
        </w:rPr>
        <w:t xml:space="preserve"> liczbami </w:t>
      </w:r>
      <w:r w:rsidR="005D15ED" w:rsidRPr="005D15ED">
        <w:rPr>
          <w:rFonts w:ascii="Times New Roman" w:hAnsi="Times New Roman"/>
          <w:b/>
          <w:bCs/>
          <w:sz w:val="24"/>
          <w:szCs w:val="24"/>
        </w:rPr>
        <w:t>względnie pierwszymi</w:t>
      </w:r>
      <w:r w:rsidR="005D15ED" w:rsidRPr="005D15ED">
        <w:rPr>
          <w:rFonts w:ascii="Times New Roman" w:hAnsi="Times New Roman"/>
          <w:sz w:val="24"/>
          <w:szCs w:val="24"/>
        </w:rPr>
        <w:t xml:space="preserve">, jeśli ich największy wspólny dzielnik jest równy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="005D15ED" w:rsidRPr="005D15ED">
        <w:rPr>
          <w:rFonts w:ascii="Times New Roman" w:hAnsi="Times New Roman"/>
          <w:sz w:val="24"/>
          <w:szCs w:val="24"/>
        </w:rPr>
        <w:t xml:space="preserve"> </w:t>
      </w:r>
    </w:p>
    <w:p w14:paraId="725E6B61" w14:textId="00EA23F6" w:rsidR="00AA4309" w:rsidRPr="005D15ED" w:rsidRDefault="00AA4309" w:rsidP="00AA4309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>Uwaga</w:t>
      </w:r>
      <w:r>
        <w:rPr>
          <w:rFonts w:ascii="Times New Roman" w:hAnsi="Times New Roman"/>
          <w:b/>
          <w:bCs/>
          <w:sz w:val="24"/>
          <w:szCs w:val="24"/>
        </w:rPr>
        <w:t xml:space="preserve"> 2. L</w:t>
      </w:r>
      <w:r w:rsidRPr="005D15ED">
        <w:rPr>
          <w:rFonts w:ascii="Times New Roman" w:hAnsi="Times New Roman"/>
          <w:b/>
          <w:bCs/>
          <w:sz w:val="24"/>
          <w:szCs w:val="24"/>
        </w:rPr>
        <w:t>iczby Fibonacciego</w:t>
      </w:r>
      <w:r w:rsidRPr="005D15ED">
        <w:rPr>
          <w:rFonts w:ascii="Times New Roman" w:hAnsi="Times New Roman"/>
          <w:sz w:val="24"/>
          <w:szCs w:val="24"/>
        </w:rPr>
        <w:t xml:space="preserve"> są określone wzorem rekurencyjnym</w:t>
      </w:r>
      <w:r>
        <w:rPr>
          <w:rFonts w:ascii="Times New Roman" w:hAnsi="Times New Roman"/>
          <w:sz w:val="24"/>
          <w:szCs w:val="24"/>
        </w:rPr>
        <w:t>:</w:t>
      </w:r>
    </w:p>
    <w:p w14:paraId="2B4A62C0" w14:textId="77777777" w:rsidR="00AA4309" w:rsidRPr="00C27854" w:rsidRDefault="002F7A85" w:rsidP="00AA4309">
      <w:pPr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               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n≥3</m:t>
                        </m:r>
                      </m:e>
                    </m:mr>
                  </m:m>
                </m:e>
              </m:eqArr>
            </m:e>
          </m:d>
        </m:oMath>
      </m:oMathPara>
    </w:p>
    <w:p w14:paraId="1C511997" w14:textId="7CD00C9F" w:rsidR="005D15ED" w:rsidRPr="00E05E5F" w:rsidRDefault="005D15ED" w:rsidP="005D15E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2</w:t>
      </w:r>
      <w:r w:rsidRPr="00E05E5F">
        <w:rPr>
          <w:rFonts w:ascii="Times New Roman" w:hAnsi="Times New Roman"/>
          <w:b/>
          <w:sz w:val="24"/>
          <w:szCs w:val="24"/>
        </w:rPr>
        <w:t>.1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218D6B76" w14:textId="5E613A50" w:rsidR="005D15ED" w:rsidRDefault="005D15ED" w:rsidP="005D15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5D15ED">
        <w:rPr>
          <w:rFonts w:ascii="Times New Roman" w:hAnsi="Times New Roman"/>
          <w:sz w:val="24"/>
          <w:szCs w:val="24"/>
        </w:rPr>
        <w:t xml:space="preserve">zupełnij tabelkę. Dla każdej pary liczb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5D15ED">
        <w:rPr>
          <w:rFonts w:ascii="Times New Roman" w:hAnsi="Times New Roman"/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5D15ED">
        <w:rPr>
          <w:rFonts w:ascii="Times New Roman" w:hAnsi="Times New Roman"/>
          <w:sz w:val="24"/>
          <w:szCs w:val="24"/>
        </w:rPr>
        <w:t xml:space="preserve"> podaj, czy jest ona parą liczb względnie pierwszych oraz ile razy zostanie wykonany </w:t>
      </w:r>
      <w:r w:rsidRPr="005D15ED">
        <w:rPr>
          <w:rFonts w:ascii="Times New Roman" w:hAnsi="Times New Roman"/>
          <w:b/>
          <w:bCs/>
          <w:sz w:val="24"/>
          <w:szCs w:val="24"/>
        </w:rPr>
        <w:t>Krok 2.1.</w:t>
      </w:r>
      <w:r w:rsidRPr="005D15ED">
        <w:rPr>
          <w:rFonts w:ascii="Times New Roman" w:hAnsi="Times New Roman"/>
          <w:sz w:val="24"/>
          <w:szCs w:val="24"/>
        </w:rPr>
        <w:t xml:space="preserve"> w podanym powyżej algorytmie.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2268"/>
        <w:gridCol w:w="2150"/>
      </w:tblGrid>
      <w:tr w:rsidR="005D15ED" w:rsidRPr="005D15ED" w14:paraId="2A00412B" w14:textId="77777777" w:rsidTr="00AA4309">
        <w:tc>
          <w:tcPr>
            <w:tcW w:w="4644" w:type="dxa"/>
            <w:vAlign w:val="center"/>
          </w:tcPr>
          <w:p w14:paraId="35509DC6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D15ED">
              <w:rPr>
                <w:rFonts w:ascii="Times New Roman" w:hAnsi="Times New Roman"/>
                <w:b/>
                <w:bCs/>
                <w:sz w:val="24"/>
                <w:szCs w:val="24"/>
              </w:rPr>
              <w:t>Dane</w:t>
            </w:r>
          </w:p>
        </w:tc>
        <w:tc>
          <w:tcPr>
            <w:tcW w:w="2268" w:type="dxa"/>
            <w:vAlign w:val="center"/>
          </w:tcPr>
          <w:p w14:paraId="70C196C9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D15ED">
              <w:rPr>
                <w:rFonts w:ascii="Times New Roman" w:hAnsi="Times New Roman"/>
                <w:b/>
                <w:bCs/>
                <w:sz w:val="24"/>
                <w:szCs w:val="24"/>
              </w:rPr>
              <w:t>Para liczb względnie pierwszych</w:t>
            </w:r>
          </w:p>
          <w:p w14:paraId="4DC28AE7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D15ED">
              <w:rPr>
                <w:rFonts w:ascii="Times New Roman" w:hAnsi="Times New Roman"/>
                <w:b/>
                <w:bCs/>
                <w:sz w:val="24"/>
                <w:szCs w:val="24"/>
              </w:rPr>
              <w:t>TAK / NIE</w:t>
            </w:r>
          </w:p>
        </w:tc>
        <w:tc>
          <w:tcPr>
            <w:tcW w:w="2150" w:type="dxa"/>
            <w:vAlign w:val="center"/>
          </w:tcPr>
          <w:p w14:paraId="3B57951D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D15E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Liczba operacji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</m:oMath>
          </w:p>
        </w:tc>
      </w:tr>
      <w:tr w:rsidR="005D15ED" w:rsidRPr="005D15ED" w14:paraId="5D77917B" w14:textId="77777777" w:rsidTr="00AA4309">
        <w:tc>
          <w:tcPr>
            <w:tcW w:w="4644" w:type="dxa"/>
          </w:tcPr>
          <w:p w14:paraId="66D0DAF9" w14:textId="77777777" w:rsidR="005D15ED" w:rsidRPr="005D15ED" w:rsidRDefault="005D15ED" w:rsidP="00D77F25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 = 3</m:t>
              </m:r>
            </m:oMath>
            <w:r w:rsidRPr="005D15E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= 5</m:t>
              </m:r>
            </m:oMath>
          </w:p>
        </w:tc>
        <w:tc>
          <w:tcPr>
            <w:tcW w:w="2268" w:type="dxa"/>
          </w:tcPr>
          <w:p w14:paraId="756D5FD1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5ED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  <w:tc>
          <w:tcPr>
            <w:tcW w:w="2150" w:type="dxa"/>
          </w:tcPr>
          <w:p w14:paraId="0001BB35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5E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D15ED" w:rsidRPr="005D15ED" w14:paraId="524D7025" w14:textId="77777777" w:rsidTr="00AA4309">
        <w:tc>
          <w:tcPr>
            <w:tcW w:w="4644" w:type="dxa"/>
          </w:tcPr>
          <w:p w14:paraId="4F15027C" w14:textId="77777777" w:rsidR="005D15ED" w:rsidRPr="005D15ED" w:rsidRDefault="005D15ED" w:rsidP="00D77F25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 = 12</m:t>
              </m:r>
            </m:oMath>
            <w:r w:rsidRPr="005D15E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= 8</m:t>
              </m:r>
            </m:oMath>
          </w:p>
        </w:tc>
        <w:tc>
          <w:tcPr>
            <w:tcW w:w="2268" w:type="dxa"/>
          </w:tcPr>
          <w:p w14:paraId="740D3ED6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B30983F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15ED" w:rsidRPr="005D15ED" w14:paraId="39A71AE9" w14:textId="77777777" w:rsidTr="00AA4309">
        <w:tc>
          <w:tcPr>
            <w:tcW w:w="4644" w:type="dxa"/>
          </w:tcPr>
          <w:p w14:paraId="7FD40B50" w14:textId="77777777" w:rsidR="005D15ED" w:rsidRPr="005D15ED" w:rsidRDefault="005D15ED" w:rsidP="00D77F25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 = 121</m:t>
              </m:r>
            </m:oMath>
            <w:r w:rsidRPr="005D15E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= 13</m:t>
              </m:r>
            </m:oMath>
          </w:p>
        </w:tc>
        <w:tc>
          <w:tcPr>
            <w:tcW w:w="2268" w:type="dxa"/>
          </w:tcPr>
          <w:p w14:paraId="04C2EE08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5326706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15ED" w:rsidRPr="005D15ED" w14:paraId="3E289072" w14:textId="77777777" w:rsidTr="00AA4309">
        <w:tc>
          <w:tcPr>
            <w:tcW w:w="4644" w:type="dxa"/>
          </w:tcPr>
          <w:p w14:paraId="5AC02C4B" w14:textId="77777777" w:rsidR="005D15ED" w:rsidRPr="005D15ED" w:rsidRDefault="005D15ED" w:rsidP="00D77F25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5D15E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b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</m:oMath>
            <w:r w:rsidRPr="005D15ED">
              <w:rPr>
                <w:rFonts w:ascii="Times New Roman" w:hAnsi="Times New Roman"/>
                <w:sz w:val="24"/>
                <w:szCs w:val="24"/>
              </w:rPr>
              <w:t xml:space="preserve">, gdzie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5D15ED">
              <w:rPr>
                <w:rFonts w:ascii="Times New Roman" w:hAnsi="Times New Roman"/>
                <w:sz w:val="24"/>
                <w:szCs w:val="24"/>
              </w:rPr>
              <w:t xml:space="preserve"> oznacza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5D15ED">
              <w:rPr>
                <w:rFonts w:ascii="Times New Roman" w:hAnsi="Times New Roman"/>
                <w:sz w:val="24"/>
                <w:szCs w:val="24"/>
              </w:rPr>
              <w:t>-tą liczbę Fibonacciego</w:t>
            </w:r>
          </w:p>
        </w:tc>
        <w:tc>
          <w:tcPr>
            <w:tcW w:w="2268" w:type="dxa"/>
          </w:tcPr>
          <w:p w14:paraId="1970164F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C149F1A" w14:textId="77777777" w:rsidR="005D15ED" w:rsidRPr="005D15ED" w:rsidRDefault="005D15ED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310C09" w14:textId="6739A2C1" w:rsidR="005D15ED" w:rsidRPr="00C27854" w:rsidRDefault="00C27854" w:rsidP="00C27854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2</w:t>
      </w:r>
      <w:r w:rsidRPr="00E05E5F">
        <w:rPr>
          <w:rFonts w:ascii="Times New Roman" w:hAnsi="Times New Roman"/>
          <w:b/>
          <w:sz w:val="24"/>
          <w:szCs w:val="24"/>
        </w:rPr>
        <w:t>.2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32A793E8" w14:textId="5C3B5359" w:rsidR="005D15ED" w:rsidRPr="005D15ED" w:rsidRDefault="005D15ED" w:rsidP="005D15ED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sz w:val="24"/>
          <w:szCs w:val="24"/>
        </w:rPr>
        <w:t>Napisz program w wybranej przez siebie notacji (schemat blokowy, lista kroków, język programowania), zgodny z poniższą specyfikacją. Przyjmij, że algorytm obliczania NWD(</w:t>
      </w:r>
      <w:proofErr w:type="spellStart"/>
      <w:r w:rsidRPr="005D15ED">
        <w:rPr>
          <w:rFonts w:ascii="Times New Roman" w:hAnsi="Times New Roman"/>
          <w:sz w:val="24"/>
          <w:szCs w:val="24"/>
        </w:rPr>
        <w:t>a,b</w:t>
      </w:r>
      <w:proofErr w:type="spellEnd"/>
      <w:r w:rsidRPr="005D15ED">
        <w:rPr>
          <w:rFonts w:ascii="Times New Roman" w:hAnsi="Times New Roman"/>
          <w:sz w:val="24"/>
          <w:szCs w:val="24"/>
        </w:rPr>
        <w:t xml:space="preserve">) jest znany i nie trzeba go </w:t>
      </w:r>
      <w:r w:rsidR="00C27854">
        <w:rPr>
          <w:rFonts w:ascii="Times New Roman" w:hAnsi="Times New Roman"/>
          <w:sz w:val="24"/>
          <w:szCs w:val="24"/>
        </w:rPr>
        <w:t xml:space="preserve">ponownie </w:t>
      </w:r>
      <w:r w:rsidRPr="005D15ED">
        <w:rPr>
          <w:rFonts w:ascii="Times New Roman" w:hAnsi="Times New Roman"/>
          <w:sz w:val="24"/>
          <w:szCs w:val="24"/>
        </w:rPr>
        <w:t>zapisywać.</w:t>
      </w:r>
    </w:p>
    <w:p w14:paraId="1002348E" w14:textId="77777777" w:rsidR="00AA4309" w:rsidRDefault="005D15ED" w:rsidP="00AA4309">
      <w:pPr>
        <w:rPr>
          <w:rFonts w:ascii="Times New Roman" w:hAnsi="Times New Roman"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>Dane:</w:t>
      </w:r>
      <w:r w:rsidRPr="005D15ED">
        <w:rPr>
          <w:rFonts w:ascii="Times New Roman" w:hAnsi="Times New Roman"/>
          <w:sz w:val="24"/>
          <w:szCs w:val="24"/>
        </w:rPr>
        <w:t xml:space="preserve"> </w:t>
      </w:r>
      <w:r w:rsidR="00AA4309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5D15ED">
        <w:rPr>
          <w:rFonts w:ascii="Times New Roman" w:hAnsi="Times New Roman"/>
          <w:sz w:val="24"/>
          <w:szCs w:val="24"/>
        </w:rPr>
        <w:t xml:space="preserve"> – liczba całkowita dodatnia nie większa niż 100,</w:t>
      </w:r>
    </w:p>
    <w:p w14:paraId="5268F420" w14:textId="00F34748" w:rsidR="005D15ED" w:rsidRPr="005D15ED" w:rsidRDefault="002F7A85" w:rsidP="00AA4309">
      <w:pPr>
        <w:ind w:firstLine="708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5D15ED" w:rsidRPr="005D15ED">
        <w:rPr>
          <w:rFonts w:ascii="Times New Roman" w:hAnsi="Times New Roman"/>
          <w:sz w:val="24"/>
          <w:szCs w:val="24"/>
        </w:rPr>
        <w:t xml:space="preserve"> – ciąg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5D15ED" w:rsidRPr="005D15ED">
        <w:rPr>
          <w:rFonts w:ascii="Times New Roman" w:hAnsi="Times New Roman"/>
          <w:sz w:val="24"/>
          <w:szCs w:val="24"/>
        </w:rPr>
        <w:t xml:space="preserve"> liczb całkowitych dodatnich</w:t>
      </w:r>
    </w:p>
    <w:p w14:paraId="4A2CBBF0" w14:textId="04316B59" w:rsidR="005D15ED" w:rsidRPr="00AA4309" w:rsidRDefault="005D15ED" w:rsidP="00AA4309">
      <w:pPr>
        <w:rPr>
          <w:rFonts w:ascii="Times New Roman" w:hAnsi="Times New Roman"/>
          <w:b/>
          <w:bCs/>
          <w:sz w:val="24"/>
          <w:szCs w:val="24"/>
        </w:rPr>
      </w:pPr>
      <w:r w:rsidRPr="005D15ED">
        <w:rPr>
          <w:rFonts w:ascii="Times New Roman" w:hAnsi="Times New Roman"/>
          <w:b/>
          <w:bCs/>
          <w:sz w:val="24"/>
          <w:szCs w:val="24"/>
        </w:rPr>
        <w:t xml:space="preserve">Wynik: </w:t>
      </w:r>
      <w:r w:rsidR="00AA430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15ED">
        <w:rPr>
          <w:rFonts w:ascii="Times New Roman" w:hAnsi="Times New Roman"/>
          <w:sz w:val="24"/>
          <w:szCs w:val="24"/>
        </w:rPr>
        <w:t xml:space="preserve">Liczba par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5D15ED">
        <w:rPr>
          <w:rFonts w:ascii="Times New Roman" w:eastAsiaTheme="minorEastAsia" w:hAnsi="Times New Roman"/>
          <w:sz w:val="24"/>
          <w:szCs w:val="24"/>
        </w:rPr>
        <w:t xml:space="preserve">, gdzie i &lt; j, liczb </w:t>
      </w:r>
      <w:r w:rsidRPr="005D15ED">
        <w:rPr>
          <w:rFonts w:ascii="Times New Roman" w:hAnsi="Times New Roman"/>
          <w:sz w:val="24"/>
          <w:szCs w:val="24"/>
        </w:rPr>
        <w:t xml:space="preserve">względnie pierwszych w ciągu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D15ED">
        <w:rPr>
          <w:rFonts w:ascii="Times New Roman" w:eastAsiaTheme="minorEastAsia" w:hAnsi="Times New Roman"/>
          <w:sz w:val="24"/>
          <w:szCs w:val="24"/>
        </w:rPr>
        <w:t>.</w:t>
      </w:r>
    </w:p>
    <w:p w14:paraId="3132CBDE" w14:textId="7F23C341" w:rsidR="005D15ED" w:rsidRPr="00AA4309" w:rsidRDefault="00AA4309" w:rsidP="005D15ED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AA4309">
        <w:rPr>
          <w:rFonts w:ascii="Times New Roman" w:hAnsi="Times New Roman"/>
          <w:i/>
          <w:iCs/>
          <w:sz w:val="24"/>
          <w:szCs w:val="24"/>
        </w:rPr>
        <w:t>Miejsce na obliczenia</w:t>
      </w:r>
    </w:p>
    <w:p w14:paraId="73220756" w14:textId="2819B341" w:rsidR="005D15ED" w:rsidRPr="00E05E5F" w:rsidRDefault="00AA4309" w:rsidP="009A2AE2">
      <w:pPr>
        <w:pStyle w:val="NormalnyWeb"/>
        <w:spacing w:before="120" w:beforeAutospacing="0" w:after="120" w:afterAutospacing="0"/>
        <w:jc w:val="both"/>
        <w:rPr>
          <w:color w:val="000000"/>
        </w:rPr>
      </w:pPr>
      <w:r w:rsidRPr="00E05E5F">
        <w:rPr>
          <w:noProof/>
        </w:rPr>
        <mc:AlternateContent>
          <mc:Choice Requires="wps">
            <w:drawing>
              <wp:inline distT="0" distB="0" distL="0" distR="0" wp14:anchorId="7CFE9D5D" wp14:editId="3E8071B5">
                <wp:extent cx="5880100" cy="4972050"/>
                <wp:effectExtent l="0" t="0" r="25400" b="19050"/>
                <wp:docPr id="1" name="Prostokąt 2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0" cy="497205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B65C3" id="Prostokąt 2" o:spid="_x0000_s1026" alt="Siatka kropkowana" style="width:463pt;height:3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" fillcolor="gray [1629]" strokecolor="gray [1629]">
                <v:fill r:id="rId12" o:title="" type="pattern"/>
                <w10:anchorlock/>
              </v:rect>
            </w:pict>
          </mc:Fallback>
        </mc:AlternateContent>
      </w:r>
    </w:p>
    <w:tbl>
      <w:tblPr>
        <w:tblW w:w="7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2533"/>
        <w:gridCol w:w="864"/>
        <w:gridCol w:w="865"/>
        <w:gridCol w:w="1117"/>
      </w:tblGrid>
      <w:tr w:rsidR="00AA4309" w:rsidRPr="00E05E5F" w14:paraId="6526B0F7" w14:textId="77777777" w:rsidTr="00AA4309">
        <w:trPr>
          <w:cantSplit/>
          <w:trHeight w:val="342"/>
          <w:jc w:val="center"/>
        </w:trPr>
        <w:tc>
          <w:tcPr>
            <w:tcW w:w="2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A66A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0C4B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86A4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22E9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F6FF5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AA4309" w:rsidRPr="00E05E5F" w14:paraId="13DFBF36" w14:textId="77777777" w:rsidTr="00AA4309">
        <w:trPr>
          <w:cantSplit/>
          <w:trHeight w:val="351"/>
          <w:jc w:val="center"/>
        </w:trPr>
        <w:tc>
          <w:tcPr>
            <w:tcW w:w="2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DEF5" w14:textId="77777777" w:rsidR="00AA4309" w:rsidRPr="00E05E5F" w:rsidRDefault="00AA4309" w:rsidP="00D77F2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0DB5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B524" w14:textId="0ABC9C0A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FE7E" w14:textId="1B3390AD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1F8A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</w:tr>
      <w:tr w:rsidR="00AA4309" w:rsidRPr="00E05E5F" w14:paraId="618ADA04" w14:textId="77777777" w:rsidTr="00AA4309">
        <w:trPr>
          <w:cantSplit/>
          <w:trHeight w:val="645"/>
          <w:jc w:val="center"/>
        </w:trPr>
        <w:tc>
          <w:tcPr>
            <w:tcW w:w="2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3870" w14:textId="77777777" w:rsidR="00AA4309" w:rsidRPr="00E05E5F" w:rsidRDefault="00AA4309" w:rsidP="00D77F2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CCE8B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8AA2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1E0E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5DD0" w14:textId="77777777" w:rsidR="00AA4309" w:rsidRPr="00E05E5F" w:rsidRDefault="00AA4309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52FABD3C" w14:textId="213D4B0B" w:rsidR="009F5B03" w:rsidRPr="00E05E5F" w:rsidRDefault="009F5B03" w:rsidP="009F5B03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3</w:t>
      </w:r>
      <w:r w:rsidRPr="00E05E5F">
        <w:rPr>
          <w:rFonts w:ascii="Times New Roman" w:hAnsi="Times New Roman"/>
          <w:b/>
          <w:sz w:val="24"/>
          <w:szCs w:val="24"/>
        </w:rPr>
        <w:t xml:space="preserve">. </w:t>
      </w:r>
      <w:r w:rsidR="005A675C">
        <w:rPr>
          <w:rFonts w:ascii="Times New Roman" w:hAnsi="Times New Roman"/>
          <w:b/>
          <w:sz w:val="24"/>
          <w:szCs w:val="24"/>
        </w:rPr>
        <w:t>Sumy</w:t>
      </w:r>
      <w:r w:rsidR="00620EBD">
        <w:rPr>
          <w:rFonts w:ascii="Times New Roman" w:hAnsi="Times New Roman"/>
          <w:b/>
          <w:sz w:val="24"/>
          <w:szCs w:val="24"/>
        </w:rPr>
        <w:t xml:space="preserve"> (0-5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E65BC31" w14:textId="77777777" w:rsidR="005A675C" w:rsidRPr="005A675C" w:rsidRDefault="005A675C" w:rsidP="005A675C">
      <w:pPr>
        <w:jc w:val="both"/>
        <w:rPr>
          <w:rFonts w:ascii="Times New Roman" w:hAnsi="Times New Roman"/>
          <w:sz w:val="24"/>
          <w:szCs w:val="24"/>
        </w:rPr>
      </w:pPr>
      <w:bookmarkStart w:id="1" w:name="_Hlk29253046"/>
      <w:r w:rsidRPr="005A675C">
        <w:rPr>
          <w:rFonts w:ascii="Times New Roman" w:hAnsi="Times New Roman"/>
          <w:sz w:val="24"/>
          <w:szCs w:val="24"/>
        </w:rPr>
        <w:t>Dany jest nieuporządkowany ciąg liczb całkowitych, elementy ciągu są indeksowane od jedynki. Interesuje nas znalezienie sumy elementów o indeksach z określonego przedziału. Na przykład, jeśli dla ciągu składającego się z pięciu liczb 2, 3, 6, 5, 1 zapytamy o sumę elementów o indeksach z przedziału [1,3], to jest ona równa 2+3+6=11.</w:t>
      </w:r>
    </w:p>
    <w:p w14:paraId="0FF16883" w14:textId="77777777" w:rsidR="005A675C" w:rsidRPr="005A675C" w:rsidRDefault="005A675C" w:rsidP="005A675C">
      <w:pPr>
        <w:rPr>
          <w:rFonts w:ascii="Times New Roman" w:hAnsi="Times New Roman"/>
          <w:sz w:val="24"/>
          <w:szCs w:val="24"/>
        </w:rPr>
      </w:pPr>
      <w:r w:rsidRPr="005A675C">
        <w:rPr>
          <w:rFonts w:ascii="Times New Roman" w:hAnsi="Times New Roman"/>
          <w:sz w:val="24"/>
          <w:szCs w:val="24"/>
        </w:rPr>
        <w:t>Zapoznaj się z poniższą specyfikacją i rozwiąż zadania.</w:t>
      </w:r>
    </w:p>
    <w:p w14:paraId="3B4332B8" w14:textId="77777777" w:rsidR="005A675C" w:rsidRPr="005A675C" w:rsidRDefault="005A675C" w:rsidP="005A675C">
      <w:pPr>
        <w:rPr>
          <w:rFonts w:ascii="Times New Roman" w:hAnsi="Times New Roman"/>
          <w:b/>
          <w:bCs/>
          <w:sz w:val="24"/>
          <w:szCs w:val="24"/>
        </w:rPr>
      </w:pPr>
      <w:r w:rsidRPr="005A675C">
        <w:rPr>
          <w:rFonts w:ascii="Times New Roman" w:hAnsi="Times New Roman"/>
          <w:b/>
          <w:bCs/>
          <w:sz w:val="24"/>
          <w:szCs w:val="24"/>
        </w:rPr>
        <w:t>Dane:</w:t>
      </w:r>
    </w:p>
    <w:p w14:paraId="1BFDA17A" w14:textId="77777777" w:rsidR="005A675C" w:rsidRPr="005A675C" w:rsidRDefault="005A675C" w:rsidP="005A675C">
      <w:pPr>
        <w:spacing w:after="120"/>
        <w:ind w:left="709"/>
        <w:rPr>
          <w:rFonts w:ascii="Times New Roman" w:hAnsi="Times New Roman"/>
          <w:sz w:val="24"/>
          <w:szCs w:val="24"/>
        </w:rPr>
      </w:pPr>
      <w:r w:rsidRPr="005A675C">
        <w:rPr>
          <w:rFonts w:ascii="Courier New" w:hAnsi="Courier New" w:cs="Courier New"/>
          <w:sz w:val="24"/>
          <w:szCs w:val="24"/>
        </w:rPr>
        <w:t>n</w:t>
      </w:r>
      <w:r w:rsidRPr="005A675C">
        <w:rPr>
          <w:rFonts w:ascii="Times New Roman" w:hAnsi="Times New Roman"/>
          <w:sz w:val="24"/>
          <w:szCs w:val="24"/>
        </w:rPr>
        <w:t xml:space="preserve"> – liczba elementów rozważanego ciągu</w:t>
      </w:r>
    </w:p>
    <w:p w14:paraId="6C28769F" w14:textId="77777777" w:rsidR="005A675C" w:rsidRPr="005A675C" w:rsidRDefault="005A675C" w:rsidP="005A675C">
      <w:pPr>
        <w:spacing w:after="120"/>
        <w:ind w:left="709"/>
        <w:rPr>
          <w:rFonts w:ascii="Times New Roman" w:hAnsi="Times New Roman"/>
          <w:sz w:val="24"/>
          <w:szCs w:val="24"/>
        </w:rPr>
      </w:pPr>
      <w:r w:rsidRPr="005A675C">
        <w:rPr>
          <w:rFonts w:ascii="Courier New" w:hAnsi="Courier New" w:cs="Courier New"/>
          <w:sz w:val="24"/>
          <w:szCs w:val="24"/>
        </w:rPr>
        <w:t>k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k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k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…,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k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 – </w:t>
      </w:r>
      <w:r w:rsidRPr="005A675C">
        <w:rPr>
          <w:rFonts w:ascii="Courier New" w:hAnsi="Courier New" w:cs="Courier New"/>
          <w:sz w:val="24"/>
          <w:szCs w:val="24"/>
        </w:rPr>
        <w:t>n</w:t>
      </w:r>
      <w:r w:rsidRPr="005A675C">
        <w:rPr>
          <w:rFonts w:ascii="Times New Roman" w:hAnsi="Times New Roman"/>
          <w:sz w:val="24"/>
          <w:szCs w:val="24"/>
        </w:rPr>
        <w:t xml:space="preserve"> liczb całkowitych tworzących ten ciąg</w:t>
      </w:r>
    </w:p>
    <w:p w14:paraId="675B9F88" w14:textId="77777777" w:rsidR="005A675C" w:rsidRPr="005A675C" w:rsidRDefault="005A675C" w:rsidP="005A675C">
      <w:pPr>
        <w:spacing w:after="120"/>
        <w:ind w:left="709"/>
        <w:rPr>
          <w:rFonts w:ascii="Times New Roman" w:hAnsi="Times New Roman"/>
          <w:sz w:val="24"/>
          <w:szCs w:val="24"/>
        </w:rPr>
      </w:pPr>
      <w:r w:rsidRPr="005A675C">
        <w:rPr>
          <w:rFonts w:ascii="Courier New" w:hAnsi="Courier New" w:cs="Courier New"/>
          <w:sz w:val="24"/>
          <w:szCs w:val="24"/>
        </w:rPr>
        <w:t>m</w:t>
      </w:r>
      <w:r w:rsidRPr="005A675C">
        <w:rPr>
          <w:rFonts w:ascii="Times New Roman" w:hAnsi="Times New Roman"/>
          <w:sz w:val="24"/>
          <w:szCs w:val="24"/>
        </w:rPr>
        <w:t xml:space="preserve"> – liczba zapytań o sumę elementów ciągu o indeksach z określonego przedziału</w:t>
      </w:r>
    </w:p>
    <w:p w14:paraId="4104024B" w14:textId="1D3FB104" w:rsidR="005A675C" w:rsidRPr="005A675C" w:rsidRDefault="005A675C" w:rsidP="005A675C">
      <w:pPr>
        <w:spacing w:after="120"/>
        <w:ind w:left="709"/>
        <w:rPr>
          <w:rFonts w:ascii="Times New Roman" w:hAnsi="Times New Roman"/>
          <w:sz w:val="24"/>
          <w:szCs w:val="24"/>
        </w:rPr>
      </w:pPr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…,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m</w:t>
      </w:r>
      <w:proofErr w:type="spellEnd"/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m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 – </w:t>
      </w:r>
      <w:r w:rsidRPr="005A675C">
        <w:rPr>
          <w:rFonts w:ascii="Courier New" w:hAnsi="Courier New" w:cs="Courier New"/>
          <w:sz w:val="24"/>
          <w:szCs w:val="24"/>
        </w:rPr>
        <w:t>m</w:t>
      </w:r>
      <w:r w:rsidRPr="005A67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 </w:t>
      </w:r>
      <w:r w:rsidRPr="005A675C">
        <w:rPr>
          <w:rFonts w:ascii="Times New Roman" w:hAnsi="Times New Roman"/>
          <w:sz w:val="24"/>
          <w:szCs w:val="24"/>
        </w:rPr>
        <w:t xml:space="preserve">liczb naturalnych, gdzie para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A675C">
        <w:rPr>
          <w:rFonts w:ascii="Times New Roman" w:hAnsi="Times New Roman"/>
          <w:sz w:val="24"/>
          <w:szCs w:val="24"/>
        </w:rPr>
        <w:t xml:space="preserve">oznacza przedział indeksów </w:t>
      </w:r>
      <w:r w:rsidRPr="005A675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Courier New" w:hAnsi="Courier New" w:cs="Courier New"/>
          <w:sz w:val="24"/>
          <w:szCs w:val="24"/>
        </w:rPr>
        <w:t>]</w:t>
      </w:r>
      <w:r w:rsidRPr="005A675C">
        <w:rPr>
          <w:rFonts w:ascii="Times New Roman" w:hAnsi="Times New Roman"/>
          <w:sz w:val="24"/>
          <w:szCs w:val="24"/>
        </w:rPr>
        <w:t xml:space="preserve">, wartości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Courier New" w:hAnsi="Courier New" w:cs="Courier New"/>
          <w:sz w:val="24"/>
          <w:szCs w:val="24"/>
        </w:rPr>
        <w:t xml:space="preserve"> </w:t>
      </w:r>
      <w:r w:rsidRPr="005A675C">
        <w:rPr>
          <w:rFonts w:ascii="Times New Roman" w:hAnsi="Times New Roman"/>
          <w:sz w:val="24"/>
          <w:szCs w:val="24"/>
        </w:rPr>
        <w:t xml:space="preserve">znajdują się w przedziale </w:t>
      </w:r>
      <w:r w:rsidRPr="005A675C">
        <w:rPr>
          <w:rFonts w:ascii="Courier New" w:hAnsi="Courier New" w:cs="Courier New"/>
          <w:sz w:val="24"/>
          <w:szCs w:val="24"/>
        </w:rPr>
        <w:t>[1</w:t>
      </w:r>
      <w:r w:rsidRPr="005A675C">
        <w:rPr>
          <w:rFonts w:ascii="Times New Roman" w:hAnsi="Times New Roman"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n]</w:t>
      </w:r>
      <w:r w:rsidRPr="005A675C">
        <w:rPr>
          <w:rFonts w:ascii="Times New Roman" w:hAnsi="Times New Roman"/>
          <w:sz w:val="24"/>
          <w:szCs w:val="24"/>
        </w:rPr>
        <w:t xml:space="preserve"> oraz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Courier New" w:hAnsi="Courier New" w:cs="Courier New"/>
          <w:sz w:val="24"/>
          <w:szCs w:val="24"/>
        </w:rPr>
        <w:t xml:space="preserve"> ≤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Times New Roman" w:hAnsi="Times New Roman"/>
          <w:sz w:val="24"/>
          <w:szCs w:val="24"/>
        </w:rPr>
        <w:t>.</w:t>
      </w:r>
    </w:p>
    <w:p w14:paraId="51D8C193" w14:textId="77777777" w:rsidR="005A675C" w:rsidRPr="005A675C" w:rsidRDefault="005A675C" w:rsidP="005A675C">
      <w:pPr>
        <w:rPr>
          <w:rFonts w:ascii="Times New Roman" w:hAnsi="Times New Roman"/>
          <w:b/>
          <w:bCs/>
          <w:sz w:val="24"/>
          <w:szCs w:val="24"/>
        </w:rPr>
      </w:pPr>
      <w:r w:rsidRPr="005A675C">
        <w:rPr>
          <w:rFonts w:ascii="Times New Roman" w:hAnsi="Times New Roman"/>
          <w:b/>
          <w:bCs/>
          <w:sz w:val="24"/>
          <w:szCs w:val="24"/>
        </w:rPr>
        <w:t>Wynik:</w:t>
      </w:r>
    </w:p>
    <w:p w14:paraId="03870570" w14:textId="6874BC2A" w:rsidR="005A675C" w:rsidRDefault="005A675C" w:rsidP="005A675C">
      <w:pPr>
        <w:ind w:left="708"/>
        <w:rPr>
          <w:rFonts w:ascii="Times New Roman" w:hAnsi="Times New Roman"/>
          <w:sz w:val="24"/>
          <w:szCs w:val="24"/>
        </w:rPr>
      </w:pPr>
      <w:r w:rsidRPr="005A675C">
        <w:rPr>
          <w:rFonts w:ascii="Courier New" w:hAnsi="Courier New" w:cs="Courier New"/>
          <w:sz w:val="24"/>
          <w:szCs w:val="24"/>
        </w:rPr>
        <w:t>s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5A675C">
        <w:rPr>
          <w:rFonts w:ascii="Courier New" w:hAnsi="Courier New" w:cs="Courier New"/>
          <w:sz w:val="24"/>
          <w:szCs w:val="24"/>
        </w:rPr>
        <w:t>s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5A675C">
        <w:rPr>
          <w:rFonts w:ascii="Times New Roman" w:hAnsi="Times New Roman"/>
          <w:i/>
          <w:iCs/>
          <w:sz w:val="24"/>
          <w:szCs w:val="24"/>
        </w:rPr>
        <w:t xml:space="preserve">, …,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s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m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 – m liczb całkowitych, gdzie</w:t>
      </w:r>
      <w:r w:rsidRPr="005A675C">
        <w:rPr>
          <w:rFonts w:ascii="Courier New" w:hAnsi="Courier New" w:cs="Courier New"/>
          <w:sz w:val="24"/>
          <w:szCs w:val="24"/>
        </w:rPr>
        <w:t xml:space="preserve"> s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r w:rsidRPr="005A675C">
        <w:rPr>
          <w:rFonts w:ascii="Times New Roman" w:hAnsi="Times New Roman"/>
          <w:sz w:val="24"/>
          <w:szCs w:val="24"/>
        </w:rPr>
        <w:t xml:space="preserve"> oznacza sumę elementów o indeksach z przedziału </w:t>
      </w:r>
      <w:r w:rsidRPr="005A675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a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75C">
        <w:rPr>
          <w:rFonts w:ascii="Courier New" w:hAnsi="Courier New" w:cs="Courier New"/>
          <w:sz w:val="24"/>
          <w:szCs w:val="24"/>
        </w:rPr>
        <w:t>b</w:t>
      </w:r>
      <w:r w:rsidRPr="005A675C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5A675C">
        <w:rPr>
          <w:rFonts w:ascii="Courier New" w:hAnsi="Courier New" w:cs="Courier New"/>
          <w:sz w:val="24"/>
          <w:szCs w:val="24"/>
        </w:rPr>
        <w:t xml:space="preserve">] </w:t>
      </w:r>
      <w:r w:rsidRPr="005A675C">
        <w:rPr>
          <w:rFonts w:ascii="Times New Roman" w:hAnsi="Times New Roman"/>
          <w:sz w:val="24"/>
          <w:szCs w:val="24"/>
        </w:rPr>
        <w:t>w rozważanym ciągu liczb całkowitych</w:t>
      </w:r>
    </w:p>
    <w:p w14:paraId="61638F84" w14:textId="77777777" w:rsidR="005A675C" w:rsidRPr="005A675C" w:rsidRDefault="005A675C" w:rsidP="005A675C">
      <w:pPr>
        <w:ind w:left="708"/>
        <w:rPr>
          <w:rFonts w:ascii="Times New Roman" w:hAnsi="Times New Roman"/>
          <w:sz w:val="24"/>
          <w:szCs w:val="24"/>
        </w:rPr>
      </w:pPr>
    </w:p>
    <w:p w14:paraId="78C880A1" w14:textId="541FF131" w:rsidR="005A675C" w:rsidRPr="00E05E5F" w:rsidRDefault="005A675C" w:rsidP="005A675C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3</w:t>
      </w:r>
      <w:r w:rsidRPr="00E05E5F">
        <w:rPr>
          <w:rFonts w:ascii="Times New Roman" w:hAnsi="Times New Roman"/>
          <w:b/>
          <w:sz w:val="24"/>
          <w:szCs w:val="24"/>
        </w:rPr>
        <w:t>.1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052FA710" w14:textId="69D7B9DB" w:rsidR="005A675C" w:rsidRDefault="005A675C" w:rsidP="005A675C">
      <w:pPr>
        <w:jc w:val="both"/>
        <w:rPr>
          <w:rFonts w:ascii="Times New Roman" w:hAnsi="Times New Roman"/>
          <w:sz w:val="24"/>
          <w:szCs w:val="24"/>
        </w:rPr>
      </w:pPr>
      <w:r w:rsidRPr="005A675C">
        <w:rPr>
          <w:rFonts w:ascii="Times New Roman" w:hAnsi="Times New Roman"/>
          <w:sz w:val="24"/>
          <w:szCs w:val="24"/>
        </w:rPr>
        <w:t>Uzupełnij poniższą tabelkę. Dla każdego ciągu i zestawu par liczb oblicz sumę elementów o</w:t>
      </w:r>
      <w:r w:rsidR="007D370D">
        <w:rPr>
          <w:rFonts w:ascii="Times New Roman" w:hAnsi="Times New Roman"/>
          <w:sz w:val="24"/>
          <w:szCs w:val="24"/>
        </w:rPr>
        <w:t> </w:t>
      </w:r>
      <w:r w:rsidRPr="005A675C">
        <w:rPr>
          <w:rFonts w:ascii="Times New Roman" w:hAnsi="Times New Roman"/>
          <w:sz w:val="24"/>
          <w:szCs w:val="24"/>
        </w:rPr>
        <w:t>indeksach z podanego przedziału, zgodnie z przykładem.</w:t>
      </w:r>
    </w:p>
    <w:p w14:paraId="6F0466FD" w14:textId="77777777" w:rsidR="005A675C" w:rsidRPr="005A675C" w:rsidRDefault="005A675C" w:rsidP="005A675C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9267" w:type="dxa"/>
        <w:tblLook w:val="04A0" w:firstRow="1" w:lastRow="0" w:firstColumn="1" w:lastColumn="0" w:noHBand="0" w:noVBand="1"/>
      </w:tblPr>
      <w:tblGrid>
        <w:gridCol w:w="704"/>
        <w:gridCol w:w="3002"/>
        <w:gridCol w:w="684"/>
        <w:gridCol w:w="3022"/>
        <w:gridCol w:w="1855"/>
      </w:tblGrid>
      <w:tr w:rsidR="005A675C" w:rsidRPr="005A675C" w14:paraId="5D3F68EA" w14:textId="77777777" w:rsidTr="00D77F25">
        <w:trPr>
          <w:trHeight w:val="285"/>
        </w:trPr>
        <w:tc>
          <w:tcPr>
            <w:tcW w:w="704" w:type="dxa"/>
          </w:tcPr>
          <w:p w14:paraId="1028B65B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675C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002" w:type="dxa"/>
          </w:tcPr>
          <w:p w14:paraId="04E8749D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675C">
              <w:rPr>
                <w:rFonts w:ascii="Times New Roman" w:hAnsi="Times New Roman"/>
                <w:b/>
                <w:bCs/>
                <w:sz w:val="24"/>
                <w:szCs w:val="24"/>
              </w:rPr>
              <w:t>Ciąg liczb</w:t>
            </w:r>
          </w:p>
        </w:tc>
        <w:tc>
          <w:tcPr>
            <w:tcW w:w="684" w:type="dxa"/>
          </w:tcPr>
          <w:p w14:paraId="64CE5D4F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675C"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022" w:type="dxa"/>
          </w:tcPr>
          <w:p w14:paraId="5BDE9B54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675C">
              <w:rPr>
                <w:rFonts w:ascii="Times New Roman" w:hAnsi="Times New Roman"/>
                <w:b/>
                <w:bCs/>
                <w:sz w:val="24"/>
                <w:szCs w:val="24"/>
              </w:rPr>
              <w:t>Przedział</w:t>
            </w:r>
          </w:p>
        </w:tc>
        <w:tc>
          <w:tcPr>
            <w:tcW w:w="1855" w:type="dxa"/>
          </w:tcPr>
          <w:p w14:paraId="05F9DA7C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675C">
              <w:rPr>
                <w:rFonts w:ascii="Times New Roman" w:hAnsi="Times New Roman"/>
                <w:b/>
                <w:bCs/>
                <w:sz w:val="24"/>
                <w:szCs w:val="24"/>
              </w:rPr>
              <w:t>Suma</w:t>
            </w:r>
          </w:p>
        </w:tc>
      </w:tr>
      <w:tr w:rsidR="005A675C" w:rsidRPr="005A675C" w14:paraId="4E247B09" w14:textId="77777777" w:rsidTr="00D77F25">
        <w:trPr>
          <w:trHeight w:val="285"/>
        </w:trPr>
        <w:tc>
          <w:tcPr>
            <w:tcW w:w="704" w:type="dxa"/>
          </w:tcPr>
          <w:p w14:paraId="64A8B6BE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02" w:type="dxa"/>
          </w:tcPr>
          <w:p w14:paraId="377779C8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1, 5, -3, 2, -5</w:t>
            </w:r>
          </w:p>
        </w:tc>
        <w:tc>
          <w:tcPr>
            <w:tcW w:w="684" w:type="dxa"/>
          </w:tcPr>
          <w:p w14:paraId="7D87B090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22" w:type="dxa"/>
          </w:tcPr>
          <w:p w14:paraId="598D8C62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-----------------------</w:t>
            </w:r>
          </w:p>
        </w:tc>
        <w:tc>
          <w:tcPr>
            <w:tcW w:w="1855" w:type="dxa"/>
          </w:tcPr>
          <w:p w14:paraId="264F600C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------------</w:t>
            </w:r>
          </w:p>
        </w:tc>
      </w:tr>
      <w:tr w:rsidR="005A675C" w:rsidRPr="005A675C" w14:paraId="33DE7BF4" w14:textId="77777777" w:rsidTr="00D77F25">
        <w:trPr>
          <w:trHeight w:val="285"/>
        </w:trPr>
        <w:tc>
          <w:tcPr>
            <w:tcW w:w="704" w:type="dxa"/>
          </w:tcPr>
          <w:p w14:paraId="6890D777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7A6F036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A5A0461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14:paraId="6A67095A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[1, 3]</w:t>
            </w:r>
          </w:p>
        </w:tc>
        <w:tc>
          <w:tcPr>
            <w:tcW w:w="1855" w:type="dxa"/>
          </w:tcPr>
          <w:p w14:paraId="0DDEB550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1+5-3=3</w:t>
            </w:r>
          </w:p>
        </w:tc>
      </w:tr>
      <w:tr w:rsidR="005A675C" w:rsidRPr="005A675C" w14:paraId="41C85402" w14:textId="77777777" w:rsidTr="00D77F25">
        <w:trPr>
          <w:trHeight w:val="285"/>
        </w:trPr>
        <w:tc>
          <w:tcPr>
            <w:tcW w:w="704" w:type="dxa"/>
          </w:tcPr>
          <w:p w14:paraId="79461AD3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1801308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966CF7A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14:paraId="783276A6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[2,3]</w:t>
            </w:r>
          </w:p>
        </w:tc>
        <w:tc>
          <w:tcPr>
            <w:tcW w:w="1855" w:type="dxa"/>
          </w:tcPr>
          <w:p w14:paraId="42FEBDE8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75C" w:rsidRPr="005A675C" w14:paraId="2B3744D7" w14:textId="77777777" w:rsidTr="00D77F25">
        <w:trPr>
          <w:trHeight w:val="285"/>
        </w:trPr>
        <w:tc>
          <w:tcPr>
            <w:tcW w:w="704" w:type="dxa"/>
          </w:tcPr>
          <w:p w14:paraId="3D4BABB1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B066C69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6079BA14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14:paraId="38E48B79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[3,5]</w:t>
            </w:r>
          </w:p>
        </w:tc>
        <w:tc>
          <w:tcPr>
            <w:tcW w:w="1855" w:type="dxa"/>
          </w:tcPr>
          <w:p w14:paraId="32C7849D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75C" w:rsidRPr="005A675C" w14:paraId="4CA8AD80" w14:textId="77777777" w:rsidTr="00D77F25">
        <w:trPr>
          <w:trHeight w:val="285"/>
        </w:trPr>
        <w:tc>
          <w:tcPr>
            <w:tcW w:w="704" w:type="dxa"/>
          </w:tcPr>
          <w:p w14:paraId="0258C2BA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02" w:type="dxa"/>
          </w:tcPr>
          <w:p w14:paraId="22330C26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8, 2, 6, 1, 2, 9, 3, 4</w:t>
            </w:r>
          </w:p>
        </w:tc>
        <w:tc>
          <w:tcPr>
            <w:tcW w:w="684" w:type="dxa"/>
          </w:tcPr>
          <w:p w14:paraId="1B65D897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22" w:type="dxa"/>
          </w:tcPr>
          <w:p w14:paraId="2D32C79D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-----------------------</w:t>
            </w:r>
          </w:p>
        </w:tc>
        <w:tc>
          <w:tcPr>
            <w:tcW w:w="1855" w:type="dxa"/>
          </w:tcPr>
          <w:p w14:paraId="102092B4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------------</w:t>
            </w:r>
          </w:p>
        </w:tc>
      </w:tr>
      <w:tr w:rsidR="005A675C" w:rsidRPr="005A675C" w14:paraId="1087E8EB" w14:textId="77777777" w:rsidTr="00D77F25">
        <w:trPr>
          <w:trHeight w:val="285"/>
        </w:trPr>
        <w:tc>
          <w:tcPr>
            <w:tcW w:w="704" w:type="dxa"/>
          </w:tcPr>
          <w:p w14:paraId="7E14E47C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</w:tcPr>
          <w:p w14:paraId="028E52DA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90D1498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14:paraId="75DBC2D1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[3,6]</w:t>
            </w:r>
          </w:p>
        </w:tc>
        <w:tc>
          <w:tcPr>
            <w:tcW w:w="1855" w:type="dxa"/>
          </w:tcPr>
          <w:p w14:paraId="0ACDB43B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75C" w:rsidRPr="005A675C" w14:paraId="133A18F1" w14:textId="77777777" w:rsidTr="00D77F25">
        <w:trPr>
          <w:trHeight w:val="285"/>
        </w:trPr>
        <w:tc>
          <w:tcPr>
            <w:tcW w:w="704" w:type="dxa"/>
          </w:tcPr>
          <w:p w14:paraId="48FF3CAA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</w:tcPr>
          <w:p w14:paraId="02C70F91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9ACDDEE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14:paraId="67CACC67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[6,8]</w:t>
            </w:r>
          </w:p>
        </w:tc>
        <w:tc>
          <w:tcPr>
            <w:tcW w:w="1855" w:type="dxa"/>
          </w:tcPr>
          <w:p w14:paraId="6A106D32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75C" w:rsidRPr="005A675C" w14:paraId="640573AB" w14:textId="77777777" w:rsidTr="00D77F25">
        <w:trPr>
          <w:trHeight w:val="285"/>
        </w:trPr>
        <w:tc>
          <w:tcPr>
            <w:tcW w:w="704" w:type="dxa"/>
          </w:tcPr>
          <w:p w14:paraId="36DBA01B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</w:tcPr>
          <w:p w14:paraId="2299FB62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084DB4B3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14:paraId="2819DF31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75C">
              <w:rPr>
                <w:rFonts w:ascii="Times New Roman" w:hAnsi="Times New Roman"/>
                <w:sz w:val="24"/>
                <w:szCs w:val="24"/>
              </w:rPr>
              <w:t>[2,5]</w:t>
            </w:r>
          </w:p>
        </w:tc>
        <w:tc>
          <w:tcPr>
            <w:tcW w:w="1855" w:type="dxa"/>
          </w:tcPr>
          <w:p w14:paraId="03941C11" w14:textId="77777777" w:rsidR="005A675C" w:rsidRPr="005A675C" w:rsidRDefault="005A675C" w:rsidP="00D77F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6EFE78E" w14:textId="7EF03D4D" w:rsidR="005A675C" w:rsidRPr="00E05E5F" w:rsidRDefault="005A675C" w:rsidP="005A675C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3</w:t>
      </w:r>
      <w:r w:rsidRPr="00E05E5F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2</w:t>
      </w:r>
      <w:r w:rsidRPr="00E05E5F">
        <w:rPr>
          <w:rFonts w:ascii="Times New Roman" w:hAnsi="Times New Roman"/>
          <w:b/>
          <w:sz w:val="24"/>
          <w:szCs w:val="24"/>
        </w:rPr>
        <w:t xml:space="preserve">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14:paraId="0A97A04D" w14:textId="00056E38" w:rsidR="005A675C" w:rsidRPr="005A675C" w:rsidRDefault="005A675C" w:rsidP="005A67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5A675C">
        <w:rPr>
          <w:rFonts w:ascii="Times New Roman" w:hAnsi="Times New Roman"/>
          <w:sz w:val="24"/>
          <w:szCs w:val="24"/>
        </w:rPr>
        <w:t xml:space="preserve"> wybranej notacji (schemat blokowy, lista kroków, język programowania), zapisz algorytm rozwiązujący problem określony specyfikacją</w:t>
      </w:r>
      <w:r w:rsidR="007D370D">
        <w:rPr>
          <w:rFonts w:ascii="Times New Roman" w:hAnsi="Times New Roman"/>
          <w:sz w:val="24"/>
          <w:szCs w:val="24"/>
        </w:rPr>
        <w:t xml:space="preserve"> na początku tego zadania</w:t>
      </w:r>
      <w:r w:rsidRPr="005A675C">
        <w:rPr>
          <w:rFonts w:ascii="Times New Roman" w:hAnsi="Times New Roman"/>
          <w:sz w:val="24"/>
          <w:szCs w:val="24"/>
        </w:rPr>
        <w:t xml:space="preserve">. </w:t>
      </w:r>
      <w:r w:rsidRPr="005A675C">
        <w:rPr>
          <w:rFonts w:ascii="Times New Roman" w:hAnsi="Times New Roman"/>
          <w:b/>
          <w:bCs/>
          <w:sz w:val="24"/>
          <w:szCs w:val="24"/>
        </w:rPr>
        <w:t>Przy ocenie będzie również brana pod uwagę złożoność obliczeniowa Twojego rozwiązania.</w:t>
      </w:r>
    </w:p>
    <w:bookmarkEnd w:id="1"/>
    <w:p w14:paraId="7BD1DBA5" w14:textId="6B620055" w:rsidR="005A675C" w:rsidRPr="007D370D" w:rsidRDefault="005A675C" w:rsidP="009F5B03">
      <w:pPr>
        <w:spacing w:before="120" w:after="120" w:line="240" w:lineRule="auto"/>
        <w:ind w:left="-142"/>
        <w:rPr>
          <w:rFonts w:ascii="Times New Roman" w:hAnsi="Times New Roman"/>
          <w:i/>
          <w:iCs/>
          <w:sz w:val="24"/>
          <w:szCs w:val="24"/>
        </w:rPr>
      </w:pPr>
      <w:r w:rsidRPr="007D370D">
        <w:rPr>
          <w:rFonts w:ascii="Times New Roman" w:hAnsi="Times New Roman"/>
          <w:i/>
          <w:iCs/>
          <w:sz w:val="24"/>
          <w:szCs w:val="24"/>
        </w:rPr>
        <w:t>Miejsce na obliczenia</w:t>
      </w:r>
    </w:p>
    <w:p w14:paraId="7B03C097" w14:textId="57EB6015" w:rsidR="009F5B03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2933B519" wp14:editId="368C0A5C">
                <wp:extent cx="5822950" cy="5594350"/>
                <wp:effectExtent l="0" t="0" r="25400" b="25400"/>
                <wp:docPr id="7" name="Prostokąt 2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0" cy="559435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019A1" id="Prostokąt 2" o:spid="_x0000_s1026" alt="Siatka kropkowana" style="width:458.5pt;height:4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" fillcolor="gray [1629]" strokecolor="gray [1629]">
                <v:fill r:id="rId12" o:title="" type="pattern"/>
                <w10:anchorlock/>
              </v:rect>
            </w:pict>
          </mc:Fallback>
        </mc:AlternateContent>
      </w:r>
    </w:p>
    <w:p w14:paraId="672601E8" w14:textId="6EB5FD1D" w:rsidR="009F5B03" w:rsidRPr="00E05E5F" w:rsidRDefault="009F5B03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W w:w="8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084"/>
        <w:gridCol w:w="864"/>
        <w:gridCol w:w="865"/>
        <w:gridCol w:w="1785"/>
      </w:tblGrid>
      <w:tr w:rsidR="00061A2B" w:rsidRPr="00E05E5F" w14:paraId="2DBEA808" w14:textId="77777777" w:rsidTr="00061A2B">
        <w:trPr>
          <w:cantSplit/>
          <w:trHeight w:val="342"/>
          <w:jc w:val="center"/>
        </w:trPr>
        <w:tc>
          <w:tcPr>
            <w:tcW w:w="1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4187E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733D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9F2969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C05A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2AB2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794A6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061A2B" w:rsidRPr="00E05E5F" w14:paraId="42408617" w14:textId="77777777" w:rsidTr="00061A2B">
        <w:trPr>
          <w:cantSplit/>
          <w:trHeight w:val="351"/>
          <w:jc w:val="center"/>
        </w:trPr>
        <w:tc>
          <w:tcPr>
            <w:tcW w:w="1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FAF9" w14:textId="77777777" w:rsidR="00061A2B" w:rsidRPr="00E05E5F" w:rsidRDefault="00061A2B" w:rsidP="00D77F2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E18D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8F73" w14:textId="7036B471" w:rsidR="00061A2B" w:rsidRPr="00E05E5F" w:rsidRDefault="005A675C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91594" w14:textId="2F929E6F" w:rsidR="00061A2B" w:rsidRPr="00E05E5F" w:rsidRDefault="005A675C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B0B2" w14:textId="77777777" w:rsidR="00061A2B" w:rsidRPr="00E05E5F" w:rsidRDefault="000618A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</w:tr>
      <w:tr w:rsidR="00061A2B" w:rsidRPr="00E05E5F" w14:paraId="62488AF8" w14:textId="77777777" w:rsidTr="00061A2B">
        <w:trPr>
          <w:cantSplit/>
          <w:trHeight w:val="645"/>
          <w:jc w:val="center"/>
        </w:trPr>
        <w:tc>
          <w:tcPr>
            <w:tcW w:w="1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E9A3" w14:textId="77777777" w:rsidR="00061A2B" w:rsidRPr="00E05E5F" w:rsidRDefault="00061A2B" w:rsidP="00D77F2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DE6A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7E4B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F1C4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C2F9" w14:textId="77777777" w:rsidR="00061A2B" w:rsidRPr="00E05E5F" w:rsidRDefault="00061A2B" w:rsidP="00D77F2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4E90C6F7" w14:textId="77777777" w:rsidR="005A675C" w:rsidRDefault="005A675C" w:rsidP="005A675C">
      <w:pPr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40834FF" w14:textId="232DD769" w:rsidR="00804CC4" w:rsidRPr="00E05E5F" w:rsidRDefault="00804CC4" w:rsidP="005A675C">
      <w:pPr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lastRenderedPageBreak/>
        <w:t xml:space="preserve">BRUDNOPIS </w:t>
      </w:r>
      <w:r w:rsidRPr="00E05E5F">
        <w:rPr>
          <w:rFonts w:ascii="Times New Roman" w:hAnsi="Times New Roman"/>
          <w:b/>
          <w:bCs/>
          <w:i/>
          <w:iCs/>
          <w:sz w:val="24"/>
          <w:szCs w:val="24"/>
        </w:rPr>
        <w:t>(nie podlega ocenie)</w:t>
      </w:r>
    </w:p>
    <w:p w14:paraId="19E5D981" w14:textId="77777777" w:rsidR="008A2628" w:rsidRPr="00E05E5F" w:rsidRDefault="008A2628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sectPr w:rsidR="008A2628" w:rsidRPr="00E05E5F" w:rsidSect="001D5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51C8" w14:textId="77777777" w:rsidR="002F7A85" w:rsidRDefault="002F7A85" w:rsidP="000D1322">
      <w:pPr>
        <w:spacing w:after="0" w:line="240" w:lineRule="auto"/>
      </w:pPr>
      <w:r>
        <w:separator/>
      </w:r>
    </w:p>
  </w:endnote>
  <w:endnote w:type="continuationSeparator" w:id="0">
    <w:p w14:paraId="60605D49" w14:textId="77777777" w:rsidR="002F7A85" w:rsidRDefault="002F7A85" w:rsidP="000D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62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44DA3D" w14:textId="77777777" w:rsidR="00D77F25" w:rsidRDefault="00D77F25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40E0D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275473A" w14:textId="77777777" w:rsidR="00D77F25" w:rsidRDefault="00D77F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3198F" w14:textId="77777777" w:rsidR="002F7A85" w:rsidRDefault="002F7A85" w:rsidP="000D1322">
      <w:pPr>
        <w:spacing w:after="0" w:line="240" w:lineRule="auto"/>
      </w:pPr>
      <w:r>
        <w:separator/>
      </w:r>
    </w:p>
  </w:footnote>
  <w:footnote w:type="continuationSeparator" w:id="0">
    <w:p w14:paraId="5DAC5DB2" w14:textId="77777777" w:rsidR="002F7A85" w:rsidRDefault="002F7A85" w:rsidP="000D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E4149" w14:textId="77777777" w:rsidR="00D77F25" w:rsidRDefault="00D77F25" w:rsidP="000D1322">
    <w:pPr>
      <w:pStyle w:val="Nagwek"/>
      <w:jc w:val="center"/>
      <w:rPr>
        <w:noProof/>
      </w:rPr>
    </w:pPr>
  </w:p>
  <w:p w14:paraId="639B41E4" w14:textId="77777777" w:rsidR="00D77F25" w:rsidRDefault="00D77F25" w:rsidP="000D1322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B76FA" w14:textId="77777777" w:rsidR="00D77F25" w:rsidRDefault="00D77F25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>Organizatorzy:</w:t>
    </w:r>
    <w:r>
      <w:rPr>
        <w:rFonts w:ascii="Times New Roman" w:hAnsi="Times New Roman"/>
        <w:sz w:val="20"/>
        <w:szCs w:val="20"/>
      </w:rPr>
      <w:t xml:space="preserve"> </w:t>
    </w:r>
    <w:r w:rsidRPr="007D406E">
      <w:rPr>
        <w:rFonts w:ascii="Times New Roman" w:hAnsi="Times New Roman"/>
        <w:sz w:val="20"/>
        <w:szCs w:val="20"/>
      </w:rPr>
      <w:t>Uniwersytet Mikołaja Kopernika w Toruniu Wydział Matematyki i Informatyki</w:t>
    </w:r>
    <w:r>
      <w:rPr>
        <w:rFonts w:ascii="Times New Roman" w:hAnsi="Times New Roman"/>
        <w:sz w:val="20"/>
        <w:szCs w:val="20"/>
      </w:rPr>
      <w:t xml:space="preserve"> </w:t>
    </w:r>
  </w:p>
  <w:p w14:paraId="3E604A75" w14:textId="77777777" w:rsidR="00D77F25" w:rsidRDefault="00D77F25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9F2405">
      <w:rPr>
        <w:rFonts w:ascii="Times New Roman" w:hAnsi="Times New Roman"/>
        <w:sz w:val="20"/>
        <w:szCs w:val="20"/>
      </w:rPr>
      <w:t>Oddział Kujawsko-Pomorski</w:t>
    </w:r>
    <w:r>
      <w:rPr>
        <w:rFonts w:ascii="Times New Roman" w:hAnsi="Times New Roman"/>
        <w:sz w:val="20"/>
        <w:szCs w:val="20"/>
      </w:rPr>
      <w:t xml:space="preserve"> Polskiego Towarzystwa Informatycznego</w:t>
    </w:r>
  </w:p>
  <w:p w14:paraId="0F154B17" w14:textId="77777777" w:rsidR="00D77F25" w:rsidRDefault="00D77F25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/>
        <w:sz w:val="20"/>
        <w:szCs w:val="20"/>
      </w:rPr>
      <w:t>TODMiDN</w:t>
    </w:r>
    <w:proofErr w:type="spellEnd"/>
    <w:r w:rsidRPr="007D406E">
      <w:rPr>
        <w:rFonts w:ascii="Times New Roman" w:hAnsi="Times New Roman"/>
        <w:sz w:val="20"/>
        <w:szCs w:val="20"/>
      </w:rPr>
      <w:t xml:space="preserve"> w Toruniu</w:t>
    </w:r>
  </w:p>
  <w:p w14:paraId="3EEE6A00" w14:textId="77777777" w:rsidR="00D77F25" w:rsidRDefault="00D77F2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B01463"/>
    <w:multiLevelType w:val="hybridMultilevel"/>
    <w:tmpl w:val="9AB82428"/>
    <w:lvl w:ilvl="0" w:tplc="236083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03"/>
    <w:rsid w:val="00004110"/>
    <w:rsid w:val="000041C0"/>
    <w:rsid w:val="0002218C"/>
    <w:rsid w:val="000277CC"/>
    <w:rsid w:val="000576C6"/>
    <w:rsid w:val="000618AB"/>
    <w:rsid w:val="00061A2B"/>
    <w:rsid w:val="00067B6A"/>
    <w:rsid w:val="000B290F"/>
    <w:rsid w:val="000C0718"/>
    <w:rsid w:val="000C1355"/>
    <w:rsid w:val="000C5272"/>
    <w:rsid w:val="000D1322"/>
    <w:rsid w:val="000D1540"/>
    <w:rsid w:val="000E220C"/>
    <w:rsid w:val="000E32B9"/>
    <w:rsid w:val="000F1F70"/>
    <w:rsid w:val="00102992"/>
    <w:rsid w:val="00170E56"/>
    <w:rsid w:val="0018084A"/>
    <w:rsid w:val="00191617"/>
    <w:rsid w:val="001963E9"/>
    <w:rsid w:val="001A6C69"/>
    <w:rsid w:val="001B7659"/>
    <w:rsid w:val="001D58CA"/>
    <w:rsid w:val="001E6FF2"/>
    <w:rsid w:val="001F4A4E"/>
    <w:rsid w:val="001F7F5D"/>
    <w:rsid w:val="002041CE"/>
    <w:rsid w:val="002061BB"/>
    <w:rsid w:val="00230586"/>
    <w:rsid w:val="00232155"/>
    <w:rsid w:val="00234BB4"/>
    <w:rsid w:val="002757FC"/>
    <w:rsid w:val="002922B5"/>
    <w:rsid w:val="00293FB1"/>
    <w:rsid w:val="002963D6"/>
    <w:rsid w:val="002A4D44"/>
    <w:rsid w:val="002D2BD9"/>
    <w:rsid w:val="002E17A7"/>
    <w:rsid w:val="002F0728"/>
    <w:rsid w:val="002F598A"/>
    <w:rsid w:val="002F7A85"/>
    <w:rsid w:val="0031432F"/>
    <w:rsid w:val="00321016"/>
    <w:rsid w:val="0032756A"/>
    <w:rsid w:val="003423B5"/>
    <w:rsid w:val="003429CE"/>
    <w:rsid w:val="003A0CF3"/>
    <w:rsid w:val="003A66BD"/>
    <w:rsid w:val="0041055C"/>
    <w:rsid w:val="00410D5A"/>
    <w:rsid w:val="00420100"/>
    <w:rsid w:val="0042282E"/>
    <w:rsid w:val="00442261"/>
    <w:rsid w:val="00476C1F"/>
    <w:rsid w:val="004A01BC"/>
    <w:rsid w:val="005378BD"/>
    <w:rsid w:val="00540E0D"/>
    <w:rsid w:val="00541436"/>
    <w:rsid w:val="00557CB0"/>
    <w:rsid w:val="00570B23"/>
    <w:rsid w:val="0057641F"/>
    <w:rsid w:val="005817CE"/>
    <w:rsid w:val="00587526"/>
    <w:rsid w:val="005A675C"/>
    <w:rsid w:val="005D15ED"/>
    <w:rsid w:val="005E06A7"/>
    <w:rsid w:val="00613BF9"/>
    <w:rsid w:val="00620EBD"/>
    <w:rsid w:val="00637D20"/>
    <w:rsid w:val="00640393"/>
    <w:rsid w:val="006936BF"/>
    <w:rsid w:val="006A4E03"/>
    <w:rsid w:val="006C52F9"/>
    <w:rsid w:val="006F08F4"/>
    <w:rsid w:val="007169EB"/>
    <w:rsid w:val="00731B4F"/>
    <w:rsid w:val="007718B0"/>
    <w:rsid w:val="00774A93"/>
    <w:rsid w:val="007A048B"/>
    <w:rsid w:val="007B07C2"/>
    <w:rsid w:val="007D370D"/>
    <w:rsid w:val="007E77E0"/>
    <w:rsid w:val="00804CC4"/>
    <w:rsid w:val="00805069"/>
    <w:rsid w:val="008147DA"/>
    <w:rsid w:val="008521CF"/>
    <w:rsid w:val="00867632"/>
    <w:rsid w:val="008A2628"/>
    <w:rsid w:val="008C1A59"/>
    <w:rsid w:val="008D0C6F"/>
    <w:rsid w:val="008E6B5C"/>
    <w:rsid w:val="008E7EED"/>
    <w:rsid w:val="008F391C"/>
    <w:rsid w:val="009006C4"/>
    <w:rsid w:val="00931BC2"/>
    <w:rsid w:val="0093256E"/>
    <w:rsid w:val="009444A6"/>
    <w:rsid w:val="009600DE"/>
    <w:rsid w:val="00962737"/>
    <w:rsid w:val="009769EA"/>
    <w:rsid w:val="009A2AE2"/>
    <w:rsid w:val="009C1CF2"/>
    <w:rsid w:val="009F2969"/>
    <w:rsid w:val="009F5B03"/>
    <w:rsid w:val="00A114D5"/>
    <w:rsid w:val="00A243ED"/>
    <w:rsid w:val="00A3383C"/>
    <w:rsid w:val="00A35CF9"/>
    <w:rsid w:val="00A60306"/>
    <w:rsid w:val="00A63E46"/>
    <w:rsid w:val="00A83B67"/>
    <w:rsid w:val="00AA4309"/>
    <w:rsid w:val="00AE7CF7"/>
    <w:rsid w:val="00AF094A"/>
    <w:rsid w:val="00B14BE3"/>
    <w:rsid w:val="00B60C27"/>
    <w:rsid w:val="00B63749"/>
    <w:rsid w:val="00B93FDB"/>
    <w:rsid w:val="00BB39A4"/>
    <w:rsid w:val="00C27854"/>
    <w:rsid w:val="00C33C4D"/>
    <w:rsid w:val="00C5697E"/>
    <w:rsid w:val="00C56E95"/>
    <w:rsid w:val="00C703F8"/>
    <w:rsid w:val="00C77A5F"/>
    <w:rsid w:val="00C85739"/>
    <w:rsid w:val="00CA2BEC"/>
    <w:rsid w:val="00CA62F6"/>
    <w:rsid w:val="00D47BEC"/>
    <w:rsid w:val="00D525CB"/>
    <w:rsid w:val="00D77F25"/>
    <w:rsid w:val="00E05E5F"/>
    <w:rsid w:val="00E143EA"/>
    <w:rsid w:val="00E174C5"/>
    <w:rsid w:val="00E50C49"/>
    <w:rsid w:val="00E519FB"/>
    <w:rsid w:val="00E64C3E"/>
    <w:rsid w:val="00E84879"/>
    <w:rsid w:val="00E91BA8"/>
    <w:rsid w:val="00EB67D5"/>
    <w:rsid w:val="00EB75F5"/>
    <w:rsid w:val="00EC3F07"/>
    <w:rsid w:val="00F236D7"/>
    <w:rsid w:val="00F35DBB"/>
    <w:rsid w:val="00F4171B"/>
    <w:rsid w:val="00F43C43"/>
    <w:rsid w:val="00F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0600E"/>
  <w15:docId w15:val="{D28C1C5D-2ADC-4264-A034-A3507E39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675C"/>
    <w:pPr>
      <w:spacing w:after="200" w:line="276" w:lineRule="auto"/>
    </w:pPr>
    <w:rPr>
      <w:rFonts w:ascii="Calibri" w:eastAsia="Calibri" w:hAnsi="Calibri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90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13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322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322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96273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627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B60C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60C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2BEC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403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403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40393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03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40393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D0C6F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B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E05E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9F90-CA32-49FA-8C61-C5DFA94A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978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2020</vt:lpstr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2020</dc:title>
  <dc:creator>Michał Szymczak</dc:creator>
  <cp:lastModifiedBy>ABK</cp:lastModifiedBy>
  <cp:revision>5</cp:revision>
  <cp:lastPrinted>2019-01-06T22:44:00Z</cp:lastPrinted>
  <dcterms:created xsi:type="dcterms:W3CDTF">2020-01-07T02:02:00Z</dcterms:created>
  <dcterms:modified xsi:type="dcterms:W3CDTF">2020-01-07T02:48:00Z</dcterms:modified>
</cp:coreProperties>
</file>