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4365B53D" w:rsidR="00EF22CC" w:rsidRDefault="00EF22CC" w:rsidP="004C58C8">
            <w:r>
              <w:t>0.1.</w:t>
            </w:r>
            <w:r w:rsidR="004F6870">
              <w:t>2</w:t>
            </w:r>
          </w:p>
        </w:tc>
        <w:tc>
          <w:tcPr>
            <w:tcW w:w="1418" w:type="dxa"/>
          </w:tcPr>
          <w:p w14:paraId="4EBC67F1" w14:textId="352541F9" w:rsidR="00EF22CC" w:rsidRDefault="00EF22CC" w:rsidP="004C58C8">
            <w:r>
              <w:t>202</w:t>
            </w:r>
            <w:r w:rsidR="001452D8">
              <w:t>3</w:t>
            </w:r>
            <w:r>
              <w:t>-</w:t>
            </w:r>
            <w:r w:rsidR="001452D8">
              <w:t>01</w:t>
            </w:r>
            <w:r>
              <w:t>-</w:t>
            </w:r>
            <w:r w:rsidR="004F6870">
              <w:t>16</w:t>
            </w:r>
          </w:p>
        </w:tc>
        <w:tc>
          <w:tcPr>
            <w:tcW w:w="2126" w:type="dxa"/>
          </w:tcPr>
          <w:p w14:paraId="2CEC61CB" w14:textId="764EF95C" w:rsidR="00EF22CC" w:rsidRDefault="001452D8" w:rsidP="004C58C8">
            <w:r>
              <w:t>Grzegorz Lach</w:t>
            </w:r>
          </w:p>
        </w:tc>
        <w:tc>
          <w:tcPr>
            <w:tcW w:w="5783" w:type="dxa"/>
          </w:tcPr>
          <w:p w14:paraId="0370690A" w14:textId="7AEA9371" w:rsidR="00EF22CC" w:rsidRDefault="004F6870" w:rsidP="004C58C8">
            <w:r>
              <w:t>Punkt 4.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556B1FBE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9E992E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AB34DD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6A5C968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31D8185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3FC224D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0000D5C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5D9462E1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08D05A0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76825C6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7BABDF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770BE4E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6012E1F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08E7DA1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501B4D8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514AABDA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47C70153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3C71363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5F0546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4E7D188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4D07ADF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63EA14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4C51E63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7798F81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6C63998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45C121C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899407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F3350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50514A6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B52F21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58E6D3B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2613285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1B98EC1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77ADBE6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15A403C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84D027D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1FD8BAB6" w14:textId="192849C3" w:rsidR="00AC3945" w:rsidRPr="00EF22CC" w:rsidRDefault="00AC3945" w:rsidP="00EF22CC">
      <w:r>
        <w:t>Niniejszy dokument opisuje podstawową wizję systemu ¿Donde?. Idea projektu narodziła się na wydziale Chemii, gdzie pracownicy mają przypisane do siebie swoje sale laboratoryjne i gabinety, natomiast nawet doświadczeni pracownicy WCh mają problem ze znalezieniem niektórych pomieszczeń, tym bardziej, że WCh ma aż 3 budynki! Podobnie WI ma 2 budynki, a pracownicy mają swoje gabinety. System powinien ułatwić lokalizowanie pracowników o określonej porze.</w:t>
      </w:r>
    </w:p>
    <w:p w14:paraId="64CBE60B" w14:textId="5C06322D" w:rsidR="001452D8" w:rsidRDefault="00EF22CC" w:rsidP="001452D8">
      <w:pPr>
        <w:pStyle w:val="Nagwek2"/>
        <w:numPr>
          <w:ilvl w:val="1"/>
          <w:numId w:val="3"/>
        </w:numPr>
      </w:pPr>
      <w:bookmarkStart w:id="3" w:name="_Toc52991316"/>
      <w:r w:rsidRPr="00EF22CC">
        <w:t>Cel</w:t>
      </w:r>
      <w:bookmarkEnd w:id="3"/>
    </w:p>
    <w:p w14:paraId="4DFD39B3" w14:textId="75CD014D" w:rsidR="00AC3945" w:rsidRDefault="00AC3945" w:rsidP="001452D8">
      <w:r>
        <w:t xml:space="preserve">Aplikacja webowa „Donde”, której celem jest lokalizacja pracowników wybranego wydziału ZUT o określonej porze dnia. W dodatku lokalizacja wybranych pomieszczeń w zadanym budynku infrastruktury ZUT wraz z ich danymi adresowanymi. Dokument ten jest przeznaczony dla programistów, product owner’a oraz dla wszystkich pozostałych zainteresowanych budową oraz funkcjonalnością aplikacji. </w:t>
      </w:r>
    </w:p>
    <w:p w14:paraId="586E18D3" w14:textId="3901092C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1237242E" w:rsidR="00EF22CC" w:rsidRDefault="00EF22CC" w:rsidP="00EF22CC">
      <w:r w:rsidRPr="00EF22CC">
        <w:t>Opisz tu przyjęte standardy I konwencje, znaczenie formatowania.</w:t>
      </w:r>
    </w:p>
    <w:p w14:paraId="20842B0D" w14:textId="7AD8124C" w:rsidR="00A2063C" w:rsidRPr="00A2063C" w:rsidRDefault="00A2063C" w:rsidP="00EF22CC">
      <w:r w:rsidRPr="00A2063C">
        <w:rPr>
          <w:b/>
          <w:bCs/>
        </w:rPr>
        <w:t>Podmiot</w:t>
      </w:r>
      <w:r>
        <w:rPr>
          <w:b/>
          <w:bCs/>
        </w:rPr>
        <w:t xml:space="preserve"> – </w:t>
      </w:r>
      <w:r>
        <w:t>pracownik ZUT’u, bądź pomieszczenie w zadanym budynku</w:t>
      </w:r>
    </w:p>
    <w:p w14:paraId="4973B4DC" w14:textId="6A07E689" w:rsidR="00EF22CC" w:rsidRDefault="00EF22CC" w:rsidP="00AC3945">
      <w:pPr>
        <w:pStyle w:val="Nagwek1"/>
        <w:numPr>
          <w:ilvl w:val="1"/>
          <w:numId w:val="3"/>
        </w:numPr>
      </w:pPr>
      <w:bookmarkStart w:id="5" w:name="_Toc52991318"/>
      <w:r w:rsidRPr="00EF22CC">
        <w:t>Zakres projektu</w:t>
      </w:r>
      <w:bookmarkEnd w:id="5"/>
    </w:p>
    <w:p w14:paraId="7E359E54" w14:textId="0F9A31BE" w:rsidR="00AC3945" w:rsidRDefault="00AC3945" w:rsidP="00AC3945">
      <w:r>
        <w:t xml:space="preserve">Aplikacja jest przeznaczona dla studentów ZUT, pracowników ZUT oraz pozostałych osób zainteresowanych rozmieszczeniem pomieszczeń bądź, miejscem przebywania pracowników ZUT. </w:t>
      </w:r>
      <w:r w:rsidR="00A2063C">
        <w:t xml:space="preserve">Aplikacja ułatwi życie wyżej wymienionym grupą w szybszych i łatwiejszym znajdowaniem </w:t>
      </w:r>
      <w:r w:rsidR="00A2063C" w:rsidRPr="00A2063C">
        <w:rPr>
          <w:b/>
          <w:bCs/>
        </w:rPr>
        <w:t>podmiotów</w:t>
      </w:r>
      <w:r w:rsidR="00A2063C">
        <w:t>.</w:t>
      </w:r>
    </w:p>
    <w:p w14:paraId="29730484" w14:textId="3C810229" w:rsidR="00480D3D" w:rsidRDefault="00480D3D" w:rsidP="00AC3945"/>
    <w:p w14:paraId="3C3CC04D" w14:textId="21A9BFEA" w:rsidR="00480D3D" w:rsidRDefault="00480D3D" w:rsidP="00AC3945">
      <w:r>
        <w:t>Aplikacja pozwoli na wybór wydziału ZUT, w przypadku kiedy dany wydział posiada więcej niż 1 budynek pozwoli też na wybór interesującego budynku. W tym momencie będzie wyświetlona mapka podziału pomieszczeń, po kliknięciu danego pomieszczenia użytkownik otrzyma wszystkie informacje na jego temat.</w:t>
      </w:r>
    </w:p>
    <w:p w14:paraId="28F45854" w14:textId="5C256779" w:rsidR="00EF22CC" w:rsidRDefault="00EF22CC" w:rsidP="00EF22CC">
      <w:pPr>
        <w:pStyle w:val="Nagwek2"/>
      </w:pPr>
      <w:r w:rsidRPr="00D97595">
        <w:t xml:space="preserve">1.4 </w:t>
      </w:r>
      <w:bookmarkStart w:id="6" w:name="_Toc52991319"/>
      <w:r w:rsidRPr="00D97595">
        <w:t>Odwołania</w:t>
      </w:r>
      <w:bookmarkEnd w:id="6"/>
    </w:p>
    <w:p w14:paraId="21FF73FC" w14:textId="196AE60C" w:rsidR="00480D3D" w:rsidRPr="00480D3D" w:rsidRDefault="00480D3D" w:rsidP="00480D3D">
      <w:pPr>
        <w:pStyle w:val="Akapitzlist"/>
        <w:numPr>
          <w:ilvl w:val="0"/>
          <w:numId w:val="4"/>
        </w:numPr>
      </w:pPr>
      <w:r>
        <w:t>AI1-LAB10-swiz-donde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02ECB06D" w:rsidR="00EF22CC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4D390091" w14:textId="5936D07F" w:rsidR="00480D3D" w:rsidRPr="00480D3D" w:rsidRDefault="00480D3D" w:rsidP="00480D3D">
      <w:r>
        <w:t>Jest to nowy produkt, który będzie działał na API w „plan lekcji ZUT”</w:t>
      </w:r>
    </w:p>
    <w:p w14:paraId="7C56DBF3" w14:textId="77777777" w:rsidR="003E7646" w:rsidRDefault="003E7646" w:rsidP="00DD7B4B">
      <w:pPr>
        <w:pStyle w:val="Nagwek2"/>
      </w:pPr>
      <w:bookmarkStart w:id="9" w:name="_Toc52991322"/>
    </w:p>
    <w:p w14:paraId="7792CB49" w14:textId="77777777" w:rsidR="003E7646" w:rsidRDefault="003E7646" w:rsidP="00DD7B4B">
      <w:pPr>
        <w:pStyle w:val="Nagwek2"/>
      </w:pPr>
    </w:p>
    <w:p w14:paraId="6062BB1F" w14:textId="37CA8D67" w:rsidR="00EF22CC" w:rsidRDefault="00EF22CC" w:rsidP="00DD7B4B">
      <w:pPr>
        <w:pStyle w:val="Nagwek2"/>
      </w:pPr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709F6B67" w14:textId="28B0BD2D" w:rsidR="003E7646" w:rsidRPr="003E7646" w:rsidRDefault="003E7646" w:rsidP="003E7646">
      <w:r>
        <w:t>Inni – Osoba nie zalogowana, posiada ograniczone funkcjonalności. Będzie w stanie jedynie przeglądać rozkład pomieszczeń wybranego wydziału ZUT.</w:t>
      </w:r>
    </w:p>
    <w:p w14:paraId="36D4C6F4" w14:textId="4BF79F94" w:rsidR="003E7646" w:rsidRDefault="003E7646" w:rsidP="003E7646">
      <w:r>
        <w:t xml:space="preserve">Student – Posiada to co Inni. Jest to użytkownik zalogowany, który ma dodatkowo dostęp do informacji który pracownik ZUTU jest właścicielem danego pomieszczenia oraz gdzie aktualnie można znaleźć wybranego pracownika ZUT. </w:t>
      </w:r>
    </w:p>
    <w:p w14:paraId="199E8971" w14:textId="795BEFE2" w:rsidR="003E7646" w:rsidRDefault="003E7646" w:rsidP="003E7646">
      <w:r>
        <w:t xml:space="preserve">Pracownik ZUT </w:t>
      </w:r>
      <w:r w:rsidR="00A9737F">
        <w:t>–</w:t>
      </w:r>
      <w:r>
        <w:t xml:space="preserve"> </w:t>
      </w:r>
      <w:r w:rsidR="00A9737F">
        <w:t>Posiada to co Student.</w:t>
      </w:r>
    </w:p>
    <w:p w14:paraId="20D6A1BD" w14:textId="473CA3C1" w:rsidR="00EF22CC" w:rsidRPr="00DD7B4B" w:rsidRDefault="003E7646" w:rsidP="00EF22CC">
      <w:r>
        <w:t xml:space="preserve">Administrator </w:t>
      </w:r>
      <w:r w:rsidR="00A9737F">
        <w:t>–</w:t>
      </w:r>
      <w:r>
        <w:t xml:space="preserve"> </w:t>
      </w:r>
      <w:r w:rsidR="00A9737F">
        <w:t>Posiada to co Pracownik ZUT. Dodatkowo może modyfikować dane pomieszczeń, dodawać nowe plany oraz budynki.</w:t>
      </w:r>
    </w:p>
    <w:p w14:paraId="650797AA" w14:textId="42026401" w:rsidR="00EF22CC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70C3427B" w14:textId="2E4D933E" w:rsidR="00F43523" w:rsidRDefault="00F43523" w:rsidP="00F43523">
      <w:r>
        <w:t>Oprogramowanie będzie działać na terenie Polski szczególnie w miejscowości Szczecin gdzie znajduje się najwięcej użytkowników tej aplikacji.</w:t>
      </w:r>
    </w:p>
    <w:p w14:paraId="711673AF" w14:textId="77777777" w:rsidR="003B7047" w:rsidRPr="00F43523" w:rsidRDefault="003B7047" w:rsidP="00F43523"/>
    <w:p w14:paraId="34F79D49" w14:textId="77777777" w:rsidR="00DD7B4B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4205B065" w14:textId="1AA3E011" w:rsidR="00EF22CC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>Należy wymienić wszelkie inne składniki oprogramowania lub aplikacje, z którymi system musi współpracować / współistnieć.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0560E954" w:rsidR="00EF22CC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71E3EC97" w14:textId="033FE3F5" w:rsidR="003B7047" w:rsidRDefault="003B7047" w:rsidP="003B7047">
      <w:pPr>
        <w:pStyle w:val="Akapitzlist"/>
        <w:numPr>
          <w:ilvl w:val="0"/>
          <w:numId w:val="4"/>
        </w:numPr>
      </w:pPr>
      <w:r>
        <w:t>Instalacja apache</w:t>
      </w:r>
    </w:p>
    <w:p w14:paraId="4518CD19" w14:textId="39329ED4" w:rsidR="003B7047" w:rsidRDefault="003B7047" w:rsidP="003B7047">
      <w:pPr>
        <w:pStyle w:val="Akapitzlist"/>
        <w:numPr>
          <w:ilvl w:val="0"/>
          <w:numId w:val="4"/>
        </w:numPr>
      </w:pPr>
      <w:r>
        <w:t>Instalacja MySql</w:t>
      </w:r>
    </w:p>
    <w:p w14:paraId="6603EA7A" w14:textId="2B71911F" w:rsidR="003B7047" w:rsidRDefault="003B7047" w:rsidP="003B7047">
      <w:pPr>
        <w:pStyle w:val="Akapitzlist"/>
        <w:numPr>
          <w:ilvl w:val="0"/>
          <w:numId w:val="4"/>
        </w:numPr>
      </w:pPr>
      <w:r>
        <w:t>Połączenie z API plan zajęć ZUT</w:t>
      </w:r>
    </w:p>
    <w:p w14:paraId="05F17BF5" w14:textId="77777777" w:rsidR="003B7047" w:rsidRPr="003B7047" w:rsidRDefault="003B7047" w:rsidP="003B7047"/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39DE21FA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bookmarkEnd w:id="14"/>
      <w:r w:rsidR="003B7BCB">
        <w:t>1 Ekran startowy</w:t>
      </w:r>
    </w:p>
    <w:p w14:paraId="0703DA4E" w14:textId="7DB0E4FD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3B7BCB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12E89045" w14:textId="2E7F2449" w:rsidR="00EF22CC" w:rsidRPr="00D97595" w:rsidRDefault="003B7BCB" w:rsidP="00EF22CC">
      <w:r>
        <w:t>Pierwszy ekran po uruchomieniu aplikacji. Zawiera odnośniki przekierowujące do kolejnych części systemu - WYSOKI</w:t>
      </w:r>
    </w:p>
    <w:p w14:paraId="151B7A1C" w14:textId="77777777" w:rsidR="003B7BCB" w:rsidRDefault="003B7B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6" w:name="_Toc52991329"/>
      <w:r>
        <w:br w:type="page"/>
      </w:r>
    </w:p>
    <w:bookmarkEnd w:id="16"/>
    <w:p w14:paraId="606F2799" w14:textId="6BC53DED" w:rsidR="003B7BCB" w:rsidRDefault="003B7BCB" w:rsidP="003B7BCB">
      <w:pPr>
        <w:pStyle w:val="Nagwek3"/>
      </w:pPr>
      <w:r w:rsidRPr="00AE2CFE">
        <w:lastRenderedPageBreak/>
        <w:t>3.</w:t>
      </w:r>
      <w:r>
        <w:t>1</w:t>
      </w:r>
      <w:r w:rsidRPr="00AE2CFE">
        <w:t>.2 Wymagania funkcjonalne</w:t>
      </w:r>
    </w:p>
    <w:p w14:paraId="08E5AAC2" w14:textId="77777777" w:rsidR="003B7BCB" w:rsidRPr="003B7BCB" w:rsidRDefault="003B7BCB" w:rsidP="003B7BCB"/>
    <w:p w14:paraId="234EFFFC" w14:textId="58F080BB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</w:t>
      </w:r>
      <w:r w:rsidRPr="00AE2CFE">
        <w:t xml:space="preserve"> </w:t>
      </w:r>
      <w:r>
        <w:t>Logowanie</w:t>
      </w:r>
    </w:p>
    <w:p w14:paraId="0C3B1613" w14:textId="55AA9E89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.1.1</w:t>
      </w:r>
      <w:r w:rsidRPr="00AE2CFE">
        <w:t xml:space="preserve"> </w:t>
      </w:r>
      <w:r>
        <w:t>Poprawne działanie</w:t>
      </w:r>
    </w:p>
    <w:p w14:paraId="0D90C0CB" w14:textId="71019D7E" w:rsidR="003B7BCB" w:rsidRDefault="003B7BCB" w:rsidP="003B7BCB">
      <w:r>
        <w:t>Użytkownik podaje poprawne dane logowania, login i hasło. Dzięki temu odblokowuje kolejne funkcjonalności systemu w zależności od tego na jakim poziomie użytkownik jest zalogowany.</w:t>
      </w:r>
    </w:p>
    <w:p w14:paraId="2F3B6F32" w14:textId="28DB5B6C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.1.2</w:t>
      </w:r>
      <w:r w:rsidRPr="00AE2CFE">
        <w:t xml:space="preserve"> </w:t>
      </w:r>
      <w:r>
        <w:t xml:space="preserve">Użytkownik podął złe dane/ brak danych </w:t>
      </w:r>
    </w:p>
    <w:p w14:paraId="6603E62E" w14:textId="573B1B84" w:rsidR="003B7BCB" w:rsidRDefault="003B7BCB" w:rsidP="003B7BCB">
      <w:r>
        <w:t xml:space="preserve">Wyświetlenie </w:t>
      </w:r>
      <w:r w:rsidR="00DC31BB">
        <w:t>komunikatu o błędnym logowaniu. Pozostanie na danej stronie i pozwolenie na ponowne wysłanie danych.</w:t>
      </w:r>
    </w:p>
    <w:p w14:paraId="13542CA5" w14:textId="3A5DB939" w:rsidR="00DC31BB" w:rsidRDefault="00DC31BB" w:rsidP="00DC31BB">
      <w:pPr>
        <w:pStyle w:val="Nagwek3"/>
      </w:pPr>
      <w:r w:rsidRPr="00AE2CFE">
        <w:t>3.</w:t>
      </w:r>
      <w:r>
        <w:t>1</w:t>
      </w:r>
      <w:r w:rsidRPr="00AE2CFE">
        <w:t>.2</w:t>
      </w:r>
      <w:r>
        <w:t>.1.3</w:t>
      </w:r>
      <w:r w:rsidRPr="00AE2CFE">
        <w:t xml:space="preserve"> </w:t>
      </w:r>
      <w:r>
        <w:t>Problem z połączeniem</w:t>
      </w:r>
    </w:p>
    <w:p w14:paraId="119B713F" w14:textId="5E274E4B" w:rsidR="00DC31BB" w:rsidRPr="003B7BCB" w:rsidRDefault="00DC31BB" w:rsidP="003B7BCB">
      <w:r>
        <w:t>Wyświetlenie komunikatu o problemie połącznia się z aplikacją. Pozostanie na danej stronie i pozwolenia na ponowną próbę zalogowania.</w:t>
      </w:r>
    </w:p>
    <w:p w14:paraId="24F36BE3" w14:textId="6B924075" w:rsidR="00DC31BB" w:rsidRDefault="00DC31BB" w:rsidP="00DC31BB">
      <w:pPr>
        <w:pStyle w:val="Nagwek3"/>
      </w:pPr>
      <w:r>
        <w:t>3.1.2.2 Przejście do sekcji MAPA</w:t>
      </w:r>
    </w:p>
    <w:p w14:paraId="27C0D056" w14:textId="123E6D6C" w:rsidR="00DC31BB" w:rsidRDefault="00DC31BB" w:rsidP="00DC31BB">
      <w:pPr>
        <w:pStyle w:val="Nagwek3"/>
      </w:pPr>
      <w:r>
        <w:t>3.1.2.3 Przejście do sekcji PLAN</w:t>
      </w:r>
    </w:p>
    <w:p w14:paraId="7A94E7F3" w14:textId="18706441" w:rsidR="00DC31BB" w:rsidRDefault="00DC31BB" w:rsidP="00DC31BB">
      <w:pPr>
        <w:pStyle w:val="Nagwek3"/>
      </w:pPr>
      <w:r>
        <w:t>3.1.2.4 Przejście do sekcji SZUKAJ</w:t>
      </w:r>
    </w:p>
    <w:p w14:paraId="0C241FA3" w14:textId="7D0D9276" w:rsidR="00DC31BB" w:rsidRDefault="00DC31BB" w:rsidP="00DC31BB">
      <w:pPr>
        <w:pStyle w:val="Nagwek3"/>
      </w:pPr>
      <w:r>
        <w:t>3.1.2.5 Dodaj pracownika ZUT</w:t>
      </w:r>
    </w:p>
    <w:p w14:paraId="338EE124" w14:textId="77777777" w:rsidR="00DC31BB" w:rsidRDefault="00DC31BB" w:rsidP="00DC31BB">
      <w:pPr>
        <w:pStyle w:val="Nagwek3"/>
      </w:pPr>
      <w:bookmarkStart w:id="17" w:name="_Hlk124149169"/>
      <w:r>
        <w:t>3.1.2.</w:t>
      </w:r>
      <w:bookmarkEnd w:id="17"/>
      <w:r>
        <w:t>6 Import pracowników</w:t>
      </w:r>
    </w:p>
    <w:p w14:paraId="0E0897A9" w14:textId="77777777" w:rsidR="00DC31BB" w:rsidRDefault="00DC31BB" w:rsidP="00DC31BB">
      <w:pPr>
        <w:pStyle w:val="Nagwek3"/>
      </w:pPr>
      <w:r>
        <w:t>3.1.2.7 Edycja informacji o pomieszczeniach</w:t>
      </w:r>
    </w:p>
    <w:p w14:paraId="2752C5D6" w14:textId="0742AB3B" w:rsidR="00DC31BB" w:rsidRDefault="00DC31BB" w:rsidP="00DC31BB">
      <w:pPr>
        <w:pStyle w:val="Nagwek3"/>
      </w:pPr>
      <w:r>
        <w:t>3.1.2.8 Zarządanie budnkiem</w:t>
      </w:r>
    </w:p>
    <w:p w14:paraId="179E434E" w14:textId="51CA98D7" w:rsidR="003B7BCB" w:rsidRPr="003B7BCB" w:rsidRDefault="003B7BCB" w:rsidP="003B7BCB"/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23AFA8F0" w:rsidR="00EF22CC" w:rsidRDefault="00EF22CC" w:rsidP="0016471F">
      <w:pPr>
        <w:pStyle w:val="Nagwek1"/>
      </w:pPr>
      <w:bookmarkStart w:id="18" w:name="_Toc52991330"/>
      <w:r w:rsidRPr="0016471F">
        <w:t xml:space="preserve">4. </w:t>
      </w:r>
      <w:r w:rsidR="0016471F" w:rsidRPr="0016471F">
        <w:t>Wymagania dotyczące danych</w:t>
      </w:r>
      <w:bookmarkEnd w:id="18"/>
    </w:p>
    <w:p w14:paraId="24F0C300" w14:textId="596BB315" w:rsidR="00DC31BB" w:rsidRDefault="00DC31BB" w:rsidP="00DC31BB">
      <w:r>
        <w:t>Dane wejściowe:</w:t>
      </w:r>
    </w:p>
    <w:p w14:paraId="13C1FFF4" w14:textId="4D0611C3" w:rsidR="00DC31BB" w:rsidRDefault="00DC31BB" w:rsidP="00DC31BB">
      <w:r>
        <w:t>-Mapy SVG planów pomieszczeń  danych pięter</w:t>
      </w:r>
    </w:p>
    <w:p w14:paraId="7CE44871" w14:textId="55C2D4DF" w:rsidR="00DC31BB" w:rsidRDefault="00DC31BB" w:rsidP="00DC31BB">
      <w:r>
        <w:t>-Plan zajęć ZUT</w:t>
      </w:r>
    </w:p>
    <w:p w14:paraId="67CCD80F" w14:textId="48F6A4CA" w:rsidR="00DC31BB" w:rsidRPr="00DC31BB" w:rsidRDefault="00DC31BB" w:rsidP="00DC31BB">
      <w:r>
        <w:t>-Baza pracowników ZUT</w:t>
      </w:r>
    </w:p>
    <w:p w14:paraId="6FB69B29" w14:textId="160AC450" w:rsidR="00EF22CC" w:rsidRDefault="00DC31BB" w:rsidP="00EF22CC">
      <w:r>
        <w:t>Dane wyjściowe:</w:t>
      </w:r>
    </w:p>
    <w:p w14:paraId="3619E31E" w14:textId="73018CA3" w:rsidR="00DC31BB" w:rsidRPr="0069647C" w:rsidRDefault="00DC31BB" w:rsidP="00EF22CC">
      <w:r>
        <w:t>-Tabela danych (Wydział, budynek, piętro, pomieszczenie, właściciel, aktualny</w:t>
      </w:r>
      <w:r w:rsidR="006D1073">
        <w:t xml:space="preserve">, </w:t>
      </w:r>
      <w:r>
        <w:t>plan zajęć )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lastRenderedPageBreak/>
        <w:t xml:space="preserve">4.1 </w:t>
      </w:r>
      <w:r w:rsidR="0069647C" w:rsidRPr="0069647C">
        <w:t>Logiczny model danych</w:t>
      </w:r>
      <w:bookmarkEnd w:id="19"/>
    </w:p>
    <w:p w14:paraId="59788642" w14:textId="7A664CFC" w:rsidR="00EF22CC" w:rsidRPr="0069647C" w:rsidRDefault="0023305E" w:rsidP="0069647C">
      <w:pPr>
        <w:pStyle w:val="Nagwek2"/>
      </w:pPr>
      <w:bookmarkStart w:id="20" w:name="_Toc52991332"/>
      <w:r w:rsidRPr="0023305E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41A4655E" wp14:editId="29C47388">
            <wp:extent cx="6645910" cy="35826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2CC" w:rsidRPr="0069647C">
        <w:t>4.</w:t>
      </w:r>
      <w:r w:rsidR="0069647C" w:rsidRPr="0069647C">
        <w:t>2</w:t>
      </w:r>
      <w:r w:rsidR="00EF22CC" w:rsidRPr="0069647C">
        <w:t xml:space="preserve"> </w:t>
      </w:r>
      <w:r w:rsidR="0069647C" w:rsidRPr="0069647C">
        <w:t>Raporty</w:t>
      </w:r>
      <w:bookmarkEnd w:id="20"/>
    </w:p>
    <w:p w14:paraId="0A8CDA40" w14:textId="717E703C" w:rsidR="00EF22CC" w:rsidRPr="0069647C" w:rsidRDefault="0023305E" w:rsidP="00EF22CC">
      <w:r>
        <w:t>Brak</w:t>
      </w:r>
    </w:p>
    <w:p w14:paraId="589D8F02" w14:textId="480707FA" w:rsidR="00EF22C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50C9EBB1" w14:textId="7C7FF233" w:rsidR="007A48EF" w:rsidRDefault="007A48EF" w:rsidP="007A48EF">
      <w:r>
        <w:t>Dane będą przechowywane na zabezpieczonym serwerze uczelnianym uczelni ZUT. Aby zapewnić integralność i bezpieczeństwo danych będzie potrzebne tworzenie kopii zapasowych na osobnym urządzeniu fizycznym, w razie awarii/pożaru jednego z dwóch serwerów dane pozostaną bezpieczne na drugim. Z racji logicznego działania aplikacji nie potrzeba częstego wykonywania kopii danych, wystarczy wykonywać je raz w miesiącu. Dane te to użytkownicy którymi są studenci oraz pracownicy ZUT oraz budynki. Pierwsza grupa danych zazwyczaj zmienia się znacząco dopiero podczas rozpoczęcia nowego semestru, natomiast druga (budynki) jest sytuacją wyjątkową i dane te rzadko będą się zmieniać.</w:t>
      </w:r>
    </w:p>
    <w:p w14:paraId="44BC6CB5" w14:textId="4122E50F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r>
        <w:t>mikroserwisami</w:t>
      </w:r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5452C8F6" w14:textId="4FD724CD" w:rsidR="00AD004B" w:rsidRPr="002D67BB" w:rsidRDefault="002D67BB" w:rsidP="00AD004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44722D83" w:rsidR="002D67BB" w:rsidRDefault="00AD004B" w:rsidP="002D67BB">
      <w:pPr>
        <w:pStyle w:val="Akapitzlist"/>
        <w:numPr>
          <w:ilvl w:val="0"/>
          <w:numId w:val="2"/>
        </w:numPr>
      </w:pPr>
      <w:r>
        <w:t>Ograniczenia dot. szerokości ekranu:</w:t>
      </w:r>
    </w:p>
    <w:p w14:paraId="255EC332" w14:textId="15D4CF6C" w:rsidR="00AD004B" w:rsidRDefault="00AD004B" w:rsidP="00AD004B">
      <w:pPr>
        <w:pStyle w:val="Akapitzlist"/>
        <w:numPr>
          <w:ilvl w:val="1"/>
          <w:numId w:val="2"/>
        </w:numPr>
      </w:pPr>
      <w:r>
        <w:t>480px – desktop telefon</w:t>
      </w:r>
    </w:p>
    <w:p w14:paraId="0C620AB4" w14:textId="602AD92B" w:rsidR="00AD004B" w:rsidRDefault="00AD004B" w:rsidP="00AD004B">
      <w:pPr>
        <w:pStyle w:val="Akapitzlist"/>
        <w:numPr>
          <w:ilvl w:val="1"/>
          <w:numId w:val="2"/>
        </w:numPr>
      </w:pPr>
      <w:r>
        <w:t>786plx – desktop tablet</w:t>
      </w:r>
    </w:p>
    <w:p w14:paraId="2CAC6411" w14:textId="7CC6482D" w:rsidR="00AD004B" w:rsidRPr="002D67BB" w:rsidRDefault="00AD004B" w:rsidP="00AD004B">
      <w:pPr>
        <w:pStyle w:val="Akapitzlist"/>
        <w:numPr>
          <w:ilvl w:val="1"/>
          <w:numId w:val="2"/>
        </w:numPr>
      </w:pPr>
      <w:r>
        <w:t>Reszta – wersja desktopowa</w:t>
      </w:r>
    </w:p>
    <w:p w14:paraId="3584FBB3" w14:textId="23247941" w:rsidR="00C66D43" w:rsidRDefault="00C66D43" w:rsidP="002D67BB">
      <w:pPr>
        <w:pStyle w:val="Akapitzlist"/>
        <w:numPr>
          <w:ilvl w:val="0"/>
          <w:numId w:val="2"/>
        </w:numPr>
      </w:pPr>
      <w:r>
        <w:lastRenderedPageBreak/>
        <w:t>Standardowe przyciski:</w:t>
      </w:r>
    </w:p>
    <w:p w14:paraId="07EAA608" w14:textId="4375BACA" w:rsidR="002D67BB" w:rsidRPr="002D67BB" w:rsidRDefault="00C66D43" w:rsidP="00C66D43">
      <w:pPr>
        <w:pStyle w:val="Akapitzlist"/>
        <w:numPr>
          <w:ilvl w:val="1"/>
          <w:numId w:val="2"/>
        </w:numPr>
      </w:pPr>
      <w:r>
        <w:t>Powrót</w:t>
      </w:r>
    </w:p>
    <w:p w14:paraId="4F948890" w14:textId="7A16BE05" w:rsidR="002D67BB" w:rsidRDefault="00C66D43" w:rsidP="002D67BB">
      <w:pPr>
        <w:pStyle w:val="Akapitzlist"/>
        <w:numPr>
          <w:ilvl w:val="0"/>
          <w:numId w:val="2"/>
        </w:numPr>
      </w:pPr>
      <w:r>
        <w:t>Konwencja komunikatów:</w:t>
      </w:r>
    </w:p>
    <w:p w14:paraId="5584CBA3" w14:textId="6EC3872B" w:rsidR="00C66D43" w:rsidRDefault="00C66D43" w:rsidP="00C66D43">
      <w:pPr>
        <w:pStyle w:val="Akapitzlist"/>
        <w:numPr>
          <w:ilvl w:val="1"/>
          <w:numId w:val="2"/>
        </w:numPr>
      </w:pPr>
      <w:r>
        <w:t>Posiada krótki tytuł np.: Błąd, Uwaga, Powiadomienie…</w:t>
      </w:r>
    </w:p>
    <w:p w14:paraId="5E257F5F" w14:textId="334E39DD" w:rsidR="00C66D43" w:rsidRPr="002D67BB" w:rsidRDefault="00C66D43" w:rsidP="00C66D43">
      <w:pPr>
        <w:pStyle w:val="Akapitzlist"/>
        <w:numPr>
          <w:ilvl w:val="1"/>
          <w:numId w:val="2"/>
        </w:numPr>
      </w:pPr>
      <w:r>
        <w:t>Wyświetlany na odpowiednim kolorze powiązanym z jego znaczeniem tzn.: komunikat błędu pojawi się na czerwonym tle, zwykłe powiadomienie na niebieskim itp.</w:t>
      </w:r>
    </w:p>
    <w:p w14:paraId="2FBE5E88" w14:textId="7C0FAF8D" w:rsidR="002D67BB" w:rsidRPr="002D67BB" w:rsidRDefault="00C66D43" w:rsidP="002D67BB">
      <w:pPr>
        <w:pStyle w:val="Akapitzlist"/>
        <w:numPr>
          <w:ilvl w:val="0"/>
          <w:numId w:val="2"/>
        </w:numPr>
      </w:pPr>
      <w:r>
        <w:t>Dane wejściowe powinny mieć ograniczenie maksymalnie tak duże jak maksymalna wartość ustalona w bazie danych. Walidacja danych powinny odbyć się dwuetapowo. Wstępnie po stronie użytkownika podczas wypełniania formularzy, kolejne po stronie serwera.</w:t>
      </w:r>
    </w:p>
    <w:p w14:paraId="44F7B26A" w14:textId="48BBE794" w:rsidR="00EF22CC" w:rsidRDefault="000B2414" w:rsidP="00EF22CC">
      <w:pPr>
        <w:pStyle w:val="Akapitzlist"/>
        <w:numPr>
          <w:ilvl w:val="0"/>
          <w:numId w:val="2"/>
        </w:numPr>
      </w:pPr>
      <w:r>
        <w:t>Dostępność:</w:t>
      </w:r>
    </w:p>
    <w:p w14:paraId="6FB98600" w14:textId="102B7B05" w:rsidR="000B2414" w:rsidRDefault="000B2414" w:rsidP="000B2414">
      <w:pPr>
        <w:pStyle w:val="Akapitzlist"/>
        <w:numPr>
          <w:ilvl w:val="1"/>
          <w:numId w:val="2"/>
        </w:numPr>
      </w:pPr>
      <w:r>
        <w:t xml:space="preserve">Dla osób z problemami wzrokowymi: Większa czcionka, </w:t>
      </w:r>
      <w:r w:rsidRPr="000B2414">
        <w:t>audiodeskrypcja</w:t>
      </w:r>
    </w:p>
    <w:p w14:paraId="6F1B3433" w14:textId="295270D9" w:rsidR="00406B7E" w:rsidRPr="00863D09" w:rsidRDefault="00406B7E" w:rsidP="000B2414">
      <w:pPr>
        <w:pStyle w:val="Akapitzlist"/>
        <w:numPr>
          <w:ilvl w:val="1"/>
          <w:numId w:val="2"/>
        </w:numPr>
      </w:pPr>
      <w:r>
        <w:t>Dla osób zagranicznych: Wybór języka</w:t>
      </w:r>
    </w:p>
    <w:p w14:paraId="0246BF48" w14:textId="14049DEE" w:rsidR="000B2414" w:rsidRDefault="00EF22CC" w:rsidP="00406B7E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577402BB" w14:textId="21CD6114" w:rsidR="000B2414" w:rsidRDefault="000B2414" w:rsidP="00EF22CC">
      <w:r>
        <w:t>Połączenie aplikacji z Planem zajęć:</w:t>
      </w:r>
    </w:p>
    <w:p w14:paraId="5F120B8A" w14:textId="52ED43B8" w:rsidR="000B2414" w:rsidRPr="00863D09" w:rsidRDefault="000B2414" w:rsidP="00EF22CC">
      <w:r>
        <w:t>Celem jest pobranie planu zajęć dla danego pomieszczenia, aby wyświetlić dane użytkownikowi. Dane przesyłane są w formacie JSON, więc trzeba będzie je zrzutować na wcześniej przygotowany model klasy.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3CDBEC06" w14:textId="77777777" w:rsidR="000D2FE9" w:rsidRPr="00D97595" w:rsidRDefault="000D2FE9" w:rsidP="000D2FE9">
      <w:bookmarkStart w:id="26" w:name="_Toc52991338"/>
      <w:r>
        <w:t>Aplikacja nie przewiduje takich interfejsów.</w:t>
      </w:r>
    </w:p>
    <w:p w14:paraId="1DFF59C4" w14:textId="695C47AF" w:rsidR="00EF22CC" w:rsidRPr="00D97595" w:rsidRDefault="00EF22CC" w:rsidP="00B56BBE">
      <w:pPr>
        <w:pStyle w:val="Nagwek2"/>
      </w:pPr>
      <w:r w:rsidRPr="00D97595">
        <w:t xml:space="preserve">5.4 </w:t>
      </w:r>
      <w:r w:rsidR="00B56BBE" w:rsidRPr="00D97595">
        <w:t>Interfejsy komunikacyjne</w:t>
      </w:r>
      <w:bookmarkEnd w:id="26"/>
    </w:p>
    <w:p w14:paraId="336C9771" w14:textId="22A0B68C" w:rsidR="00EF22CC" w:rsidRPr="00D97595" w:rsidRDefault="000D2FE9" w:rsidP="0097671B">
      <w:r>
        <w:t>Aplikacja nie przewiduje takich interfejsów.</w:t>
      </w:r>
    </w:p>
    <w:p w14:paraId="67FA97D3" w14:textId="2CBF6180" w:rsidR="00EF22CC" w:rsidRPr="00743FE7" w:rsidRDefault="00EF22CC" w:rsidP="00616DD2">
      <w:pPr>
        <w:pStyle w:val="Nagwek1"/>
      </w:pPr>
      <w:bookmarkStart w:id="27" w:name="_Toc52991339"/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4906B8B7" w:rsidR="00EF22CC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4BC32B61" w14:textId="77777777" w:rsidR="004A3AF0" w:rsidRDefault="004A3AF0" w:rsidP="004A3AF0">
      <w:r>
        <w:t>Wymagana jest responsywność aplikacji, aby zapewnić dostęp i wygodę w użyciu na każdym urządzeniu mobilnym.</w:t>
      </w:r>
    </w:p>
    <w:p w14:paraId="773999E9" w14:textId="051A19B2" w:rsidR="004A3AF0" w:rsidRDefault="004A3AF0" w:rsidP="004A3AF0">
      <w:r>
        <w:t xml:space="preserve"> </w:t>
      </w:r>
      <w:r w:rsidR="00070466">
        <w:t xml:space="preserve">Kolorystyka aplikacji powinna obejmować jedynie kolory takie jak: CMYK </w:t>
      </w:r>
      <w:r w:rsidR="00070466">
        <w:t>100/0/95/20</w:t>
      </w:r>
      <w:r w:rsidR="00070466">
        <w:t xml:space="preserve">, </w:t>
      </w:r>
      <w:r w:rsidR="00070466">
        <w:t>100/75/0/20</w:t>
      </w:r>
      <w:r w:rsidR="00070466">
        <w:t xml:space="preserve">, </w:t>
      </w:r>
      <w:r w:rsidR="00070466">
        <w:t>0/0/0/80</w:t>
      </w:r>
      <w:r w:rsidR="00070466">
        <w:t xml:space="preserve"> oraz odcienie bieli i czerni.</w:t>
      </w:r>
    </w:p>
    <w:p w14:paraId="44EA56B2" w14:textId="641B633A" w:rsidR="00955D64" w:rsidRPr="004A3AF0" w:rsidRDefault="00955D64" w:rsidP="004A3AF0">
      <w:r>
        <w:t xml:space="preserve">Używane czcionki powinny być z rodziny: </w:t>
      </w:r>
      <w:r>
        <w:t>Franklin Gothic</w:t>
      </w:r>
      <w:r w:rsidR="00FF3529">
        <w:t xml:space="preserve"> oraz jedynie w 4 wariantach rozmiarowych</w:t>
      </w:r>
    </w:p>
    <w:p w14:paraId="65DD70B7" w14:textId="1EC272B6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3172C317" w14:textId="31092F9C" w:rsidR="00A537E6" w:rsidRDefault="00F366B7" w:rsidP="00EF22CC">
      <w:r>
        <w:t>Maksymalna liczba użytkowników korzystających z aplikacji powinna zależeć od ilości studentów. Czyli 2/3 ilości studentów jest to minimum, aby aplikacja działała wydajnie.</w:t>
      </w:r>
    </w:p>
    <w:p w14:paraId="613B164C" w14:textId="48745381" w:rsidR="00A537E6" w:rsidRDefault="00A537E6" w:rsidP="00EF22CC">
      <w:r>
        <w:t>Aplikacja przewiduje, że cały ruch internetowy będzie pochodził z Polski.</w:t>
      </w:r>
    </w:p>
    <w:p w14:paraId="31B461EB" w14:textId="337AD613" w:rsidR="00A537E6" w:rsidRPr="00743FE7" w:rsidRDefault="00A537E6" w:rsidP="00EF22CC">
      <w:r>
        <w:t>Działanie aplikacji powinno być dynamiczne i każde zapytanie powinno zostać zrealizowane maksymalnie do 1 sekundy.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7F47EC39" w:rsidR="00EF22CC" w:rsidRDefault="005B15A0" w:rsidP="00EF22CC">
      <w:r>
        <w:t>Najważniejsze dla nas jest zabezpieczenie danych wrażliwych, RODO, w tym celu dostęp do bazy danych jest ograniczony oraz kontrolowany. Każde zapytanie z którego aplikacja korzysta musi zostać zaprojektowane w sposób taki aby pobierać jedynie dane potrzebne, a nie wszystkie.</w:t>
      </w:r>
    </w:p>
    <w:p w14:paraId="053E33E2" w14:textId="3E590B3E" w:rsidR="005B15A0" w:rsidRDefault="005B15A0" w:rsidP="00EF22CC"/>
    <w:p w14:paraId="79110E74" w14:textId="1FA1B193" w:rsidR="005B15A0" w:rsidRPr="00D97595" w:rsidRDefault="005E577F" w:rsidP="00EF22CC">
      <w:r>
        <w:lastRenderedPageBreak/>
        <w:t>Sama aplikacja musi być zabezpieczona na wielu poziomach tak, aby żadne dane z niej nie zostały wykradzione. Weryfikacja poprzez login/ hasło. Szyfrowanie danych oraz samej aplikacji – minifikacja.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4EFCEBA2" w:rsidR="00EF22CC" w:rsidRPr="00D97595" w:rsidRDefault="00471021" w:rsidP="00EF22CC">
      <w:r>
        <w:t>N</w:t>
      </w:r>
      <w:r w:rsidR="00C0634B">
        <w:t>ie</w:t>
      </w:r>
      <w:r>
        <w:t xml:space="preserve"> dotyczy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5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>yć umieszczenie tych diagramów bezpośrednio w treści SRSa.</w:t>
      </w:r>
    </w:p>
    <w:sectPr w:rsidR="007B5743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69D0" w14:textId="77777777" w:rsidR="007F6768" w:rsidRDefault="007F6768" w:rsidP="007B5743">
      <w:pPr>
        <w:spacing w:after="0" w:line="240" w:lineRule="auto"/>
      </w:pPr>
      <w:r>
        <w:separator/>
      </w:r>
    </w:p>
  </w:endnote>
  <w:endnote w:type="continuationSeparator" w:id="0">
    <w:p w14:paraId="2C1742C7" w14:textId="77777777" w:rsidR="007F6768" w:rsidRDefault="007F6768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FA09" w14:textId="77777777" w:rsidR="007F6768" w:rsidRDefault="007F6768" w:rsidP="007B5743">
      <w:pPr>
        <w:spacing w:after="0" w:line="240" w:lineRule="auto"/>
      </w:pPr>
      <w:r>
        <w:separator/>
      </w:r>
    </w:p>
  </w:footnote>
  <w:footnote w:type="continuationSeparator" w:id="0">
    <w:p w14:paraId="5270F1DE" w14:textId="77777777" w:rsidR="007F6768" w:rsidRDefault="007F6768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11E"/>
    <w:multiLevelType w:val="multilevel"/>
    <w:tmpl w:val="5EB6C5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9250B1"/>
    <w:multiLevelType w:val="hybridMultilevel"/>
    <w:tmpl w:val="66E85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3"/>
  </w:num>
  <w:num w:numId="2" w16cid:durableId="696347109">
    <w:abstractNumId w:val="0"/>
  </w:num>
  <w:num w:numId="3" w16cid:durableId="1268928458">
    <w:abstractNumId w:val="1"/>
  </w:num>
  <w:num w:numId="4" w16cid:durableId="96404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70466"/>
    <w:rsid w:val="000B2414"/>
    <w:rsid w:val="000D2FE9"/>
    <w:rsid w:val="001452D8"/>
    <w:rsid w:val="00154F2E"/>
    <w:rsid w:val="0016471F"/>
    <w:rsid w:val="001E13FE"/>
    <w:rsid w:val="001E6413"/>
    <w:rsid w:val="0023305E"/>
    <w:rsid w:val="002342E2"/>
    <w:rsid w:val="00252C92"/>
    <w:rsid w:val="00276963"/>
    <w:rsid w:val="002D67BB"/>
    <w:rsid w:val="00381457"/>
    <w:rsid w:val="003A3955"/>
    <w:rsid w:val="003B7047"/>
    <w:rsid w:val="003B7BCB"/>
    <w:rsid w:val="003E7646"/>
    <w:rsid w:val="00406B7E"/>
    <w:rsid w:val="00457AF2"/>
    <w:rsid w:val="00471021"/>
    <w:rsid w:val="00480D3D"/>
    <w:rsid w:val="00483DB5"/>
    <w:rsid w:val="00490D7D"/>
    <w:rsid w:val="004A3AF0"/>
    <w:rsid w:val="004F6870"/>
    <w:rsid w:val="005827F0"/>
    <w:rsid w:val="005B15A0"/>
    <w:rsid w:val="005E577F"/>
    <w:rsid w:val="006072BA"/>
    <w:rsid w:val="00616DD2"/>
    <w:rsid w:val="00617D70"/>
    <w:rsid w:val="00690B9A"/>
    <w:rsid w:val="0069647C"/>
    <w:rsid w:val="006D1073"/>
    <w:rsid w:val="00743FE7"/>
    <w:rsid w:val="00784556"/>
    <w:rsid w:val="007A48EF"/>
    <w:rsid w:val="007B5743"/>
    <w:rsid w:val="007E0AAA"/>
    <w:rsid w:val="007F6768"/>
    <w:rsid w:val="00854E09"/>
    <w:rsid w:val="00863D09"/>
    <w:rsid w:val="008A3F07"/>
    <w:rsid w:val="008F0B76"/>
    <w:rsid w:val="00921035"/>
    <w:rsid w:val="00944113"/>
    <w:rsid w:val="00955D64"/>
    <w:rsid w:val="009629B7"/>
    <w:rsid w:val="0097671B"/>
    <w:rsid w:val="00A05F3B"/>
    <w:rsid w:val="00A2063C"/>
    <w:rsid w:val="00A537E6"/>
    <w:rsid w:val="00A9737F"/>
    <w:rsid w:val="00AC3945"/>
    <w:rsid w:val="00AD004B"/>
    <w:rsid w:val="00AD2F08"/>
    <w:rsid w:val="00AE2CFE"/>
    <w:rsid w:val="00B56BBE"/>
    <w:rsid w:val="00C0634B"/>
    <w:rsid w:val="00C66D43"/>
    <w:rsid w:val="00D242CC"/>
    <w:rsid w:val="00D97595"/>
    <w:rsid w:val="00DC31BB"/>
    <w:rsid w:val="00DD7B4B"/>
    <w:rsid w:val="00DE55BB"/>
    <w:rsid w:val="00DE728D"/>
    <w:rsid w:val="00E016A8"/>
    <w:rsid w:val="00E107FD"/>
    <w:rsid w:val="00EF22CC"/>
    <w:rsid w:val="00F02151"/>
    <w:rsid w:val="00F366B7"/>
    <w:rsid w:val="00F43523"/>
    <w:rsid w:val="00F82EC2"/>
    <w:rsid w:val="00FD2D09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paragraph" w:styleId="Tekstpodstawowy">
    <w:name w:val="Body Text"/>
    <w:basedOn w:val="Normalny"/>
    <w:link w:val="TekstpodstawowyZnak"/>
    <w:uiPriority w:val="99"/>
    <w:unhideWhenUsed/>
    <w:rsid w:val="00AC394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C394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31B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31B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31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Props1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2009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Grzegorz Lach</cp:lastModifiedBy>
  <cp:revision>29</cp:revision>
  <dcterms:created xsi:type="dcterms:W3CDTF">2023-01-09T08:37:00Z</dcterms:created>
  <dcterms:modified xsi:type="dcterms:W3CDTF">2023-01-16T12:05:00Z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