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71" w:rsidRPr="00330B61" w:rsidRDefault="002F01AD" w:rsidP="00524DC2">
      <w:pPr>
        <w:jc w:val="center"/>
        <w:rPr>
          <w:b/>
          <w:sz w:val="36"/>
          <w:szCs w:val="36"/>
        </w:rPr>
      </w:pPr>
      <w:r w:rsidRPr="00330B61">
        <w:rPr>
          <w:b/>
          <w:sz w:val="36"/>
          <w:szCs w:val="36"/>
        </w:rPr>
        <w:t xml:space="preserve">STEP 4: </w:t>
      </w:r>
      <w:r w:rsidR="00524DC2" w:rsidRPr="00330B61">
        <w:rPr>
          <w:b/>
          <w:sz w:val="36"/>
          <w:szCs w:val="36"/>
        </w:rPr>
        <w:t>CREATING CLASS DIAGRAM ASSOCIATIONS/ RELATIONSHIPS</w:t>
      </w:r>
    </w:p>
    <w:p w:rsidR="00524DC2" w:rsidRDefault="00524DC2">
      <w:r>
        <w:t>There are four main types of class diagram relationship:</w:t>
      </w:r>
    </w:p>
    <w:p w:rsidR="00024A03" w:rsidRDefault="00024A03" w:rsidP="00024A03">
      <w:pPr>
        <w:pStyle w:val="ListParagraph"/>
        <w:numPr>
          <w:ilvl w:val="0"/>
          <w:numId w:val="2"/>
        </w:numPr>
      </w:pPr>
      <w:r>
        <w:t>Plain Association</w:t>
      </w:r>
    </w:p>
    <w:p w:rsidR="00524DC2" w:rsidRDefault="00524DC2" w:rsidP="00524DC2">
      <w:pPr>
        <w:pStyle w:val="ListParagraph"/>
        <w:numPr>
          <w:ilvl w:val="0"/>
          <w:numId w:val="2"/>
        </w:numPr>
      </w:pPr>
      <w:r>
        <w:t>Inheritance/generalisation</w:t>
      </w:r>
    </w:p>
    <w:p w:rsidR="00524DC2" w:rsidRDefault="00524DC2" w:rsidP="00524DC2">
      <w:pPr>
        <w:pStyle w:val="ListParagraph"/>
        <w:numPr>
          <w:ilvl w:val="0"/>
          <w:numId w:val="2"/>
        </w:numPr>
      </w:pPr>
      <w:r>
        <w:t>Aggregation</w:t>
      </w:r>
    </w:p>
    <w:p w:rsidR="00524DC2" w:rsidRDefault="00524DC2" w:rsidP="00524DC2">
      <w:pPr>
        <w:pStyle w:val="ListParagraph"/>
        <w:numPr>
          <w:ilvl w:val="0"/>
          <w:numId w:val="2"/>
        </w:numPr>
      </w:pPr>
      <w:r>
        <w:t>Composition</w:t>
      </w:r>
    </w:p>
    <w:p w:rsidR="002D0F9A" w:rsidRDefault="00564F3E" w:rsidP="002D0F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val="en-US" w:eastAsia="en-IE"/>
        </w:rPr>
      </w:pPr>
      <w:r>
        <w:rPr>
          <w:rFonts w:ascii="Arial" w:eastAsia="Times New Roman" w:hAnsi="Arial" w:cs="Arial"/>
          <w:sz w:val="36"/>
          <w:szCs w:val="36"/>
          <w:lang w:val="en-US" w:eastAsia="en-IE"/>
        </w:rPr>
        <w:t>Create</w:t>
      </w:r>
      <w:r w:rsidR="002D0F9A">
        <w:rPr>
          <w:rFonts w:ascii="Arial" w:eastAsia="Times New Roman" w:hAnsi="Arial" w:cs="Arial"/>
          <w:sz w:val="36"/>
          <w:szCs w:val="36"/>
          <w:lang w:val="en-US" w:eastAsia="en-IE"/>
        </w:rPr>
        <w:t xml:space="preserve"> Class Diagram</w:t>
      </w:r>
    </w:p>
    <w:p w:rsidR="00564F3E" w:rsidRPr="00564F3E" w:rsidRDefault="00564F3E" w:rsidP="00564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64F3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Perform the steps below to create a UML class diagram in Visual Paradigm.</w:t>
      </w:r>
    </w:p>
    <w:p w:rsidR="00564F3E" w:rsidRPr="00564F3E" w:rsidRDefault="00564F3E" w:rsidP="00564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64F3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Select </w:t>
      </w:r>
      <w:r w:rsidRPr="00564F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Diagram &gt; New</w:t>
      </w:r>
      <w:r w:rsidRPr="00564F3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from the application toolbar.</w:t>
      </w:r>
    </w:p>
    <w:p w:rsidR="00564F3E" w:rsidRPr="00564F3E" w:rsidRDefault="00564F3E" w:rsidP="00564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64F3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In the </w:t>
      </w:r>
      <w:r w:rsidRPr="00564F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New Diagram</w:t>
      </w:r>
      <w:r w:rsidRPr="00564F3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window, select</w:t>
      </w:r>
      <w:r w:rsidRPr="00564F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 Class Diagram</w:t>
      </w:r>
      <w:r w:rsidRPr="00564F3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.</w:t>
      </w:r>
    </w:p>
    <w:p w:rsidR="00564F3E" w:rsidRPr="00564F3E" w:rsidRDefault="00564F3E" w:rsidP="00564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64F3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Click </w:t>
      </w:r>
      <w:r w:rsidRPr="00564F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Next</w:t>
      </w:r>
      <w:r w:rsidRPr="00564F3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.</w:t>
      </w:r>
    </w:p>
    <w:p w:rsidR="00564F3E" w:rsidRPr="00564F3E" w:rsidRDefault="00564F3E" w:rsidP="00564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64F3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Enter the diagram name and description. The </w:t>
      </w:r>
      <w:r w:rsidRPr="00564F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Location</w:t>
      </w:r>
      <w:r w:rsidRPr="00564F3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field enables you to select a model to store the diagram.</w:t>
      </w:r>
    </w:p>
    <w:p w:rsidR="00564F3E" w:rsidRPr="00564F3E" w:rsidRDefault="00564F3E" w:rsidP="00564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64F3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Click </w:t>
      </w:r>
      <w:r w:rsidRPr="00564F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OK</w:t>
      </w:r>
      <w:r w:rsidRPr="00564F3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.</w:t>
      </w:r>
    </w:p>
    <w:p w:rsidR="002D0F9A" w:rsidRDefault="00527B7E" w:rsidP="002D0F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val="en-US" w:eastAsia="en-IE"/>
        </w:rPr>
      </w:pPr>
      <w:r>
        <w:rPr>
          <w:rFonts w:ascii="Arial" w:eastAsia="Times New Roman" w:hAnsi="Arial" w:cs="Arial"/>
          <w:sz w:val="36"/>
          <w:szCs w:val="36"/>
          <w:lang w:val="en-US" w:eastAsia="en-IE"/>
        </w:rPr>
        <w:t>Creating a Class</w:t>
      </w:r>
    </w:p>
    <w:p w:rsidR="00527B7E" w:rsidRDefault="00527B7E" w:rsidP="00527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7B7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To create a class in a class diagram, click </w:t>
      </w:r>
      <w:r w:rsidRPr="00527B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Class</w:t>
      </w:r>
      <w:r w:rsidRPr="00527B7E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on the diagram toolbar and then click on the diagram</w:t>
      </w:r>
    </w:p>
    <w:p w:rsidR="00BD7A98" w:rsidRDefault="00BD7A98" w:rsidP="00527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>
        <w:rPr>
          <w:noProof/>
          <w:lang w:eastAsia="en-IE"/>
        </w:rPr>
        <w:drawing>
          <wp:inline distT="0" distB="0" distL="0" distR="0" wp14:anchorId="27EEC76D" wp14:editId="60F26797">
            <wp:extent cx="4095750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7E" w:rsidRDefault="00BD7A98" w:rsidP="002D0F9A">
      <w:pPr>
        <w:spacing w:before="100" w:beforeAutospacing="1" w:after="100" w:afterAutospacing="1" w:line="240" w:lineRule="auto"/>
        <w:outlineLvl w:val="1"/>
        <w:rPr>
          <w:lang w:val="en-US"/>
        </w:rPr>
      </w:pPr>
      <w:r>
        <w:rPr>
          <w:lang w:val="en-US"/>
        </w:rPr>
        <w:t>A class will be created.</w:t>
      </w:r>
    </w:p>
    <w:p w:rsidR="00FA08D4" w:rsidRDefault="00FA08D4" w:rsidP="002D0F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val="en-US" w:eastAsia="en-IE"/>
        </w:rPr>
      </w:pPr>
      <w:r>
        <w:rPr>
          <w:noProof/>
          <w:lang w:eastAsia="en-IE"/>
        </w:rPr>
        <w:drawing>
          <wp:inline distT="0" distB="0" distL="0" distR="0" wp14:anchorId="4C89E6B6" wp14:editId="20DDF788">
            <wp:extent cx="1295400" cy="714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6B" w:rsidRPr="00C9736B" w:rsidRDefault="00C9736B" w:rsidP="00C9736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val="en-US" w:eastAsia="en-IE"/>
        </w:rPr>
      </w:pPr>
      <w:r w:rsidRPr="00C9736B">
        <w:rPr>
          <w:rFonts w:ascii="Arial" w:eastAsia="Times New Roman" w:hAnsi="Arial" w:cs="Arial"/>
          <w:sz w:val="36"/>
          <w:szCs w:val="36"/>
          <w:lang w:val="en-US" w:eastAsia="en-IE"/>
        </w:rPr>
        <w:t>Creating attribute</w:t>
      </w:r>
    </w:p>
    <w:p w:rsidR="00C9736B" w:rsidRPr="00C9736B" w:rsidRDefault="00C9736B" w:rsidP="00C97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C9736B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To create attribute, right click the class and select </w:t>
      </w:r>
      <w:r w:rsidRPr="00C973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Add</w:t>
      </w:r>
      <w:r w:rsidRPr="00C9736B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&gt; </w:t>
      </w:r>
      <w:r w:rsidRPr="00C973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Attribute</w:t>
      </w:r>
      <w:r w:rsidRPr="00C9736B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from the pop-up menu</w:t>
      </w:r>
    </w:p>
    <w:p w:rsidR="00C9736B" w:rsidRDefault="00C9736B" w:rsidP="002D0F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val="en-US"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1AE7CFCF" wp14:editId="0A1986EC">
            <wp:extent cx="5731510" cy="1878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6B" w:rsidRDefault="00C9736B" w:rsidP="002D0F9A">
      <w:pPr>
        <w:spacing w:before="100" w:beforeAutospacing="1" w:after="100" w:afterAutospacing="1" w:line="240" w:lineRule="auto"/>
        <w:outlineLvl w:val="1"/>
        <w:rPr>
          <w:lang w:val="en-US"/>
        </w:rPr>
      </w:pPr>
      <w:r>
        <w:rPr>
          <w:lang w:val="en-US"/>
        </w:rPr>
        <w:t>An attribute is created</w:t>
      </w:r>
    </w:p>
    <w:p w:rsidR="002C46FB" w:rsidRDefault="002C46FB" w:rsidP="002D0F9A">
      <w:pPr>
        <w:spacing w:before="100" w:beforeAutospacing="1" w:after="100" w:afterAutospacing="1" w:line="240" w:lineRule="auto"/>
        <w:outlineLvl w:val="1"/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0ED1A2FB" wp14:editId="1B662318">
            <wp:extent cx="240982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F0" w:rsidRPr="003C02F0" w:rsidRDefault="003C02F0" w:rsidP="003C02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val="en-US" w:eastAsia="en-IE"/>
        </w:rPr>
      </w:pPr>
      <w:r w:rsidRPr="003C02F0">
        <w:rPr>
          <w:rFonts w:ascii="Arial" w:eastAsia="Times New Roman" w:hAnsi="Arial" w:cs="Arial"/>
          <w:sz w:val="36"/>
          <w:szCs w:val="36"/>
          <w:lang w:val="en-US" w:eastAsia="en-IE"/>
        </w:rPr>
        <w:t>Creating attribute with enter key</w:t>
      </w:r>
    </w:p>
    <w:p w:rsidR="003C02F0" w:rsidRPr="003C02F0" w:rsidRDefault="003C02F0" w:rsidP="003C0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3C02F0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After creating an attribute, press the </w:t>
      </w:r>
      <w:r w:rsidRPr="003C02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Enter </w:t>
      </w:r>
      <w:r w:rsidRPr="003C02F0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key, another attribute will be created. This method allows you to create multiple attributes quickly and easily.</w:t>
      </w:r>
    </w:p>
    <w:p w:rsidR="00C9736B" w:rsidRDefault="002C46FB" w:rsidP="002D0F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val="en-US" w:eastAsia="en-IE"/>
        </w:rPr>
      </w:pPr>
      <w:r>
        <w:rPr>
          <w:noProof/>
          <w:lang w:eastAsia="en-IE"/>
        </w:rPr>
        <w:drawing>
          <wp:inline distT="0" distB="0" distL="0" distR="0" wp14:anchorId="42667273" wp14:editId="0D882856">
            <wp:extent cx="237172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D2" w:rsidRPr="00CC53D2" w:rsidRDefault="00CC53D2" w:rsidP="00CC53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val="en-US" w:eastAsia="en-IE"/>
        </w:rPr>
      </w:pPr>
      <w:r w:rsidRPr="00CC53D2">
        <w:rPr>
          <w:rFonts w:ascii="Arial" w:eastAsia="Times New Roman" w:hAnsi="Arial" w:cs="Arial"/>
          <w:sz w:val="36"/>
          <w:szCs w:val="36"/>
          <w:lang w:val="en-US" w:eastAsia="en-IE"/>
        </w:rPr>
        <w:t>Creating operation</w:t>
      </w:r>
    </w:p>
    <w:p w:rsidR="00CC53D2" w:rsidRPr="00CC53D2" w:rsidRDefault="00CC53D2" w:rsidP="00CC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CC53D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To create operation, right click the class and select </w:t>
      </w:r>
      <w:r w:rsidRPr="00CC53D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Add</w:t>
      </w:r>
      <w:r w:rsidRPr="00CC53D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&gt; </w:t>
      </w:r>
      <w:r w:rsidRPr="00CC53D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Operation</w:t>
      </w:r>
      <w:r w:rsidRPr="00CC53D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from the pop-up menu.</w:t>
      </w:r>
    </w:p>
    <w:p w:rsidR="003C02F0" w:rsidRDefault="00CC53D2" w:rsidP="002D0F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val="en-US"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1392A516" wp14:editId="44317E7F">
            <wp:extent cx="5731510" cy="1807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76" w:rsidRDefault="00BA2E76" w:rsidP="002D0F9A">
      <w:pPr>
        <w:spacing w:before="100" w:beforeAutospacing="1" w:after="100" w:afterAutospacing="1" w:line="240" w:lineRule="auto"/>
        <w:outlineLvl w:val="1"/>
        <w:rPr>
          <w:lang w:val="en-US"/>
        </w:rPr>
      </w:pPr>
      <w:r>
        <w:rPr>
          <w:lang w:val="en-US"/>
        </w:rPr>
        <w:t>An operation is created</w:t>
      </w:r>
    </w:p>
    <w:p w:rsidR="00BA2E76" w:rsidRDefault="00BA2E76" w:rsidP="002D0F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val="en-US" w:eastAsia="en-IE"/>
        </w:rPr>
      </w:pPr>
      <w:r>
        <w:rPr>
          <w:noProof/>
          <w:lang w:eastAsia="en-IE"/>
        </w:rPr>
        <w:drawing>
          <wp:inline distT="0" distB="0" distL="0" distR="0" wp14:anchorId="31DD086C" wp14:editId="22E74940">
            <wp:extent cx="27432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</w:tblGrid>
      <w:tr w:rsidR="00AA71B2" w:rsidRPr="00AA71B2" w:rsidTr="00AA71B2">
        <w:tc>
          <w:tcPr>
            <w:tcW w:w="0" w:type="auto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A71B2" w:rsidRPr="00AA71B2" w:rsidRDefault="00AA71B2" w:rsidP="00AA7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A71B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Operation created</w:t>
            </w:r>
          </w:p>
        </w:tc>
      </w:tr>
    </w:tbl>
    <w:p w:rsidR="00AA71B2" w:rsidRPr="00AA71B2" w:rsidRDefault="00AA71B2" w:rsidP="00AA7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AA71B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Similar to creating attribute, you can press the </w:t>
      </w:r>
      <w:r w:rsidRPr="00AA71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Enter </w:t>
      </w:r>
      <w:r w:rsidRPr="00AA71B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key to create multiple operations continuously.</w:t>
      </w:r>
    </w:p>
    <w:p w:rsidR="00AA71B2" w:rsidRDefault="00AA71B2" w:rsidP="002D0F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val="en-US" w:eastAsia="en-IE"/>
        </w:rPr>
      </w:pPr>
    </w:p>
    <w:p w:rsidR="00524DC2" w:rsidRPr="00524DC2" w:rsidRDefault="00524DC2" w:rsidP="002D0F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val="en-US" w:eastAsia="en-IE"/>
        </w:rPr>
      </w:pPr>
      <w:r w:rsidRPr="00524DC2">
        <w:rPr>
          <w:rFonts w:ascii="Arial" w:eastAsia="Times New Roman" w:hAnsi="Arial" w:cs="Arial"/>
          <w:sz w:val="36"/>
          <w:szCs w:val="36"/>
          <w:lang w:val="en-US" w:eastAsia="en-IE"/>
        </w:rPr>
        <w:t>Creating association</w:t>
      </w:r>
      <w:r w:rsidR="00EC0882">
        <w:rPr>
          <w:rFonts w:ascii="Arial" w:eastAsia="Times New Roman" w:hAnsi="Arial" w:cs="Arial"/>
          <w:sz w:val="36"/>
          <w:szCs w:val="36"/>
          <w:lang w:val="en-US" w:eastAsia="en-IE"/>
        </w:rPr>
        <w:t xml:space="preserve"> </w:t>
      </w:r>
    </w:p>
    <w:p w:rsidR="00524DC2" w:rsidRPr="00524DC2" w:rsidRDefault="00524DC2" w:rsidP="0052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To create an associated class in a class diagram:</w:t>
      </w:r>
    </w:p>
    <w:p w:rsidR="00524DC2" w:rsidRDefault="00524DC2" w:rsidP="00524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Move your mouse pointer over the source shape.</w:t>
      </w:r>
    </w:p>
    <w:p w:rsidR="00B51BB7" w:rsidRPr="00524DC2" w:rsidRDefault="00B51BB7" w:rsidP="00B51B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</w:p>
    <w:p w:rsidR="00524DC2" w:rsidRPr="00524DC2" w:rsidRDefault="00524DC2" w:rsidP="00524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Press on the </w:t>
      </w:r>
      <w:r w:rsidRPr="00524D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Resource Catalog</w:t>
      </w: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button and drag it out.</w:t>
      </w: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br/>
      </w:r>
      <w:r w:rsidR="00B13479">
        <w:rPr>
          <w:noProof/>
          <w:lang w:eastAsia="en-IE"/>
        </w:rPr>
        <w:drawing>
          <wp:inline distT="0" distB="0" distL="0" distR="0" wp14:anchorId="0B9C5C6E" wp14:editId="1384536A">
            <wp:extent cx="360997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DC2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inline distT="0" distB="0" distL="0" distR="0" wp14:anchorId="5E1374B3" wp14:editId="382F0E8D">
                <wp:extent cx="1400175" cy="558580"/>
                <wp:effectExtent l="0" t="0" r="0" b="0"/>
                <wp:docPr id="6" name="AutoShape 1" descr="Using Resource Cat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0175" cy="55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4E4B4" id="AutoShape 1" o:spid="_x0000_s1026" alt="Using Resource Catalog" style="width:110.25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B51BB7" w:rsidRDefault="00524DC2" w:rsidP="00B51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lastRenderedPageBreak/>
        <w:t>Release the mouse button at the place where you want the class to be created. If you want to connect to an existing class, drop a</w:t>
      </w:r>
      <w:r w:rsidR="00024A03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t that class. Otherwise, drop in</w:t>
      </w: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 the empty space (either at the diagram background or container shape like package).</w:t>
      </w:r>
    </w:p>
    <w:p w:rsidR="00B51BB7" w:rsidRPr="00524DC2" w:rsidRDefault="00B51BB7" w:rsidP="00B51B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</w:p>
    <w:p w:rsidR="00024A03" w:rsidRDefault="00524DC2" w:rsidP="00926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If you are connecting to an existing class, select </w:t>
      </w:r>
      <w:r w:rsidRPr="00524D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Association</w:t>
      </w: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 from Resource Catalog. </w:t>
      </w:r>
    </w:p>
    <w:p w:rsidR="00024A03" w:rsidRDefault="00024A03" w:rsidP="00024A0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</w:p>
    <w:p w:rsidR="00024A03" w:rsidRDefault="00524DC2" w:rsidP="00926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If you are creating a new class, select </w:t>
      </w:r>
      <w:r w:rsidRPr="00524D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Association -&gt; Class</w:t>
      </w: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 from Resource Catalog. </w:t>
      </w:r>
    </w:p>
    <w:p w:rsidR="00024A03" w:rsidRDefault="00024A03" w:rsidP="00024A0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</w:p>
    <w:p w:rsidR="00A1471A" w:rsidRDefault="00524DC2" w:rsidP="00926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If you want to create an aggregation or composition, select </w:t>
      </w:r>
      <w:r w:rsidRPr="00524D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Aggregation -&gt; Class</w:t>
      </w: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or </w:t>
      </w:r>
      <w:r w:rsidRPr="00524D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Composition -&gt; Class </w:t>
      </w: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instead.</w:t>
      </w:r>
    </w:p>
    <w:p w:rsidR="00524DC2" w:rsidRPr="00524DC2" w:rsidRDefault="00524DC2" w:rsidP="00B51B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br/>
      </w:r>
      <w:r w:rsidR="00C73D67">
        <w:rPr>
          <w:noProof/>
          <w:lang w:eastAsia="en-IE"/>
        </w:rPr>
        <w:drawing>
          <wp:inline distT="0" distB="0" distL="0" distR="0" wp14:anchorId="28E6C418" wp14:editId="37FD9C5E">
            <wp:extent cx="4019550" cy="1793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7161" cy="18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C2" w:rsidRPr="00524DC2" w:rsidRDefault="00524DC2" w:rsidP="00524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If you are creating a new class, you should see the class now and it is connected to the source shape. Enter its name and press </w:t>
      </w:r>
      <w:r w:rsidRPr="00524D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Enter</w:t>
      </w: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to confirm editing.</w:t>
      </w: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br/>
      </w:r>
      <w:r w:rsidR="00A1471A">
        <w:rPr>
          <w:noProof/>
          <w:lang w:eastAsia="en-IE"/>
        </w:rPr>
        <w:drawing>
          <wp:inline distT="0" distB="0" distL="0" distR="0" wp14:anchorId="692FC2D2" wp14:editId="27330717">
            <wp:extent cx="350520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DC2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inline distT="0" distB="0" distL="0" distR="0" wp14:anchorId="220C8631" wp14:editId="3CF12BCD">
                <wp:extent cx="2143125" cy="390525"/>
                <wp:effectExtent l="0" t="0" r="0" b="0"/>
                <wp:docPr id="4" name="AutoShape 3" descr="Associated class cre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431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22BFB" id="AutoShape 3" o:spid="_x0000_s1026" alt="Associated class created" style="width:168.7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524DC2" w:rsidRPr="00524DC2" w:rsidRDefault="00524DC2" w:rsidP="0052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To edit multiplicity of an association end, right-click near the association end, select </w:t>
      </w:r>
      <w:r w:rsidRPr="00524D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Multiplicity</w:t>
      </w: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from the popup menu and then select a multiplicity.</w:t>
      </w:r>
    </w:p>
    <w:p w:rsidR="00524DC2" w:rsidRPr="00524DC2" w:rsidRDefault="00AE2DD9" w:rsidP="00AE2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2C8D4A3C" wp14:editId="06400807">
            <wp:extent cx="5731510" cy="27501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C2" w:rsidRDefault="00524DC2" w:rsidP="0052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To show the direction of an association, right click on it and select </w:t>
      </w:r>
      <w:r w:rsidRPr="00524D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Presentation Options</w:t>
      </w: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&gt; </w:t>
      </w:r>
      <w:r w:rsidRPr="00524D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Show Direction</w:t>
      </w: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from the pop-up menu.</w:t>
      </w:r>
    </w:p>
    <w:p w:rsidR="006D3E50" w:rsidRDefault="005F50C0" w:rsidP="0052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>
        <w:rPr>
          <w:noProof/>
          <w:lang w:eastAsia="en-IE"/>
        </w:rPr>
        <w:drawing>
          <wp:inline distT="0" distB="0" distL="0" distR="0" wp14:anchorId="52FC4D5F" wp14:editId="4A217B41">
            <wp:extent cx="5731510" cy="40925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C2" w:rsidRPr="00524DC2" w:rsidRDefault="00524DC2" w:rsidP="006D3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</w:p>
    <w:p w:rsidR="00524DC2" w:rsidRPr="00524DC2" w:rsidRDefault="00524DC2" w:rsidP="0052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4DC2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The direction arrow is shown beside the association.</w:t>
      </w:r>
    </w:p>
    <w:p w:rsidR="00524DC2" w:rsidRPr="00524DC2" w:rsidRDefault="00524DC2" w:rsidP="0052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524DC2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lastRenderedPageBreak/>
        <mc:AlternateContent>
          <mc:Choice Requires="wps">
            <w:drawing>
              <wp:inline distT="0" distB="0" distL="0" distR="0" wp14:anchorId="0AB4F161" wp14:editId="5A9CCA03">
                <wp:extent cx="1295400" cy="628650"/>
                <wp:effectExtent l="0" t="0" r="0" b="0"/>
                <wp:docPr id="1" name="AutoShape 6" descr="Direction show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954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2E1DF" id="AutoShape 6" o:spid="_x0000_s1026" alt="Direction shown" style="width:102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="00B72A3F">
        <w:rPr>
          <w:noProof/>
          <w:lang w:eastAsia="en-IE"/>
        </w:rPr>
        <w:drawing>
          <wp:inline distT="0" distB="0" distL="0" distR="0" wp14:anchorId="75BB8CA0" wp14:editId="370EC88B">
            <wp:extent cx="2657475" cy="1057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8C" w:rsidRPr="00C4178C" w:rsidRDefault="00C4178C" w:rsidP="00C417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val="en-US" w:eastAsia="en-IE"/>
        </w:rPr>
      </w:pPr>
      <w:r w:rsidRPr="00C4178C">
        <w:rPr>
          <w:rFonts w:ascii="Arial" w:eastAsia="Times New Roman" w:hAnsi="Arial" w:cs="Arial"/>
          <w:sz w:val="36"/>
          <w:szCs w:val="36"/>
          <w:lang w:val="en-US" w:eastAsia="en-IE"/>
        </w:rPr>
        <w:t>Creating generalization</w:t>
      </w:r>
    </w:p>
    <w:p w:rsidR="00C4178C" w:rsidRPr="00C4178C" w:rsidRDefault="00C4178C" w:rsidP="00C41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C4178C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To create a subclass:</w:t>
      </w:r>
    </w:p>
    <w:p w:rsidR="00C4178C" w:rsidRPr="00C4178C" w:rsidRDefault="00C4178C" w:rsidP="00C41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C4178C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Move your mouse pointer over the superclass.</w:t>
      </w:r>
    </w:p>
    <w:p w:rsidR="00C4178C" w:rsidRDefault="00C4178C" w:rsidP="007470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C4178C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Press on the </w:t>
      </w:r>
      <w:r w:rsidRPr="00C417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Resource Catalog</w:t>
      </w:r>
      <w:r w:rsidRPr="00C4178C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button and drag it out</w:t>
      </w:r>
    </w:p>
    <w:p w:rsidR="00747027" w:rsidRPr="00C4178C" w:rsidRDefault="00747027" w:rsidP="00747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>
        <w:rPr>
          <w:noProof/>
          <w:lang w:eastAsia="en-IE"/>
        </w:rPr>
        <w:drawing>
          <wp:inline distT="0" distB="0" distL="0" distR="0" wp14:anchorId="6B3DEB3F" wp14:editId="4176CCF1">
            <wp:extent cx="3171825" cy="18796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8332" cy="18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8C" w:rsidRPr="006F378C" w:rsidRDefault="006F378C" w:rsidP="006F3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6F378C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Release the mouse button at the place where you want the subclass to be created. If you want to connect to an existing class, drop at that class. Otherwise, drop </w:t>
      </w:r>
      <w:proofErr w:type="spellStart"/>
      <w:r w:rsidRPr="006F378C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an</w:t>
      </w:r>
      <w:proofErr w:type="spellEnd"/>
      <w:r w:rsidRPr="006F378C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 the empty space (either at the diagram background or container shape like package).</w:t>
      </w:r>
    </w:p>
    <w:p w:rsidR="006F378C" w:rsidRPr="006F378C" w:rsidRDefault="006F378C" w:rsidP="006F3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6F378C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If you are connecting to an existing class, select </w:t>
      </w:r>
      <w:r w:rsidRPr="006F37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Generalization</w:t>
      </w:r>
      <w:r w:rsidRPr="006F378C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from Resource Catalog. If you are creating a new class, select </w:t>
      </w:r>
      <w:r w:rsidRPr="006F37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E"/>
        </w:rPr>
        <w:t>Generalization -&gt; Class</w:t>
      </w:r>
      <w:r w:rsidRPr="006F378C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 from Resource Catalog.</w:t>
      </w:r>
    </w:p>
    <w:p w:rsidR="00524DC2" w:rsidRDefault="00A87E9C">
      <w:r>
        <w:rPr>
          <w:noProof/>
          <w:lang w:eastAsia="en-IE"/>
        </w:rPr>
        <w:drawing>
          <wp:inline distT="0" distB="0" distL="0" distR="0" wp14:anchorId="0F763314" wp14:editId="0743337C">
            <wp:extent cx="432435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9C" w:rsidRPr="00E711C4" w:rsidRDefault="00A87E9C" w:rsidP="00FA050E">
      <w:pPr>
        <w:pStyle w:val="ListParagraph"/>
        <w:numPr>
          <w:ilvl w:val="0"/>
          <w:numId w:val="3"/>
        </w:numPr>
      </w:pPr>
      <w:r w:rsidRPr="00FA050E">
        <w:rPr>
          <w:lang w:val="en-US"/>
        </w:rPr>
        <w:lastRenderedPageBreak/>
        <w:t>If you are creating a new class, you should see the class now and it is connected to the source shape with a generalization. Enter its name and press </w:t>
      </w:r>
      <w:r w:rsidRPr="00FA050E">
        <w:rPr>
          <w:rStyle w:val="Strong"/>
          <w:lang w:val="en-US"/>
        </w:rPr>
        <w:t>Enter</w:t>
      </w:r>
      <w:r w:rsidRPr="00FA050E">
        <w:rPr>
          <w:lang w:val="en-US"/>
        </w:rPr>
        <w:t> to confirm editing</w:t>
      </w:r>
    </w:p>
    <w:p w:rsidR="00E711C4" w:rsidRDefault="00E711C4" w:rsidP="00E711C4">
      <w:pPr>
        <w:pStyle w:val="ListParagraph"/>
        <w:rPr>
          <w:lang w:val="en-US"/>
        </w:rPr>
      </w:pPr>
    </w:p>
    <w:p w:rsidR="00E711C4" w:rsidRPr="00E711C4" w:rsidRDefault="00E711C4" w:rsidP="00E711C4">
      <w:pPr>
        <w:pStyle w:val="ListParagraph"/>
      </w:pPr>
      <w:r>
        <w:rPr>
          <w:noProof/>
          <w:lang w:eastAsia="en-IE"/>
        </w:rPr>
        <w:drawing>
          <wp:inline distT="0" distB="0" distL="0" distR="0" wp14:anchorId="207929FF" wp14:editId="3E8C2F80">
            <wp:extent cx="2295525" cy="16283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3665" cy="164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C4" w:rsidRDefault="00E711C4" w:rsidP="00FA050E">
      <w:pPr>
        <w:pStyle w:val="ListParagraph"/>
        <w:numPr>
          <w:ilvl w:val="0"/>
          <w:numId w:val="3"/>
        </w:numPr>
      </w:pPr>
    </w:p>
    <w:sectPr w:rsidR="00E711C4" w:rsidSect="00C73D6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049" w:right="1440" w:bottom="136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882" w:rsidRDefault="00EC0882" w:rsidP="00EC0882">
      <w:pPr>
        <w:spacing w:after="0" w:line="240" w:lineRule="auto"/>
      </w:pPr>
      <w:r>
        <w:separator/>
      </w:r>
    </w:p>
  </w:endnote>
  <w:endnote w:type="continuationSeparator" w:id="0">
    <w:p w:rsidR="00EC0882" w:rsidRDefault="00EC0882" w:rsidP="00EC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882" w:rsidRDefault="00EC0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179891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EC0882" w:rsidRDefault="00EC08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0882" w:rsidRDefault="00EC08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882" w:rsidRDefault="00EC0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882" w:rsidRDefault="00EC0882" w:rsidP="00EC0882">
      <w:pPr>
        <w:spacing w:after="0" w:line="240" w:lineRule="auto"/>
      </w:pPr>
      <w:r>
        <w:separator/>
      </w:r>
    </w:p>
  </w:footnote>
  <w:footnote w:type="continuationSeparator" w:id="0">
    <w:p w:rsidR="00EC0882" w:rsidRDefault="00EC0882" w:rsidP="00EC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882" w:rsidRDefault="00EC0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882" w:rsidRDefault="00EC08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882" w:rsidRDefault="00EC0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20ECA"/>
    <w:multiLevelType w:val="multilevel"/>
    <w:tmpl w:val="2532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00CAE"/>
    <w:multiLevelType w:val="multilevel"/>
    <w:tmpl w:val="1E44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875D4"/>
    <w:multiLevelType w:val="hybridMultilevel"/>
    <w:tmpl w:val="54B2CCAE"/>
    <w:lvl w:ilvl="0" w:tplc="FD5069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31F0D"/>
    <w:multiLevelType w:val="multilevel"/>
    <w:tmpl w:val="E04C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E76BC"/>
    <w:multiLevelType w:val="multilevel"/>
    <w:tmpl w:val="C1CA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C2"/>
    <w:rsid w:val="00004ACA"/>
    <w:rsid w:val="00024A03"/>
    <w:rsid w:val="002C46FB"/>
    <w:rsid w:val="002D0F9A"/>
    <w:rsid w:val="002F01AD"/>
    <w:rsid w:val="00330B61"/>
    <w:rsid w:val="003B7AFB"/>
    <w:rsid w:val="003C02F0"/>
    <w:rsid w:val="00524DC2"/>
    <w:rsid w:val="00527B7E"/>
    <w:rsid w:val="00564F3E"/>
    <w:rsid w:val="005F50C0"/>
    <w:rsid w:val="006D3E50"/>
    <w:rsid w:val="006F0420"/>
    <w:rsid w:val="006F378C"/>
    <w:rsid w:val="00747027"/>
    <w:rsid w:val="009B27D6"/>
    <w:rsid w:val="00A1471A"/>
    <w:rsid w:val="00A87E9C"/>
    <w:rsid w:val="00AA71B2"/>
    <w:rsid w:val="00AE2DD9"/>
    <w:rsid w:val="00AE6571"/>
    <w:rsid w:val="00B13479"/>
    <w:rsid w:val="00B51BB7"/>
    <w:rsid w:val="00B72A3F"/>
    <w:rsid w:val="00BA2E76"/>
    <w:rsid w:val="00BD7A98"/>
    <w:rsid w:val="00C4178C"/>
    <w:rsid w:val="00C73D67"/>
    <w:rsid w:val="00C91242"/>
    <w:rsid w:val="00C9736B"/>
    <w:rsid w:val="00CC53D2"/>
    <w:rsid w:val="00E711C4"/>
    <w:rsid w:val="00EC0882"/>
    <w:rsid w:val="00F2308D"/>
    <w:rsid w:val="00FA050E"/>
    <w:rsid w:val="00FA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AE26"/>
  <w15:chartTrackingRefBased/>
  <w15:docId w15:val="{0ACFD376-BCB8-4EF4-9754-AB7AE12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378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0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82"/>
  </w:style>
  <w:style w:type="paragraph" w:styleId="Footer">
    <w:name w:val="footer"/>
    <w:basedOn w:val="Normal"/>
    <w:link w:val="FooterChar"/>
    <w:uiPriority w:val="99"/>
    <w:unhideWhenUsed/>
    <w:rsid w:val="00EC0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5794">
                      <w:marLeft w:val="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0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4854">
                      <w:marLeft w:val="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8930">
                      <w:marLeft w:val="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4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69256">
                      <w:marLeft w:val="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2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9316">
                      <w:marLeft w:val="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3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2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3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7910">
                      <w:marLeft w:val="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1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4307">
                      <w:marLeft w:val="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5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2007">
                      <w:marLeft w:val="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9385">
                      <w:marLeft w:val="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maryhendrick</dc:creator>
  <cp:keywords/>
  <dc:description/>
  <cp:lastModifiedBy>maryhendrick</cp:lastModifiedBy>
  <cp:revision>36</cp:revision>
  <dcterms:created xsi:type="dcterms:W3CDTF">2018-03-14T10:18:00Z</dcterms:created>
  <dcterms:modified xsi:type="dcterms:W3CDTF">2018-03-14T11:29:00Z</dcterms:modified>
</cp:coreProperties>
</file>