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A3B" w:rsidRDefault="004B6A3B" w:rsidP="004B6A3B">
      <w:pPr>
        <w:spacing w:after="0" w:line="240" w:lineRule="auto"/>
      </w:pPr>
      <w:r>
        <w:t xml:space="preserve">Autor: Grzegorz </w:t>
      </w:r>
      <w:proofErr w:type="spellStart"/>
      <w:r>
        <w:t>Tomiło</w:t>
      </w:r>
      <w:proofErr w:type="spellEnd"/>
      <w:r>
        <w:t xml:space="preserve">    </w:t>
      </w:r>
    </w:p>
    <w:p w:rsidR="004B6A3B" w:rsidRDefault="004B6A3B" w:rsidP="004B6A3B">
      <w:pPr>
        <w:spacing w:after="0" w:line="240" w:lineRule="auto"/>
      </w:pPr>
      <w:r>
        <w:t xml:space="preserve"> Nazwa: Scenariusz testowy strony </w:t>
      </w:r>
      <w:hyperlink r:id="rId4" w:history="1">
        <w:r w:rsidRPr="009E67D3">
          <w:rPr>
            <w:rStyle w:val="Hipercze"/>
          </w:rPr>
          <w:t>https://intive.com/careers</w:t>
        </w:r>
      </w:hyperlink>
    </w:p>
    <w:p w:rsidR="004B6A3B" w:rsidRDefault="004B6A3B" w:rsidP="004B6A3B">
      <w:pPr>
        <w:spacing w:after="0" w:line="240" w:lineRule="auto"/>
        <w:rPr>
          <w:rFonts w:ascii="Segoe UI" w:hAnsi="Segoe UI" w:cs="Segoe UI"/>
          <w:color w:val="5F6368"/>
          <w:sz w:val="20"/>
          <w:szCs w:val="20"/>
        </w:rPr>
      </w:pPr>
      <w:r>
        <w:t xml:space="preserve"> Przeglądarka: </w:t>
      </w:r>
      <w:r w:rsidRPr="003A0A5A">
        <w:rPr>
          <w:rFonts w:cs="Segoe UI"/>
        </w:rPr>
        <w:t>Wersja 96.0.4664.45 (Oficjalna wersja) (64-bitowa)</w:t>
      </w:r>
    </w:p>
    <w:p w:rsidR="004B6A3B" w:rsidRDefault="004B6A3B" w:rsidP="004B6A3B">
      <w:pPr>
        <w:spacing w:after="0" w:line="240" w:lineRule="auto"/>
      </w:pPr>
    </w:p>
    <w:tbl>
      <w:tblPr>
        <w:tblStyle w:val="Tabela-Siatka"/>
        <w:tblW w:w="9408" w:type="dxa"/>
        <w:tblLayout w:type="fixed"/>
        <w:tblLook w:val="04A0"/>
      </w:tblPr>
      <w:tblGrid>
        <w:gridCol w:w="534"/>
        <w:gridCol w:w="1119"/>
        <w:gridCol w:w="1257"/>
        <w:gridCol w:w="1811"/>
        <w:gridCol w:w="2225"/>
        <w:gridCol w:w="1534"/>
        <w:gridCol w:w="928"/>
      </w:tblGrid>
      <w:tr w:rsidR="004B6A3B" w:rsidTr="004B6A3B">
        <w:trPr>
          <w:trHeight w:val="144"/>
        </w:trPr>
        <w:tc>
          <w:tcPr>
            <w:tcW w:w="534" w:type="dxa"/>
            <w:vAlign w:val="center"/>
          </w:tcPr>
          <w:p w:rsidR="004B6A3B" w:rsidRDefault="004B6A3B" w:rsidP="00BB1199">
            <w:pPr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1119" w:type="dxa"/>
            <w:vAlign w:val="center"/>
          </w:tcPr>
          <w:p w:rsidR="004B6A3B" w:rsidRDefault="004B6A3B" w:rsidP="00BB1199">
            <w:pPr>
              <w:jc w:val="center"/>
            </w:pPr>
            <w:r>
              <w:t>Nazwa</w:t>
            </w:r>
          </w:p>
        </w:tc>
        <w:tc>
          <w:tcPr>
            <w:tcW w:w="1257" w:type="dxa"/>
            <w:vAlign w:val="center"/>
          </w:tcPr>
          <w:p w:rsidR="004B6A3B" w:rsidRDefault="004B6A3B" w:rsidP="00BB1199">
            <w:pPr>
              <w:jc w:val="center"/>
            </w:pPr>
            <w:r>
              <w:t>Opis</w:t>
            </w:r>
          </w:p>
        </w:tc>
        <w:tc>
          <w:tcPr>
            <w:tcW w:w="1811" w:type="dxa"/>
            <w:vAlign w:val="center"/>
          </w:tcPr>
          <w:p w:rsidR="004B6A3B" w:rsidRDefault="004B6A3B" w:rsidP="00BB1199">
            <w:pPr>
              <w:jc w:val="center"/>
            </w:pPr>
            <w:r>
              <w:t>Warunki wstępne</w:t>
            </w:r>
          </w:p>
        </w:tc>
        <w:tc>
          <w:tcPr>
            <w:tcW w:w="2225" w:type="dxa"/>
            <w:vAlign w:val="center"/>
          </w:tcPr>
          <w:p w:rsidR="004B6A3B" w:rsidRDefault="004B6A3B" w:rsidP="00BB1199">
            <w:pPr>
              <w:jc w:val="center"/>
            </w:pPr>
            <w:r>
              <w:t>Kroki wykonania</w:t>
            </w:r>
          </w:p>
        </w:tc>
        <w:tc>
          <w:tcPr>
            <w:tcW w:w="1534" w:type="dxa"/>
            <w:vAlign w:val="center"/>
          </w:tcPr>
          <w:p w:rsidR="004B6A3B" w:rsidRDefault="004B6A3B" w:rsidP="00BB1199">
            <w:pPr>
              <w:jc w:val="center"/>
            </w:pPr>
            <w:r>
              <w:t>Oczekiwany wynik</w:t>
            </w:r>
          </w:p>
        </w:tc>
        <w:tc>
          <w:tcPr>
            <w:tcW w:w="928" w:type="dxa"/>
            <w:vAlign w:val="center"/>
          </w:tcPr>
          <w:p w:rsidR="004B6A3B" w:rsidRDefault="004B6A3B" w:rsidP="00BB1199">
            <w:pPr>
              <w:jc w:val="center"/>
            </w:pPr>
            <w:r>
              <w:t>Wynik</w:t>
            </w:r>
          </w:p>
        </w:tc>
      </w:tr>
      <w:tr w:rsidR="004B6A3B" w:rsidRPr="00C83FAB" w:rsidTr="004B6A3B">
        <w:trPr>
          <w:trHeight w:val="144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>1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>Widoczność strony „kariera”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Wyświetlenie strony 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 xml:space="preserve">Strona </w:t>
            </w:r>
            <w:hyperlink r:id="rId5" w:history="1">
              <w:r w:rsidRPr="00C83FAB">
                <w:rPr>
                  <w:rStyle w:val="Hipercze"/>
                  <w:sz w:val="14"/>
                  <w:szCs w:val="14"/>
                </w:rPr>
                <w:t>https://intive.com/pl/careers</w:t>
              </w:r>
            </w:hyperlink>
          </w:p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>Istnieje i jest poprawnie wyświetlona</w:t>
            </w: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2225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>Użytkownik przechodzi do strony</w:t>
            </w:r>
          </w:p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hyperlink r:id="rId6" w:history="1">
              <w:r w:rsidRPr="00C83FAB">
                <w:rPr>
                  <w:rStyle w:val="Hipercze"/>
                  <w:sz w:val="14"/>
                  <w:szCs w:val="14"/>
                </w:rPr>
                <w:t>https://intive.com/pl/careers</w:t>
              </w:r>
            </w:hyperlink>
          </w:p>
        </w:tc>
        <w:tc>
          <w:tcPr>
            <w:tcW w:w="1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>Strona zostaje wyświetlona</w:t>
            </w: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144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Widoczność strony KARIERA na poziomie wyszukiwarki</w:t>
            </w:r>
          </w:p>
        </w:tc>
        <w:tc>
          <w:tcPr>
            <w:tcW w:w="1257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Wyświetlenie strony na poziomie wyszukiwarki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Strona pojawia się niżej niż na początku strony</w:t>
            </w:r>
          </w:p>
        </w:tc>
        <w:tc>
          <w:tcPr>
            <w:tcW w:w="2225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>Użytkownik przechodzi do strony</w:t>
            </w:r>
          </w:p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hyperlink r:id="rId7" w:history="1">
              <w:r w:rsidRPr="00C83FAB">
                <w:rPr>
                  <w:rStyle w:val="Hipercze"/>
                  <w:sz w:val="14"/>
                  <w:szCs w:val="14"/>
                </w:rPr>
                <w:t>https://intive.com/pl/careers</w:t>
              </w:r>
            </w:hyperlink>
          </w:p>
        </w:tc>
        <w:tc>
          <w:tcPr>
            <w:tcW w:w="1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Poziom wyszukiwarki zachowany</w:t>
            </w:r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144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Możliwość nawigacji przez górne menu</w:t>
            </w:r>
          </w:p>
        </w:tc>
        <w:tc>
          <w:tcPr>
            <w:tcW w:w="1257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Obecność górnego menu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Utworzono górne menu umożliwiające nawigację</w:t>
            </w:r>
          </w:p>
        </w:tc>
        <w:tc>
          <w:tcPr>
            <w:tcW w:w="2225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>Użytkownik przechodzi do strony</w:t>
            </w:r>
          </w:p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hyperlink r:id="rId8" w:history="1">
              <w:r w:rsidRPr="00C83FAB">
                <w:rPr>
                  <w:rStyle w:val="Hipercze"/>
                  <w:sz w:val="14"/>
                  <w:szCs w:val="14"/>
                </w:rPr>
                <w:t>https://intive.com/pl/careers</w:t>
              </w:r>
            </w:hyperlink>
          </w:p>
        </w:tc>
        <w:tc>
          <w:tcPr>
            <w:tcW w:w="1534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Strona „kariera zostaje wyświetlona. Na górze strony wyświetla się menu z odnośnikami do:</w:t>
            </w:r>
          </w:p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Intive</w:t>
            </w:r>
            <w:proofErr w:type="spellEnd"/>
            <w:r>
              <w:rPr>
                <w:sz w:val="14"/>
                <w:szCs w:val="14"/>
              </w:rPr>
              <w:t xml:space="preserve">, BRANŻE, USŁUGI, INSIGHTS, O NAS, </w:t>
            </w:r>
            <w:r w:rsidRPr="00053230">
              <w:rPr>
                <w:color w:val="FF0000"/>
                <w:sz w:val="14"/>
                <w:szCs w:val="14"/>
                <w:u w:val="single"/>
              </w:rPr>
              <w:t>KARIERA</w:t>
            </w:r>
            <w:r>
              <w:rPr>
                <w:sz w:val="14"/>
                <w:szCs w:val="14"/>
              </w:rPr>
              <w:t>, KONTAKT</w:t>
            </w:r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144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>Sprawdzenie hiperłącza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 xml:space="preserve">Cel to </w:t>
            </w:r>
            <w:proofErr w:type="spellStart"/>
            <w:r w:rsidRPr="00C83FAB">
              <w:rPr>
                <w:sz w:val="14"/>
                <w:szCs w:val="14"/>
              </w:rPr>
              <w:t>przekierowanie</w:t>
            </w:r>
            <w:proofErr w:type="spellEnd"/>
            <w:r w:rsidRPr="00C83FAB">
              <w:rPr>
                <w:sz w:val="14"/>
                <w:szCs w:val="14"/>
              </w:rPr>
              <w:t xml:space="preserve"> do innej strony poprzez hiperłącze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Działa i podświetla się przycisk „</w:t>
            </w:r>
            <w:proofErr w:type="spellStart"/>
            <w:r>
              <w:rPr>
                <w:sz w:val="14"/>
                <w:szCs w:val="14"/>
              </w:rPr>
              <w:t>invite</w:t>
            </w:r>
            <w:proofErr w:type="spellEnd"/>
            <w:r>
              <w:rPr>
                <w:sz w:val="14"/>
                <w:szCs w:val="14"/>
              </w:rPr>
              <w:t>”</w:t>
            </w:r>
          </w:p>
        </w:tc>
        <w:tc>
          <w:tcPr>
            <w:tcW w:w="2225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Kliknij hiperłącze „</w:t>
            </w:r>
            <w:proofErr w:type="spellStart"/>
            <w:r>
              <w:rPr>
                <w:sz w:val="14"/>
                <w:szCs w:val="14"/>
              </w:rPr>
              <w:t>intive</w:t>
            </w:r>
            <w:proofErr w:type="spellEnd"/>
            <w:r>
              <w:rPr>
                <w:sz w:val="14"/>
                <w:szCs w:val="14"/>
              </w:rPr>
              <w:t>”</w:t>
            </w:r>
          </w:p>
        </w:tc>
        <w:tc>
          <w:tcPr>
            <w:tcW w:w="1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Przekierowanie</w:t>
            </w:r>
            <w:proofErr w:type="spellEnd"/>
            <w:r>
              <w:rPr>
                <w:sz w:val="14"/>
                <w:szCs w:val="14"/>
              </w:rPr>
              <w:t xml:space="preserve"> do strony </w:t>
            </w:r>
            <w:r w:rsidRPr="00C83FAB">
              <w:rPr>
                <w:sz w:val="14"/>
                <w:szCs w:val="14"/>
              </w:rPr>
              <w:t>https://intive.com/pl/</w:t>
            </w:r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144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>Sprawdzenie hiperłącza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 xml:space="preserve">Cel to </w:t>
            </w:r>
            <w:proofErr w:type="spellStart"/>
            <w:r w:rsidRPr="00C83FAB">
              <w:rPr>
                <w:sz w:val="14"/>
                <w:szCs w:val="14"/>
              </w:rPr>
              <w:t>przekierowanie</w:t>
            </w:r>
            <w:proofErr w:type="spellEnd"/>
            <w:r w:rsidRPr="00C83FAB">
              <w:rPr>
                <w:sz w:val="14"/>
                <w:szCs w:val="14"/>
              </w:rPr>
              <w:t xml:space="preserve"> do innej strony poprzez hiperłącze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Działa i podświetla się przycisk „BRANŻE”</w:t>
            </w:r>
          </w:p>
        </w:tc>
        <w:tc>
          <w:tcPr>
            <w:tcW w:w="2225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Kliknij hiperłącze „BRANŻE”</w:t>
            </w:r>
          </w:p>
        </w:tc>
        <w:tc>
          <w:tcPr>
            <w:tcW w:w="1534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Przekierowanie</w:t>
            </w:r>
            <w:proofErr w:type="spellEnd"/>
            <w:r>
              <w:rPr>
                <w:sz w:val="14"/>
                <w:szCs w:val="14"/>
              </w:rPr>
              <w:t xml:space="preserve"> do strony </w:t>
            </w:r>
            <w:hyperlink r:id="rId9" w:history="1">
              <w:r w:rsidRPr="009575CF">
                <w:rPr>
                  <w:rStyle w:val="Hipercze"/>
                  <w:sz w:val="14"/>
                  <w:szCs w:val="14"/>
                </w:rPr>
                <w:t>https://intive.com/pl/work</w:t>
              </w:r>
            </w:hyperlink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144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>Sprawdzenie hiperłącza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 xml:space="preserve">Cel to </w:t>
            </w:r>
            <w:proofErr w:type="spellStart"/>
            <w:r w:rsidRPr="00C83FAB">
              <w:rPr>
                <w:sz w:val="14"/>
                <w:szCs w:val="14"/>
              </w:rPr>
              <w:t>przekierowanie</w:t>
            </w:r>
            <w:proofErr w:type="spellEnd"/>
            <w:r w:rsidRPr="00C83FAB">
              <w:rPr>
                <w:sz w:val="14"/>
                <w:szCs w:val="14"/>
              </w:rPr>
              <w:t xml:space="preserve"> do innej strony poprzez hiperłącze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Działa i podświetla się przycisk „USŁUGI”</w:t>
            </w:r>
          </w:p>
        </w:tc>
        <w:tc>
          <w:tcPr>
            <w:tcW w:w="2225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Kliknij hiperłącze „USŁUGI”</w:t>
            </w:r>
          </w:p>
        </w:tc>
        <w:tc>
          <w:tcPr>
            <w:tcW w:w="1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Przekierowanie</w:t>
            </w:r>
            <w:proofErr w:type="spellEnd"/>
            <w:r>
              <w:rPr>
                <w:sz w:val="14"/>
                <w:szCs w:val="14"/>
              </w:rPr>
              <w:t xml:space="preserve"> do strony </w:t>
            </w:r>
            <w:hyperlink r:id="rId10" w:history="1">
              <w:r w:rsidRPr="009575CF">
                <w:rPr>
                  <w:rStyle w:val="Hipercze"/>
                  <w:sz w:val="14"/>
                  <w:szCs w:val="14"/>
                </w:rPr>
                <w:t>https://intive.com/pl/services</w:t>
              </w:r>
            </w:hyperlink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144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>Sprawdzenie hiperłącza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 xml:space="preserve">Cel to </w:t>
            </w:r>
            <w:proofErr w:type="spellStart"/>
            <w:r w:rsidRPr="00C83FAB">
              <w:rPr>
                <w:sz w:val="14"/>
                <w:szCs w:val="14"/>
              </w:rPr>
              <w:t>przekierowanie</w:t>
            </w:r>
            <w:proofErr w:type="spellEnd"/>
            <w:r w:rsidRPr="00C83FAB">
              <w:rPr>
                <w:sz w:val="14"/>
                <w:szCs w:val="14"/>
              </w:rPr>
              <w:t xml:space="preserve"> do innej strony poprzez hiperłącze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Działa i podświetla się przycisk „INSIGHTS”</w:t>
            </w:r>
          </w:p>
        </w:tc>
        <w:tc>
          <w:tcPr>
            <w:tcW w:w="2225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Kliknij hiperłącze „INSIGHTS”</w:t>
            </w:r>
          </w:p>
        </w:tc>
        <w:tc>
          <w:tcPr>
            <w:tcW w:w="1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Przekierowanie</w:t>
            </w:r>
            <w:proofErr w:type="spellEnd"/>
            <w:r>
              <w:rPr>
                <w:sz w:val="14"/>
                <w:szCs w:val="14"/>
              </w:rPr>
              <w:t xml:space="preserve"> do strony </w:t>
            </w:r>
            <w:hyperlink r:id="rId11" w:history="1">
              <w:r w:rsidRPr="009575CF">
                <w:rPr>
                  <w:rStyle w:val="Hipercze"/>
                  <w:sz w:val="14"/>
                  <w:szCs w:val="14"/>
                </w:rPr>
                <w:t>https://intive.com/pl/insights</w:t>
              </w:r>
            </w:hyperlink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144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>Sprawdzenie hiperłącza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 xml:space="preserve">Cel to </w:t>
            </w:r>
            <w:proofErr w:type="spellStart"/>
            <w:r w:rsidRPr="00C83FAB">
              <w:rPr>
                <w:sz w:val="14"/>
                <w:szCs w:val="14"/>
              </w:rPr>
              <w:t>przekierowanie</w:t>
            </w:r>
            <w:proofErr w:type="spellEnd"/>
            <w:r w:rsidRPr="00C83FAB">
              <w:rPr>
                <w:sz w:val="14"/>
                <w:szCs w:val="14"/>
              </w:rPr>
              <w:t xml:space="preserve"> do innej strony poprzez hiperłącze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Działa i podświetla się przycisk „O NAS”</w:t>
            </w:r>
          </w:p>
        </w:tc>
        <w:tc>
          <w:tcPr>
            <w:tcW w:w="2225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Kliknij hiperłącze „O NAS”</w:t>
            </w:r>
          </w:p>
        </w:tc>
        <w:tc>
          <w:tcPr>
            <w:tcW w:w="1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Przekierowanie</w:t>
            </w:r>
            <w:proofErr w:type="spellEnd"/>
            <w:r>
              <w:rPr>
                <w:sz w:val="14"/>
                <w:szCs w:val="14"/>
              </w:rPr>
              <w:t xml:space="preserve"> do strony </w:t>
            </w:r>
            <w:hyperlink r:id="rId12" w:history="1">
              <w:r w:rsidRPr="009575CF">
                <w:rPr>
                  <w:rStyle w:val="Hipercze"/>
                  <w:sz w:val="14"/>
                  <w:szCs w:val="14"/>
                </w:rPr>
                <w:t>https://intive.com/pl/about</w:t>
              </w:r>
            </w:hyperlink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144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>Sprawdzenie hiperłącza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 xml:space="preserve">Cel to </w:t>
            </w:r>
            <w:r>
              <w:rPr>
                <w:sz w:val="14"/>
                <w:szCs w:val="14"/>
              </w:rPr>
              <w:t>pozostanie na stronie</w:t>
            </w:r>
            <w:r w:rsidRPr="00C83FAB">
              <w:rPr>
                <w:sz w:val="14"/>
                <w:szCs w:val="14"/>
              </w:rPr>
              <w:t xml:space="preserve"> 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Działa i podświetla się przycisk „</w:t>
            </w:r>
            <w:r w:rsidRPr="00B972AB">
              <w:rPr>
                <w:color w:val="FF0000"/>
                <w:sz w:val="14"/>
                <w:szCs w:val="14"/>
                <w:u w:val="single"/>
              </w:rPr>
              <w:t>KARIERA</w:t>
            </w:r>
            <w:r>
              <w:rPr>
                <w:sz w:val="14"/>
                <w:szCs w:val="14"/>
              </w:rPr>
              <w:t>”</w:t>
            </w:r>
          </w:p>
        </w:tc>
        <w:tc>
          <w:tcPr>
            <w:tcW w:w="2225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Kliknij hiperłącze „</w:t>
            </w:r>
            <w:r w:rsidRPr="00B972AB">
              <w:rPr>
                <w:color w:val="FF0000"/>
                <w:sz w:val="14"/>
                <w:szCs w:val="14"/>
                <w:u w:val="single"/>
              </w:rPr>
              <w:t>KARIERA</w:t>
            </w:r>
            <w:r>
              <w:rPr>
                <w:sz w:val="14"/>
                <w:szCs w:val="14"/>
              </w:rPr>
              <w:t>”</w:t>
            </w:r>
          </w:p>
        </w:tc>
        <w:tc>
          <w:tcPr>
            <w:tcW w:w="1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Pozostanie na stronie  </w:t>
            </w:r>
            <w:hyperlink r:id="rId13" w:history="1">
              <w:r w:rsidRPr="009575CF">
                <w:rPr>
                  <w:rStyle w:val="Hipercze"/>
                  <w:sz w:val="14"/>
                  <w:szCs w:val="14"/>
                </w:rPr>
                <w:t>https://intive.com/pl/careers</w:t>
              </w:r>
            </w:hyperlink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144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>Sprawdzenie hiperłącza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 xml:space="preserve">Cel to </w:t>
            </w:r>
            <w:proofErr w:type="spellStart"/>
            <w:r w:rsidRPr="00C83FAB">
              <w:rPr>
                <w:sz w:val="14"/>
                <w:szCs w:val="14"/>
              </w:rPr>
              <w:t>przekierowanie</w:t>
            </w:r>
            <w:proofErr w:type="spellEnd"/>
            <w:r w:rsidRPr="00C83FAB">
              <w:rPr>
                <w:sz w:val="14"/>
                <w:szCs w:val="14"/>
              </w:rPr>
              <w:t xml:space="preserve"> do innej strony poprzez hiperłącze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Działa i podświetla się przycisk „KONTAKT”</w:t>
            </w:r>
          </w:p>
        </w:tc>
        <w:tc>
          <w:tcPr>
            <w:tcW w:w="2225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Kliknij hiperłącze „KONTAKT”</w:t>
            </w:r>
          </w:p>
        </w:tc>
        <w:tc>
          <w:tcPr>
            <w:tcW w:w="1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Przekierowanie</w:t>
            </w:r>
            <w:proofErr w:type="spellEnd"/>
            <w:r>
              <w:rPr>
                <w:sz w:val="14"/>
                <w:szCs w:val="14"/>
              </w:rPr>
              <w:t xml:space="preserve"> do strony </w:t>
            </w:r>
            <w:hyperlink r:id="rId14" w:history="1">
              <w:r w:rsidRPr="009575CF">
                <w:rPr>
                  <w:rStyle w:val="Hipercze"/>
                  <w:sz w:val="14"/>
                  <w:szCs w:val="14"/>
                </w:rPr>
                <w:t>https://intive.com/pl/contact</w:t>
              </w:r>
            </w:hyperlink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144"/>
        </w:trPr>
        <w:tc>
          <w:tcPr>
            <w:tcW w:w="534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Sprawdzenie warunkowych okienek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Określamy czy okienka podświetlają się na czerwono z komunikatem „okno wymagane”</w:t>
            </w:r>
          </w:p>
        </w:tc>
        <w:tc>
          <w:tcPr>
            <w:tcW w:w="1811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Wszystkie okienka SŁOWO KLUCZOWE, LOKALIZACJA i DYSCYPLINA są puste</w:t>
            </w:r>
          </w:p>
        </w:tc>
        <w:tc>
          <w:tcPr>
            <w:tcW w:w="2225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Kliknij SEARCH</w:t>
            </w:r>
          </w:p>
        </w:tc>
        <w:tc>
          <w:tcPr>
            <w:tcW w:w="1534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Zadnie z okienek nie podświetliło się na czerwono, brak pól warunkowych</w:t>
            </w:r>
          </w:p>
        </w:tc>
        <w:tc>
          <w:tcPr>
            <w:tcW w:w="928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144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Sprawdzenie wyszukiwarki ofert pracy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Sprawdzamy czy poprawnie wyszukuje słowa kluczowe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Puste pola filtrów LOKALIZACJA i DYSCYPLINA</w:t>
            </w:r>
          </w:p>
        </w:tc>
        <w:tc>
          <w:tcPr>
            <w:tcW w:w="2225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Wpisujemy w wyszukiwarkę część tekstu z jednego z ogłoszeń, np.:</w:t>
            </w:r>
          </w:p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„Talent </w:t>
            </w:r>
            <w:proofErr w:type="spellStart"/>
            <w:r>
              <w:rPr>
                <w:sz w:val="14"/>
                <w:szCs w:val="14"/>
              </w:rPr>
              <w:t>sourcer</w:t>
            </w:r>
            <w:proofErr w:type="spellEnd"/>
            <w:r>
              <w:rPr>
                <w:sz w:val="14"/>
                <w:szCs w:val="14"/>
              </w:rPr>
              <w:t>”. Klikamy „serach”</w:t>
            </w:r>
          </w:p>
        </w:tc>
        <w:tc>
          <w:tcPr>
            <w:tcW w:w="1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Poniżej, powinny pojawić się tylko ogłoszenia zawierające słowa „Talent </w:t>
            </w:r>
            <w:proofErr w:type="spellStart"/>
            <w:r>
              <w:rPr>
                <w:sz w:val="14"/>
                <w:szCs w:val="14"/>
              </w:rPr>
              <w:t>sourcer</w:t>
            </w:r>
            <w:proofErr w:type="spellEnd"/>
            <w:r>
              <w:rPr>
                <w:sz w:val="14"/>
                <w:szCs w:val="14"/>
              </w:rPr>
              <w:t>”</w:t>
            </w:r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144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Sprawdzenie wyszukiwarki ofert pracy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Sprawdzamy czy poprawnie wyszukuje słowa kluczowe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Puste pola filtrów LOKALIZACJA i DYSCYPLINA</w:t>
            </w:r>
          </w:p>
        </w:tc>
        <w:tc>
          <w:tcPr>
            <w:tcW w:w="2225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Wpisujemy w wyszukiwarkę słowa niezawarte w żadnym z 144 aktualnych ogłoszeń. Np. Taboret. Klikamy „serach”</w:t>
            </w:r>
          </w:p>
        </w:tc>
        <w:tc>
          <w:tcPr>
            <w:tcW w:w="1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Powinniśmy zobaczyć „0 ofert pracy” oraz tekst „Sorry, </w:t>
            </w:r>
            <w:proofErr w:type="spellStart"/>
            <w:r>
              <w:rPr>
                <w:sz w:val="14"/>
                <w:szCs w:val="14"/>
              </w:rPr>
              <w:t>there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are</w:t>
            </w:r>
            <w:proofErr w:type="spellEnd"/>
            <w:r>
              <w:rPr>
                <w:sz w:val="14"/>
                <w:szCs w:val="14"/>
              </w:rPr>
              <w:t xml:space="preserve"> no </w:t>
            </w:r>
            <w:proofErr w:type="spellStart"/>
            <w:r>
              <w:rPr>
                <w:sz w:val="14"/>
                <w:szCs w:val="14"/>
              </w:rPr>
              <w:t>careers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opportunities</w:t>
            </w:r>
            <w:proofErr w:type="spellEnd"/>
            <w:r>
              <w:rPr>
                <w:sz w:val="14"/>
                <w:szCs w:val="14"/>
              </w:rPr>
              <w:t xml:space="preserve"> to show, for </w:t>
            </w:r>
            <w:proofErr w:type="spellStart"/>
            <w:r>
              <w:rPr>
                <w:sz w:val="14"/>
                <w:szCs w:val="14"/>
              </w:rPr>
              <w:t>this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options</w:t>
            </w:r>
            <w:proofErr w:type="spellEnd"/>
            <w:r>
              <w:rPr>
                <w:sz w:val="14"/>
                <w:szCs w:val="14"/>
              </w:rPr>
              <w:t>.”</w:t>
            </w:r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cantSplit/>
          <w:trHeight w:val="144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14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Sprawdzenie wyszukiwarki ofert pracy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Sprawdzamy czy poprawnie wyszukuje słowa kluczowe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Puste pola filtrów LOKALIZACJA i DYSCYPLINA</w:t>
            </w:r>
          </w:p>
        </w:tc>
        <w:tc>
          <w:tcPr>
            <w:tcW w:w="2225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Powtórzenie 12go zadania wpisując słowa zawarte w nazwach 144 ogłoszeń</w:t>
            </w:r>
          </w:p>
        </w:tc>
        <w:tc>
          <w:tcPr>
            <w:tcW w:w="1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Wyniki powinny zawierać tylko ogłoszenia ze słowami kluczowymi</w:t>
            </w:r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144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Sprawdzenie filtra LOKALIZACJA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Sprawdzamy czy filtr działa poprawnie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Niewypełnione pole SŁOWA KLUCZOWE oraz filtr DYSCYPLINA</w:t>
            </w:r>
          </w:p>
        </w:tc>
        <w:tc>
          <w:tcPr>
            <w:tcW w:w="2225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Wybranie lokalizacji CÓRDOBA, klikamy „SEARCH”</w:t>
            </w:r>
          </w:p>
        </w:tc>
        <w:tc>
          <w:tcPr>
            <w:tcW w:w="1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Powinniśmy zobaczyć jedno ogłoszenie „PROJECT EXELLENCE MANAGER”</w:t>
            </w:r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144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Sprawdzenie filtra LOKALIZACJA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Sprawdzamy czy filtr działa poprawnie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Niewypełnione pole SŁOWA KLUCZOWE oraz filtr DYSCYPLINA</w:t>
            </w:r>
          </w:p>
        </w:tc>
        <w:tc>
          <w:tcPr>
            <w:tcW w:w="2225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220.8pt;margin-top:652.2pt;width:476.95pt;height:0;z-index:251660288;mso-position-horizontal-relative:text;mso-position-vertical-relative:text" o:connectortype="straight" strokecolor="#17365d [2415]" strokeweight="3pt">
                  <v:shadow type="perspective" color="#3f3151 [1607]" opacity=".5" offset="1pt" offset2="-1pt"/>
                </v:shape>
              </w:pict>
            </w:r>
            <w:r>
              <w:rPr>
                <w:sz w:val="14"/>
                <w:szCs w:val="14"/>
              </w:rPr>
              <w:t>Zadanie 15te powtarzamy dla pozostałych 31 lokalizacji</w:t>
            </w:r>
          </w:p>
        </w:tc>
        <w:tc>
          <w:tcPr>
            <w:tcW w:w="1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Powinniśmy zobaczyć ogłoszenia odpowiadające lokalizacjom lub 0 w wypadku ich braku dla danej lokalizacji</w:t>
            </w:r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144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Sprawdzenie filtra DYSCYPLINA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Sprawdzamy czy filtr działa poprawnie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Niewypełnione pole SŁOWA KLUCZOWE oraz filtr LOKALIZACJA</w:t>
            </w:r>
          </w:p>
        </w:tc>
        <w:tc>
          <w:tcPr>
            <w:tcW w:w="2225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Wybranie pierwszej dyscypliny „ACCOUNTING FINANCE”</w:t>
            </w:r>
          </w:p>
        </w:tc>
        <w:tc>
          <w:tcPr>
            <w:tcW w:w="1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Powinniśmy zobaczyć jedno ogłoszenie „LEITER BUCHHALTUNG etc.”</w:t>
            </w:r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144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Sprawdzenie filtra DYSCYPLINA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Sprawdzamy czy filtr działa poprawnie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Niewypełnione pole SŁOWA KLUCZOWE oraz filtr LOKALIZACJA</w:t>
            </w:r>
          </w:p>
        </w:tc>
        <w:tc>
          <w:tcPr>
            <w:tcW w:w="2225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Zadanie 17te powtarzamy dla pozostałych 60ciu dyscyplin</w:t>
            </w:r>
          </w:p>
        </w:tc>
        <w:tc>
          <w:tcPr>
            <w:tcW w:w="1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Powinniśmy zobaczyć ogłoszenia odpowiadające dyscyplinom. Tym razem nie pojawi się 0 gdyż dla każdej dyscypliny jest przynajmniej jedno ogłoszenie</w:t>
            </w:r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144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Sprawdzenie wszystkich filtrów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Sprawdzamy czy filtr działa poprawnie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Puste pola filtrów LOKALIZACJA i DYSCYPLINA oraz Pole SEARCH</w:t>
            </w:r>
          </w:p>
        </w:tc>
        <w:tc>
          <w:tcPr>
            <w:tcW w:w="2225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Powtarzamy zadania 13,15,18 Wpisując wyrazy zawarte w jednym z 144 ogłoszeń</w:t>
            </w:r>
          </w:p>
        </w:tc>
        <w:tc>
          <w:tcPr>
            <w:tcW w:w="1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Poniżej, powinny pojawić się tylko ogłoszenia zawierające słowa wpisane wyrazy</w:t>
            </w:r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144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Sprawdzenie wszystkich filtrów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Sprawdzamy czy filtr działa poprawnie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Puste pola filtrów LOKALIZACJA i DYSCYPLINA oraz Pole SEARCH</w:t>
            </w:r>
          </w:p>
        </w:tc>
        <w:tc>
          <w:tcPr>
            <w:tcW w:w="2225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Kolejny raz powtarzamy zadanie 19 Wpisujemy w wyszukiwarkę słowa niezawarte w żadnym z 144 aktualnych ogłoszeń. Np. Taboret. Klikamy „serach” </w:t>
            </w:r>
          </w:p>
        </w:tc>
        <w:tc>
          <w:tcPr>
            <w:tcW w:w="1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Powinniśmy zobaczyć „0 ofert pracy” oraz tekst „Sorry, </w:t>
            </w:r>
            <w:proofErr w:type="spellStart"/>
            <w:r>
              <w:rPr>
                <w:sz w:val="14"/>
                <w:szCs w:val="14"/>
              </w:rPr>
              <w:t>there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are</w:t>
            </w:r>
            <w:proofErr w:type="spellEnd"/>
            <w:r>
              <w:rPr>
                <w:sz w:val="14"/>
                <w:szCs w:val="14"/>
              </w:rPr>
              <w:t xml:space="preserve"> no </w:t>
            </w:r>
            <w:proofErr w:type="spellStart"/>
            <w:r>
              <w:rPr>
                <w:sz w:val="14"/>
                <w:szCs w:val="14"/>
              </w:rPr>
              <w:t>careers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opportunities</w:t>
            </w:r>
            <w:proofErr w:type="spellEnd"/>
            <w:r>
              <w:rPr>
                <w:sz w:val="14"/>
                <w:szCs w:val="14"/>
              </w:rPr>
              <w:t xml:space="preserve"> to show, for </w:t>
            </w:r>
            <w:proofErr w:type="spellStart"/>
            <w:r>
              <w:rPr>
                <w:sz w:val="14"/>
                <w:szCs w:val="14"/>
              </w:rPr>
              <w:t>this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options</w:t>
            </w:r>
            <w:proofErr w:type="spellEnd"/>
            <w:r>
              <w:rPr>
                <w:sz w:val="14"/>
                <w:szCs w:val="14"/>
              </w:rPr>
              <w:t>.”</w:t>
            </w:r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144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Usuwanie filtrów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Sprawdzamy czy działa „RESETUJ”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Puste pola filtrów LOKALIZACJA i DYSCYPLINA oraz Pole SEARCH</w:t>
            </w:r>
          </w:p>
        </w:tc>
        <w:tc>
          <w:tcPr>
            <w:tcW w:w="2225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 wykonaniu zadań od 12 do 20 kliknąć „RESETUJ”</w:t>
            </w:r>
          </w:p>
        </w:tc>
        <w:tc>
          <w:tcPr>
            <w:tcW w:w="1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Powinny ukazać się wszystkie 144 ogłoszenia</w:t>
            </w:r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144"/>
        </w:trPr>
        <w:tc>
          <w:tcPr>
            <w:tcW w:w="534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</w:t>
            </w:r>
          </w:p>
        </w:tc>
        <w:tc>
          <w:tcPr>
            <w:tcW w:w="1119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Sprawdzenie wyskakującej szufladki z podpowiedziami pod polem SEZRCH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Prawidłowe wyświetlenie ogłoszeń z podpowiedziami</w:t>
            </w:r>
          </w:p>
        </w:tc>
        <w:tc>
          <w:tcPr>
            <w:tcW w:w="1811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Puste pola filtrów LOKALIZACJA i DYSCYPLINA</w:t>
            </w:r>
          </w:p>
        </w:tc>
        <w:tc>
          <w:tcPr>
            <w:tcW w:w="2225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Wpisać w serach część nazwy jednego z ogłoszeń np.”Java”</w:t>
            </w:r>
          </w:p>
        </w:tc>
        <w:tc>
          <w:tcPr>
            <w:tcW w:w="1534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Powinniśmy zobaczyć ogłoszenia ze słowem JAVA w tytule</w:t>
            </w:r>
          </w:p>
        </w:tc>
        <w:tc>
          <w:tcPr>
            <w:tcW w:w="928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Ok.</w:t>
            </w:r>
          </w:p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</w:p>
        </w:tc>
      </w:tr>
      <w:tr w:rsidR="004B6A3B" w:rsidRPr="00C83FAB" w:rsidTr="004B6A3B">
        <w:trPr>
          <w:trHeight w:val="144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23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Sprawdzenie hiperłącza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 xml:space="preserve">Cel to </w:t>
            </w:r>
            <w:proofErr w:type="spellStart"/>
            <w:r w:rsidRPr="00C83FAB">
              <w:rPr>
                <w:sz w:val="14"/>
                <w:szCs w:val="14"/>
              </w:rPr>
              <w:t>przekierowanie</w:t>
            </w:r>
            <w:proofErr w:type="spellEnd"/>
            <w:r w:rsidRPr="00C83FAB">
              <w:rPr>
                <w:sz w:val="14"/>
                <w:szCs w:val="14"/>
              </w:rPr>
              <w:t xml:space="preserve"> do innej strony poprzez hiperłącze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Działa i podświetla się przycisk pierwszego ogłoszenia</w:t>
            </w:r>
          </w:p>
        </w:tc>
        <w:tc>
          <w:tcPr>
            <w:tcW w:w="2225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Wybrać ogłoszenie pierwsze </w:t>
            </w:r>
            <w:proofErr w:type="spellStart"/>
            <w:r>
              <w:rPr>
                <w:sz w:val="14"/>
                <w:szCs w:val="14"/>
              </w:rPr>
              <w:t>klkając</w:t>
            </w:r>
            <w:proofErr w:type="spellEnd"/>
            <w:r>
              <w:rPr>
                <w:sz w:val="14"/>
                <w:szCs w:val="14"/>
              </w:rPr>
              <w:t xml:space="preserve"> na nie</w:t>
            </w:r>
          </w:p>
        </w:tc>
        <w:tc>
          <w:tcPr>
            <w:tcW w:w="1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Przejście do strony ze szczegółami ogłoszenia</w:t>
            </w:r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144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Sprawdzenie hiperłącza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 xml:space="preserve">Cel to </w:t>
            </w:r>
            <w:proofErr w:type="spellStart"/>
            <w:r w:rsidRPr="00C83FAB">
              <w:rPr>
                <w:sz w:val="14"/>
                <w:szCs w:val="14"/>
              </w:rPr>
              <w:t>przekierowanie</w:t>
            </w:r>
            <w:proofErr w:type="spellEnd"/>
            <w:r w:rsidRPr="00C83FAB">
              <w:rPr>
                <w:sz w:val="14"/>
                <w:szCs w:val="14"/>
              </w:rPr>
              <w:t xml:space="preserve"> do innej strony poprzez hiperłącze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Działaja</w:t>
            </w:r>
            <w:proofErr w:type="spellEnd"/>
            <w:r>
              <w:rPr>
                <w:sz w:val="14"/>
                <w:szCs w:val="14"/>
              </w:rPr>
              <w:t xml:space="preserve"> i podświetlają się przyciski ogłoszeń</w:t>
            </w:r>
          </w:p>
        </w:tc>
        <w:tc>
          <w:tcPr>
            <w:tcW w:w="2225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Zadanie 23 powtórzyć dla wszystkich 144 ogłoszeń</w:t>
            </w:r>
          </w:p>
        </w:tc>
        <w:tc>
          <w:tcPr>
            <w:tcW w:w="1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Przejście do strony ze szczegółami danego ogłoszenia</w:t>
            </w:r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144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Przewijanie listy ogłoszeń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Sprawdzenie poprawnego </w:t>
            </w:r>
            <w:proofErr w:type="spellStart"/>
            <w:r>
              <w:rPr>
                <w:sz w:val="14"/>
                <w:szCs w:val="14"/>
              </w:rPr>
              <w:t>skipowania</w:t>
            </w:r>
            <w:proofErr w:type="spellEnd"/>
            <w:r>
              <w:rPr>
                <w:sz w:val="14"/>
                <w:szCs w:val="14"/>
              </w:rPr>
              <w:t xml:space="preserve"> stron z ogłoszeniami 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Działają i podświetlają się cyfry i strzałki</w:t>
            </w:r>
          </w:p>
        </w:tc>
        <w:tc>
          <w:tcPr>
            <w:tcW w:w="2225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Wybranie cyfry 2 znajdującej się pod listą ogłoszeń, oraz strzałki „w prawo” przy cyfrze 9</w:t>
            </w:r>
          </w:p>
        </w:tc>
        <w:tc>
          <w:tcPr>
            <w:tcW w:w="1534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Przejście do strony</w:t>
            </w:r>
          </w:p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hyperlink r:id="rId15" w:history="1">
              <w:r w:rsidRPr="009575CF">
                <w:rPr>
                  <w:rStyle w:val="Hipercze"/>
                  <w:sz w:val="14"/>
                  <w:szCs w:val="14"/>
                </w:rPr>
                <w:t>https://intive.com/pl/careers?location=all&amp;page=2</w:t>
              </w:r>
            </w:hyperlink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144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26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Przewijanie listy ogłoszeń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Sprawdzenie poprawnego </w:t>
            </w:r>
            <w:proofErr w:type="spellStart"/>
            <w:r>
              <w:rPr>
                <w:sz w:val="14"/>
                <w:szCs w:val="14"/>
              </w:rPr>
              <w:t>skipowania</w:t>
            </w:r>
            <w:proofErr w:type="spellEnd"/>
            <w:r>
              <w:rPr>
                <w:sz w:val="14"/>
                <w:szCs w:val="14"/>
              </w:rPr>
              <w:t xml:space="preserve"> stron z ogłoszeniami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Działają i podświetlają się cyfry i strzałki</w:t>
            </w:r>
          </w:p>
        </w:tc>
        <w:tc>
          <w:tcPr>
            <w:tcW w:w="2225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Powtarzamy zadanie 24 z kolejnymi cyframi od 3 do 9 oraz strzałki w lewo przy cyfrze1</w:t>
            </w:r>
          </w:p>
        </w:tc>
        <w:tc>
          <w:tcPr>
            <w:tcW w:w="1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Przejście do strony od 2 do 9 z ofertami pracy</w:t>
            </w:r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144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27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Przewijanie listy ogłoszeń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Sprawdzenie poprawnego </w:t>
            </w:r>
            <w:proofErr w:type="spellStart"/>
            <w:r>
              <w:rPr>
                <w:sz w:val="14"/>
                <w:szCs w:val="14"/>
              </w:rPr>
              <w:t>skipowania</w:t>
            </w:r>
            <w:proofErr w:type="spellEnd"/>
            <w:r>
              <w:rPr>
                <w:sz w:val="14"/>
                <w:szCs w:val="14"/>
              </w:rPr>
              <w:t xml:space="preserve"> stron z ogłoszeniami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Działają i podświetlają się cyfry i strzałki</w:t>
            </w:r>
          </w:p>
        </w:tc>
        <w:tc>
          <w:tcPr>
            <w:tcW w:w="2225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 wybraniu cyfry 9 kliknąć na strzałę w prawo</w:t>
            </w:r>
          </w:p>
        </w:tc>
        <w:tc>
          <w:tcPr>
            <w:tcW w:w="1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Strzałka NIE podświetla się i nic się nie zmienia na stronie</w:t>
            </w:r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144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Przewijanie listy ogłoszeń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Sprawdzenie poprawnego </w:t>
            </w:r>
            <w:proofErr w:type="spellStart"/>
            <w:r>
              <w:rPr>
                <w:sz w:val="14"/>
                <w:szCs w:val="14"/>
              </w:rPr>
              <w:t>skipowania</w:t>
            </w:r>
            <w:proofErr w:type="spellEnd"/>
            <w:r>
              <w:rPr>
                <w:sz w:val="14"/>
                <w:szCs w:val="14"/>
              </w:rPr>
              <w:t xml:space="preserve"> stron z ogłoszeniami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Działa i podświetla się strzałka </w:t>
            </w:r>
            <w:proofErr w:type="spellStart"/>
            <w:r>
              <w:rPr>
                <w:sz w:val="14"/>
                <w:szCs w:val="14"/>
              </w:rPr>
              <w:t>wlewo</w:t>
            </w:r>
            <w:proofErr w:type="spellEnd"/>
          </w:p>
        </w:tc>
        <w:tc>
          <w:tcPr>
            <w:tcW w:w="2225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 wybraniu cyfry 1 kliknąć na strzałę w lewo</w:t>
            </w:r>
          </w:p>
        </w:tc>
        <w:tc>
          <w:tcPr>
            <w:tcW w:w="1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Strzałka NIE podświetla się i nic się nie zmienia na stronie</w:t>
            </w:r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cantSplit/>
          <w:trHeight w:val="144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29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>Sprawdzenie hiperłącza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 xml:space="preserve">Cel to </w:t>
            </w:r>
            <w:proofErr w:type="spellStart"/>
            <w:r w:rsidRPr="00C83FAB">
              <w:rPr>
                <w:sz w:val="14"/>
                <w:szCs w:val="14"/>
              </w:rPr>
              <w:t>przekierowanie</w:t>
            </w:r>
            <w:proofErr w:type="spellEnd"/>
            <w:r w:rsidRPr="00C83FAB">
              <w:rPr>
                <w:sz w:val="14"/>
                <w:szCs w:val="14"/>
              </w:rPr>
              <w:t xml:space="preserve"> do innej strony poprzez hiperłącze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Działa i podświetla się przycisk „DOWIEDZ SIĘ WIĘCEJ””</w:t>
            </w:r>
          </w:p>
        </w:tc>
        <w:tc>
          <w:tcPr>
            <w:tcW w:w="2225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Kliknij hiperłącze „DOWIEDZ SIĘ WIĘCEJ”</w:t>
            </w:r>
          </w:p>
        </w:tc>
        <w:tc>
          <w:tcPr>
            <w:tcW w:w="1534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Przekierowanie</w:t>
            </w:r>
            <w:proofErr w:type="spellEnd"/>
            <w:r>
              <w:rPr>
                <w:sz w:val="14"/>
                <w:szCs w:val="14"/>
              </w:rPr>
              <w:t xml:space="preserve"> do strony </w:t>
            </w:r>
            <w:r w:rsidRPr="0000516C">
              <w:rPr>
                <w:sz w:val="14"/>
                <w:szCs w:val="14"/>
              </w:rPr>
              <w:t>https://intive.com/pl/careers/cultureblog</w:t>
            </w:r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cantSplit/>
          <w:trHeight w:val="1019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30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>Sprawdzenie hiperłącza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 xml:space="preserve">Cel to </w:t>
            </w:r>
            <w:proofErr w:type="spellStart"/>
            <w:r w:rsidRPr="00C83FAB">
              <w:rPr>
                <w:sz w:val="14"/>
                <w:szCs w:val="14"/>
              </w:rPr>
              <w:t>przekierowanie</w:t>
            </w:r>
            <w:proofErr w:type="spellEnd"/>
            <w:r w:rsidRPr="00C83FAB">
              <w:rPr>
                <w:sz w:val="14"/>
                <w:szCs w:val="14"/>
              </w:rPr>
              <w:t xml:space="preserve"> do innej strony poprzez hiperłącze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Działa i podświetla się przycisk „CREATING A CULTURE OF SHARED EXPERTISE””</w:t>
            </w:r>
          </w:p>
        </w:tc>
        <w:tc>
          <w:tcPr>
            <w:tcW w:w="2225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Kliknij hiperłącze „CREATING A CULTURE OF SHARED EXPERTISE”</w:t>
            </w:r>
          </w:p>
        </w:tc>
        <w:tc>
          <w:tcPr>
            <w:tcW w:w="1534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Przekierowanie</w:t>
            </w:r>
            <w:proofErr w:type="spellEnd"/>
            <w:r>
              <w:rPr>
                <w:sz w:val="14"/>
                <w:szCs w:val="14"/>
              </w:rPr>
              <w:t xml:space="preserve"> do strony </w:t>
            </w:r>
            <w:hyperlink r:id="rId16" w:history="1">
              <w:r w:rsidRPr="009575CF">
                <w:rPr>
                  <w:rStyle w:val="Hipercze"/>
                  <w:sz w:val="14"/>
                  <w:szCs w:val="14"/>
                </w:rPr>
                <w:t>https://intive.com/pl/careers/creating-a-culture-of-shared-expertise</w:t>
              </w:r>
            </w:hyperlink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1199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>Sprawdzenie hiperłącza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 xml:space="preserve">Cel to </w:t>
            </w:r>
            <w:proofErr w:type="spellStart"/>
            <w:r w:rsidRPr="00C83FAB">
              <w:rPr>
                <w:sz w:val="14"/>
                <w:szCs w:val="14"/>
              </w:rPr>
              <w:t>przekierowanie</w:t>
            </w:r>
            <w:proofErr w:type="spellEnd"/>
            <w:r w:rsidRPr="00C83FAB">
              <w:rPr>
                <w:sz w:val="14"/>
                <w:szCs w:val="14"/>
              </w:rPr>
              <w:t xml:space="preserve"> do innej strony poprzez hiperłącze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Działa i podświetla się przycisk „</w:t>
            </w:r>
            <w:proofErr w:type="spellStart"/>
            <w:r>
              <w:rPr>
                <w:sz w:val="14"/>
                <w:szCs w:val="14"/>
              </w:rPr>
              <w:t>INTIVE_PEOPLE:GONZALO</w:t>
            </w:r>
            <w:proofErr w:type="spellEnd"/>
            <w:r>
              <w:rPr>
                <w:sz w:val="14"/>
                <w:szCs w:val="14"/>
              </w:rPr>
              <w:t xml:space="preserve"> PENOVI, PRONCIPAL SOFTWARE ENGINEER””</w:t>
            </w:r>
          </w:p>
        </w:tc>
        <w:tc>
          <w:tcPr>
            <w:tcW w:w="2225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Kliknij hiperłącze „</w:t>
            </w:r>
            <w:proofErr w:type="spellStart"/>
            <w:r>
              <w:rPr>
                <w:sz w:val="14"/>
                <w:szCs w:val="14"/>
              </w:rPr>
              <w:t>INTIVE_PEOPLE:GONZALO</w:t>
            </w:r>
            <w:proofErr w:type="spellEnd"/>
            <w:r>
              <w:rPr>
                <w:sz w:val="14"/>
                <w:szCs w:val="14"/>
              </w:rPr>
              <w:t xml:space="preserve"> PENOVI, PRONCIPAL SOFTWARE ENGINEER”</w:t>
            </w:r>
          </w:p>
        </w:tc>
        <w:tc>
          <w:tcPr>
            <w:tcW w:w="1534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Przekierowanie</w:t>
            </w:r>
            <w:proofErr w:type="spellEnd"/>
            <w:r>
              <w:rPr>
                <w:sz w:val="14"/>
                <w:szCs w:val="14"/>
              </w:rPr>
              <w:t xml:space="preserve"> do strony </w:t>
            </w:r>
            <w:hyperlink r:id="rId17" w:history="1">
              <w:r w:rsidRPr="009575CF">
                <w:rPr>
                  <w:rStyle w:val="Hipercze"/>
                  <w:sz w:val="14"/>
                  <w:szCs w:val="14"/>
                </w:rPr>
                <w:t>https://intive.com/pl/careers/intive-people-gonzalo-penovi-principal-software-engineer</w:t>
              </w:r>
            </w:hyperlink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1019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>Sprawdzenie hiperłącza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 xml:space="preserve">Cel to </w:t>
            </w:r>
            <w:proofErr w:type="spellStart"/>
            <w:r w:rsidRPr="00C83FAB">
              <w:rPr>
                <w:sz w:val="14"/>
                <w:szCs w:val="14"/>
              </w:rPr>
              <w:t>przekierowanie</w:t>
            </w:r>
            <w:proofErr w:type="spellEnd"/>
            <w:r w:rsidRPr="00C83FAB">
              <w:rPr>
                <w:sz w:val="14"/>
                <w:szCs w:val="14"/>
              </w:rPr>
              <w:t xml:space="preserve"> do innej strony poprzez hiperłącze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Działa i podświetla się przycisk „</w:t>
            </w:r>
            <w:proofErr w:type="spellStart"/>
            <w:r>
              <w:rPr>
                <w:sz w:val="14"/>
                <w:szCs w:val="14"/>
              </w:rPr>
              <w:t>INTIVE_PEOPLE:VLAD</w:t>
            </w:r>
            <w:proofErr w:type="spellEnd"/>
            <w:r>
              <w:rPr>
                <w:sz w:val="14"/>
                <w:szCs w:val="14"/>
              </w:rPr>
              <w:t xml:space="preserve"> YANTSOV, REACT DEVELOPER””</w:t>
            </w:r>
          </w:p>
        </w:tc>
        <w:tc>
          <w:tcPr>
            <w:tcW w:w="2225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Kliknij hiperłącze „</w:t>
            </w:r>
            <w:proofErr w:type="spellStart"/>
            <w:r>
              <w:rPr>
                <w:sz w:val="14"/>
                <w:szCs w:val="14"/>
              </w:rPr>
              <w:t>INTIVE_PEOPLE:VLAD</w:t>
            </w:r>
            <w:proofErr w:type="spellEnd"/>
            <w:r>
              <w:rPr>
                <w:sz w:val="14"/>
                <w:szCs w:val="14"/>
              </w:rPr>
              <w:t xml:space="preserve"> YANTSOV, REACT DEVELOPER”</w:t>
            </w:r>
          </w:p>
        </w:tc>
        <w:tc>
          <w:tcPr>
            <w:tcW w:w="1534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Przekierowanie</w:t>
            </w:r>
            <w:proofErr w:type="spellEnd"/>
            <w:r>
              <w:rPr>
                <w:sz w:val="14"/>
                <w:szCs w:val="14"/>
              </w:rPr>
              <w:t xml:space="preserve"> do strony </w:t>
            </w:r>
            <w:hyperlink r:id="rId18" w:history="1">
              <w:r w:rsidRPr="009575CF">
                <w:rPr>
                  <w:rStyle w:val="Hipercze"/>
                  <w:sz w:val="14"/>
                  <w:szCs w:val="14"/>
                </w:rPr>
                <w:t>https://intive.com/pl/careers/intive-people-vlad-yantsov-react-developer</w:t>
              </w:r>
            </w:hyperlink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509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33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Sprawdzenie odsyłacza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Sprawdzenie zmiany języka na niemiecki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Działa i podświetla się przycisk „DE””</w:t>
            </w:r>
          </w:p>
        </w:tc>
        <w:tc>
          <w:tcPr>
            <w:tcW w:w="2225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Kliknij przycisk „DE”</w:t>
            </w:r>
          </w:p>
        </w:tc>
        <w:tc>
          <w:tcPr>
            <w:tcW w:w="1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Zmiana języka strony na język niemiecki</w:t>
            </w:r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509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34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Sprawdzenie odsyłacza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Sprawdzenie zmiany języka na hiszpański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Działa i podświetla się przycisk „ES””</w:t>
            </w:r>
          </w:p>
        </w:tc>
        <w:tc>
          <w:tcPr>
            <w:tcW w:w="2225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Kliknij przycisk „ES”</w:t>
            </w:r>
          </w:p>
        </w:tc>
        <w:tc>
          <w:tcPr>
            <w:tcW w:w="1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Zmiana języka strony na język hiszpański</w:t>
            </w:r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509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35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Sprawdzenie odsyłacza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Sprawdzenie zmiany języka na polski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Działa i podświetla się przycisk „PL””</w:t>
            </w:r>
          </w:p>
        </w:tc>
        <w:tc>
          <w:tcPr>
            <w:tcW w:w="2225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Kliknij przycisk „PL”</w:t>
            </w:r>
          </w:p>
        </w:tc>
        <w:tc>
          <w:tcPr>
            <w:tcW w:w="1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Zmiana języka strony na język polski</w:t>
            </w:r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509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36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Sprawdzenie odsyłacza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Sprawdzenie zmiany języka na angielski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Działa i podświetla się przycisk „EN””</w:t>
            </w:r>
          </w:p>
        </w:tc>
        <w:tc>
          <w:tcPr>
            <w:tcW w:w="2225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Kliknij przycisk „EN”</w:t>
            </w:r>
          </w:p>
        </w:tc>
        <w:tc>
          <w:tcPr>
            <w:tcW w:w="1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Zmiana języka strony na język angielski</w:t>
            </w:r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839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37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>Sprawdzenie hiperłącza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 xml:space="preserve">Cel to </w:t>
            </w:r>
            <w:proofErr w:type="spellStart"/>
            <w:r w:rsidRPr="00C83FAB">
              <w:rPr>
                <w:sz w:val="14"/>
                <w:szCs w:val="14"/>
              </w:rPr>
              <w:t>przekierowanie</w:t>
            </w:r>
            <w:proofErr w:type="spellEnd"/>
            <w:r w:rsidRPr="00C83FAB">
              <w:rPr>
                <w:sz w:val="14"/>
                <w:szCs w:val="14"/>
              </w:rPr>
              <w:t xml:space="preserve"> do innej strony poprzez hiperłącze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Działa i podświetla się przycisk „GOVERNANCE””</w:t>
            </w:r>
          </w:p>
        </w:tc>
        <w:tc>
          <w:tcPr>
            <w:tcW w:w="2225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Kliknij hiperłącze „GOVERNANCE”</w:t>
            </w:r>
          </w:p>
        </w:tc>
        <w:tc>
          <w:tcPr>
            <w:tcW w:w="1534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Przekierowanie</w:t>
            </w:r>
            <w:proofErr w:type="spellEnd"/>
            <w:r>
              <w:rPr>
                <w:sz w:val="14"/>
                <w:szCs w:val="14"/>
              </w:rPr>
              <w:t xml:space="preserve"> do strony </w:t>
            </w:r>
            <w:hyperlink r:id="rId19" w:history="1">
              <w:r w:rsidRPr="009575CF">
                <w:rPr>
                  <w:rStyle w:val="Hipercze"/>
                  <w:sz w:val="14"/>
                  <w:szCs w:val="14"/>
                </w:rPr>
                <w:t>https://intive.com/pl/governance</w:t>
              </w:r>
            </w:hyperlink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854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38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>Sprawdzenie hiperłącza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 xml:space="preserve">Cel to </w:t>
            </w:r>
            <w:proofErr w:type="spellStart"/>
            <w:r w:rsidRPr="00C83FAB">
              <w:rPr>
                <w:sz w:val="14"/>
                <w:szCs w:val="14"/>
              </w:rPr>
              <w:t>przekierowanie</w:t>
            </w:r>
            <w:proofErr w:type="spellEnd"/>
            <w:r w:rsidRPr="00C83FAB">
              <w:rPr>
                <w:sz w:val="14"/>
                <w:szCs w:val="14"/>
              </w:rPr>
              <w:t xml:space="preserve"> do innej strony poprzez hiperłącze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Działa i podświetla się przycisk „PRIVACY POLICY””</w:t>
            </w:r>
          </w:p>
        </w:tc>
        <w:tc>
          <w:tcPr>
            <w:tcW w:w="2225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Kliknij hiperłącze „PRIVACY POLICY”</w:t>
            </w:r>
          </w:p>
        </w:tc>
        <w:tc>
          <w:tcPr>
            <w:tcW w:w="1534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Przekierowanie</w:t>
            </w:r>
            <w:proofErr w:type="spellEnd"/>
            <w:r>
              <w:rPr>
                <w:sz w:val="14"/>
                <w:szCs w:val="14"/>
              </w:rPr>
              <w:t xml:space="preserve"> do strony </w:t>
            </w:r>
            <w:hyperlink r:id="rId20" w:history="1">
              <w:r w:rsidRPr="009575CF">
                <w:rPr>
                  <w:rStyle w:val="Hipercze"/>
                  <w:sz w:val="14"/>
                  <w:szCs w:val="14"/>
                </w:rPr>
                <w:t>https://intive.com/pl/privacy-policy</w:t>
              </w:r>
            </w:hyperlink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839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39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>Sprawdzenie hiperłącza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 xml:space="preserve">Cel to </w:t>
            </w:r>
            <w:proofErr w:type="spellStart"/>
            <w:r w:rsidRPr="00C83FAB">
              <w:rPr>
                <w:sz w:val="14"/>
                <w:szCs w:val="14"/>
              </w:rPr>
              <w:t>przekierowanie</w:t>
            </w:r>
            <w:proofErr w:type="spellEnd"/>
            <w:r w:rsidRPr="00C83FAB">
              <w:rPr>
                <w:sz w:val="14"/>
                <w:szCs w:val="14"/>
              </w:rPr>
              <w:t xml:space="preserve"> do innej strony poprzez hiperłącze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Działa i podświetla się przycisk „IMPRINT””</w:t>
            </w:r>
          </w:p>
        </w:tc>
        <w:tc>
          <w:tcPr>
            <w:tcW w:w="2225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Kliknij hiperłącze „IMPRINT”</w:t>
            </w:r>
          </w:p>
        </w:tc>
        <w:tc>
          <w:tcPr>
            <w:tcW w:w="1534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Przekierowanie</w:t>
            </w:r>
            <w:proofErr w:type="spellEnd"/>
            <w:r>
              <w:rPr>
                <w:sz w:val="14"/>
                <w:szCs w:val="14"/>
              </w:rPr>
              <w:t xml:space="preserve"> do strony </w:t>
            </w:r>
            <w:hyperlink r:id="rId21" w:history="1">
              <w:r w:rsidRPr="009575CF">
                <w:rPr>
                  <w:rStyle w:val="Hipercze"/>
                  <w:sz w:val="14"/>
                  <w:szCs w:val="14"/>
                </w:rPr>
                <w:t>https://intive.com/pl/imprint</w:t>
              </w:r>
            </w:hyperlink>
          </w:p>
        </w:tc>
        <w:tc>
          <w:tcPr>
            <w:tcW w:w="928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689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>Sprawdzenie hiperłącza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 xml:space="preserve">Cel to </w:t>
            </w:r>
            <w:r>
              <w:rPr>
                <w:sz w:val="14"/>
                <w:szCs w:val="14"/>
              </w:rPr>
              <w:t>wysunięcie planszy informacyjnej od dołu ekranu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Działa i podświetla się przycisk „COOKIES””</w:t>
            </w:r>
          </w:p>
        </w:tc>
        <w:tc>
          <w:tcPr>
            <w:tcW w:w="2225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Kliknij hiperłącze „COOKIES”</w:t>
            </w:r>
          </w:p>
        </w:tc>
        <w:tc>
          <w:tcPr>
            <w:tcW w:w="1534" w:type="dxa"/>
            <w:vAlign w:val="center"/>
          </w:tcPr>
          <w:p w:rsidR="004B6A3B" w:rsidRPr="0067725A" w:rsidRDefault="004B6A3B" w:rsidP="00BB1199">
            <w:pPr>
              <w:jc w:val="center"/>
              <w:rPr>
                <w:sz w:val="14"/>
                <w:szCs w:val="14"/>
              </w:rPr>
            </w:pPr>
            <w:r w:rsidRPr="0067725A">
              <w:rPr>
                <w:sz w:val="14"/>
                <w:szCs w:val="14"/>
              </w:rPr>
              <w:t xml:space="preserve">Pojawia się plansza z </w:t>
            </w:r>
            <w:proofErr w:type="spellStart"/>
            <w:r w:rsidRPr="0067725A">
              <w:rPr>
                <w:sz w:val="14"/>
                <w:szCs w:val="14"/>
              </w:rPr>
              <w:t>info</w:t>
            </w:r>
            <w:proofErr w:type="spellEnd"/>
            <w:r w:rsidRPr="0067725A">
              <w:rPr>
                <w:sz w:val="14"/>
                <w:szCs w:val="14"/>
              </w:rPr>
              <w:t xml:space="preserve"> o COOKIES</w:t>
            </w:r>
          </w:p>
          <w:p w:rsidR="004B6A3B" w:rsidRPr="0067725A" w:rsidRDefault="004B6A3B" w:rsidP="00BB119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28" w:type="dxa"/>
            <w:vAlign w:val="center"/>
          </w:tcPr>
          <w:p w:rsidR="004B6A3B" w:rsidRPr="0067725A" w:rsidRDefault="004B6A3B" w:rsidP="00BB1199">
            <w:pPr>
              <w:jc w:val="center"/>
              <w:rPr>
                <w:sz w:val="14"/>
                <w:szCs w:val="14"/>
              </w:rPr>
            </w:pPr>
            <w:r w:rsidRPr="0067725A"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854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41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>Sprawdzenie hiperłącza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 xml:space="preserve">Cel to </w:t>
            </w:r>
            <w:proofErr w:type="spellStart"/>
            <w:r w:rsidRPr="00C83FAB">
              <w:rPr>
                <w:sz w:val="14"/>
                <w:szCs w:val="14"/>
              </w:rPr>
              <w:t>przekierowanie</w:t>
            </w:r>
            <w:proofErr w:type="spellEnd"/>
            <w:r w:rsidRPr="00C83FAB">
              <w:rPr>
                <w:sz w:val="14"/>
                <w:szCs w:val="14"/>
              </w:rPr>
              <w:t xml:space="preserve"> do innej strony poprzez hiperłącze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Działa i podświetla się ikonę FACEBOOK</w:t>
            </w:r>
          </w:p>
        </w:tc>
        <w:tc>
          <w:tcPr>
            <w:tcW w:w="2225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Kliknij hiperłącze „FACEBOOK”</w:t>
            </w:r>
          </w:p>
        </w:tc>
        <w:tc>
          <w:tcPr>
            <w:tcW w:w="1534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Przekierowanie</w:t>
            </w:r>
            <w:proofErr w:type="spellEnd"/>
            <w:r>
              <w:rPr>
                <w:sz w:val="14"/>
                <w:szCs w:val="14"/>
              </w:rPr>
              <w:t xml:space="preserve"> do strony </w:t>
            </w:r>
            <w:r w:rsidRPr="00F01BB7">
              <w:rPr>
                <w:sz w:val="14"/>
                <w:szCs w:val="14"/>
              </w:rPr>
              <w:t xml:space="preserve">https://www.facebook.com/intivecom/ </w:t>
            </w:r>
          </w:p>
        </w:tc>
        <w:tc>
          <w:tcPr>
            <w:tcW w:w="928" w:type="dxa"/>
            <w:vAlign w:val="center"/>
          </w:tcPr>
          <w:p w:rsidR="004B6A3B" w:rsidRPr="00F01BB7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839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42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>Sprawdzenie hiperłącza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 xml:space="preserve">Cel to </w:t>
            </w:r>
            <w:proofErr w:type="spellStart"/>
            <w:r w:rsidRPr="00C83FAB">
              <w:rPr>
                <w:sz w:val="14"/>
                <w:szCs w:val="14"/>
              </w:rPr>
              <w:t>przekierowanie</w:t>
            </w:r>
            <w:proofErr w:type="spellEnd"/>
            <w:r w:rsidRPr="00C83FAB">
              <w:rPr>
                <w:sz w:val="14"/>
                <w:szCs w:val="14"/>
              </w:rPr>
              <w:t xml:space="preserve"> do innej strony poprzez hiperłącze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Działa i podświetla się ikonę INSTAGRAM</w:t>
            </w:r>
          </w:p>
        </w:tc>
        <w:tc>
          <w:tcPr>
            <w:tcW w:w="2225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Kliknij hiperłącze „INSTAGRAM”</w:t>
            </w:r>
          </w:p>
        </w:tc>
        <w:tc>
          <w:tcPr>
            <w:tcW w:w="1534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Przekierowanie</w:t>
            </w:r>
            <w:proofErr w:type="spellEnd"/>
            <w:r>
              <w:rPr>
                <w:sz w:val="14"/>
                <w:szCs w:val="14"/>
              </w:rPr>
              <w:t xml:space="preserve"> do strony </w:t>
            </w:r>
            <w:r w:rsidRPr="00286DCB">
              <w:rPr>
                <w:sz w:val="14"/>
                <w:szCs w:val="14"/>
              </w:rPr>
              <w:t>https://www.instagram.com/intive_pl/</w:t>
            </w:r>
          </w:p>
        </w:tc>
        <w:tc>
          <w:tcPr>
            <w:tcW w:w="928" w:type="dxa"/>
            <w:vAlign w:val="center"/>
          </w:tcPr>
          <w:p w:rsidR="004B6A3B" w:rsidRPr="00F01BB7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854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43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>Sprawdzenie hiperłącza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 xml:space="preserve">Cel to </w:t>
            </w:r>
            <w:proofErr w:type="spellStart"/>
            <w:r w:rsidRPr="00C83FAB">
              <w:rPr>
                <w:sz w:val="14"/>
                <w:szCs w:val="14"/>
              </w:rPr>
              <w:t>przekierowanie</w:t>
            </w:r>
            <w:proofErr w:type="spellEnd"/>
            <w:r w:rsidRPr="00C83FAB">
              <w:rPr>
                <w:sz w:val="14"/>
                <w:szCs w:val="14"/>
              </w:rPr>
              <w:t xml:space="preserve"> do innej strony poprzez hiperłącze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Działa i podświetla się ikonę LINKEDIN</w:t>
            </w:r>
          </w:p>
        </w:tc>
        <w:tc>
          <w:tcPr>
            <w:tcW w:w="2225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Kliknij hiperłącze „LINKEDIN”</w:t>
            </w:r>
          </w:p>
        </w:tc>
        <w:tc>
          <w:tcPr>
            <w:tcW w:w="1534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Przekierowanie</w:t>
            </w:r>
            <w:proofErr w:type="spellEnd"/>
            <w:r>
              <w:rPr>
                <w:sz w:val="14"/>
                <w:szCs w:val="14"/>
              </w:rPr>
              <w:t xml:space="preserve"> do strony </w:t>
            </w:r>
            <w:hyperlink r:id="rId22" w:history="1">
              <w:r w:rsidRPr="009575CF">
                <w:rPr>
                  <w:rStyle w:val="Hipercze"/>
                  <w:sz w:val="14"/>
                  <w:szCs w:val="14"/>
                </w:rPr>
                <w:t>https://www.linkedin.com/intive</w:t>
              </w:r>
            </w:hyperlink>
          </w:p>
        </w:tc>
        <w:tc>
          <w:tcPr>
            <w:tcW w:w="928" w:type="dxa"/>
            <w:vAlign w:val="center"/>
          </w:tcPr>
          <w:p w:rsidR="004B6A3B" w:rsidRPr="00F01BB7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854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44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>Sprawdzenie hiperłącza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 xml:space="preserve">Cel to </w:t>
            </w:r>
            <w:proofErr w:type="spellStart"/>
            <w:r w:rsidRPr="00C83FAB">
              <w:rPr>
                <w:sz w:val="14"/>
                <w:szCs w:val="14"/>
              </w:rPr>
              <w:t>przekierowanie</w:t>
            </w:r>
            <w:proofErr w:type="spellEnd"/>
            <w:r w:rsidRPr="00C83FAB">
              <w:rPr>
                <w:sz w:val="14"/>
                <w:szCs w:val="14"/>
              </w:rPr>
              <w:t xml:space="preserve"> do innej strony poprzez hiperłącze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Działa i podświetla się ikonę MEDIUM</w:t>
            </w:r>
          </w:p>
        </w:tc>
        <w:tc>
          <w:tcPr>
            <w:tcW w:w="2225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Kliknij hiperłącze „MEDIUM”</w:t>
            </w:r>
          </w:p>
        </w:tc>
        <w:tc>
          <w:tcPr>
            <w:tcW w:w="1534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Przekierowanie</w:t>
            </w:r>
            <w:proofErr w:type="spellEnd"/>
            <w:r>
              <w:rPr>
                <w:sz w:val="14"/>
                <w:szCs w:val="14"/>
              </w:rPr>
              <w:t xml:space="preserve"> do strony </w:t>
            </w:r>
            <w:r w:rsidRPr="00286DCB">
              <w:rPr>
                <w:sz w:val="14"/>
                <w:szCs w:val="14"/>
              </w:rPr>
              <w:t>https://medium.com/intive-developers</w:t>
            </w:r>
          </w:p>
        </w:tc>
        <w:tc>
          <w:tcPr>
            <w:tcW w:w="928" w:type="dxa"/>
            <w:vAlign w:val="center"/>
          </w:tcPr>
          <w:p w:rsidR="004B6A3B" w:rsidRPr="00F01BB7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trHeight w:val="839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45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>Sprawdzenie hiperłącza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 xml:space="preserve">Cel to </w:t>
            </w:r>
            <w:proofErr w:type="spellStart"/>
            <w:r w:rsidRPr="00C83FAB">
              <w:rPr>
                <w:sz w:val="14"/>
                <w:szCs w:val="14"/>
              </w:rPr>
              <w:t>przekierowanie</w:t>
            </w:r>
            <w:proofErr w:type="spellEnd"/>
            <w:r w:rsidRPr="00C83FAB">
              <w:rPr>
                <w:sz w:val="14"/>
                <w:szCs w:val="14"/>
              </w:rPr>
              <w:t xml:space="preserve"> do innej strony poprzez hiperłącze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Działa i podświetla się ikonę YOUTUBE</w:t>
            </w:r>
          </w:p>
        </w:tc>
        <w:tc>
          <w:tcPr>
            <w:tcW w:w="2225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Kliknij hiperłącze „YOUTUBE”</w:t>
            </w:r>
          </w:p>
        </w:tc>
        <w:tc>
          <w:tcPr>
            <w:tcW w:w="1534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Przekierowanie</w:t>
            </w:r>
            <w:proofErr w:type="spellEnd"/>
            <w:r>
              <w:rPr>
                <w:sz w:val="14"/>
                <w:szCs w:val="14"/>
              </w:rPr>
              <w:t xml:space="preserve"> do strony </w:t>
            </w:r>
            <w:hyperlink r:id="rId23" w:history="1">
              <w:r w:rsidRPr="009575CF">
                <w:rPr>
                  <w:rStyle w:val="Hipercze"/>
                  <w:sz w:val="14"/>
                  <w:szCs w:val="14"/>
                </w:rPr>
                <w:t>https://www.youtube.com/channel/UC_fYVFpHy9wETx023niUWng</w:t>
              </w:r>
            </w:hyperlink>
          </w:p>
        </w:tc>
        <w:tc>
          <w:tcPr>
            <w:tcW w:w="928" w:type="dxa"/>
            <w:vAlign w:val="center"/>
          </w:tcPr>
          <w:p w:rsidR="004B6A3B" w:rsidRPr="00F01BB7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  <w:tr w:rsidR="004B6A3B" w:rsidRPr="00C83FAB" w:rsidTr="004B6A3B">
        <w:trPr>
          <w:cantSplit/>
          <w:trHeight w:val="326"/>
        </w:trPr>
        <w:tc>
          <w:tcPr>
            <w:tcW w:w="534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46</w:t>
            </w:r>
          </w:p>
        </w:tc>
        <w:tc>
          <w:tcPr>
            <w:tcW w:w="1119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>Sprawdzenie hiperłącza</w:t>
            </w:r>
          </w:p>
        </w:tc>
        <w:tc>
          <w:tcPr>
            <w:tcW w:w="1257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 w:rsidRPr="00C83FAB">
              <w:rPr>
                <w:sz w:val="14"/>
                <w:szCs w:val="14"/>
              </w:rPr>
              <w:t xml:space="preserve">Cel to </w:t>
            </w:r>
            <w:proofErr w:type="spellStart"/>
            <w:r w:rsidRPr="00C83FAB">
              <w:rPr>
                <w:sz w:val="14"/>
                <w:szCs w:val="14"/>
              </w:rPr>
              <w:t>przekierowanie</w:t>
            </w:r>
            <w:proofErr w:type="spellEnd"/>
            <w:r w:rsidRPr="00C83FAB">
              <w:rPr>
                <w:sz w:val="14"/>
                <w:szCs w:val="14"/>
              </w:rPr>
              <w:t xml:space="preserve"> do innej strony poprzez hiperłącze</w:t>
            </w:r>
          </w:p>
        </w:tc>
        <w:tc>
          <w:tcPr>
            <w:tcW w:w="1811" w:type="dxa"/>
            <w:vAlign w:val="center"/>
          </w:tcPr>
          <w:p w:rsidR="004B6A3B" w:rsidRPr="00C83FA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Działa i podświetla się ikonę TWITTER</w:t>
            </w:r>
          </w:p>
        </w:tc>
        <w:tc>
          <w:tcPr>
            <w:tcW w:w="2225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Kliknij hiperłącze „TWITTER”</w:t>
            </w:r>
          </w:p>
        </w:tc>
        <w:tc>
          <w:tcPr>
            <w:tcW w:w="1534" w:type="dxa"/>
            <w:vAlign w:val="center"/>
          </w:tcPr>
          <w:p w:rsidR="004B6A3B" w:rsidRDefault="004B6A3B" w:rsidP="00BB1199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Przekierowanie</w:t>
            </w:r>
            <w:proofErr w:type="spellEnd"/>
            <w:r>
              <w:rPr>
                <w:sz w:val="14"/>
                <w:szCs w:val="14"/>
              </w:rPr>
              <w:t xml:space="preserve"> do strony </w:t>
            </w:r>
            <w:hyperlink r:id="rId24" w:history="1">
              <w:r w:rsidRPr="009575CF">
                <w:rPr>
                  <w:rStyle w:val="Hipercze"/>
                  <w:sz w:val="14"/>
                  <w:szCs w:val="14"/>
                </w:rPr>
                <w:t>https://twitter.com/intive</w:t>
              </w:r>
            </w:hyperlink>
          </w:p>
        </w:tc>
        <w:tc>
          <w:tcPr>
            <w:tcW w:w="928" w:type="dxa"/>
            <w:vAlign w:val="center"/>
          </w:tcPr>
          <w:p w:rsidR="004B6A3B" w:rsidRPr="00F01BB7" w:rsidRDefault="004B6A3B" w:rsidP="00BB119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OK</w:t>
            </w:r>
          </w:p>
        </w:tc>
      </w:tr>
    </w:tbl>
    <w:p w:rsidR="00A65D25" w:rsidRDefault="00A65D25"/>
    <w:sectPr w:rsidR="00A65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4B6A3B"/>
    <w:rsid w:val="004B6A3B"/>
    <w:rsid w:val="00A65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B6A3B"/>
    <w:rPr>
      <w:color w:val="0000FF" w:themeColor="hyperlink"/>
      <w:u w:val="single"/>
    </w:rPr>
  </w:style>
  <w:style w:type="table" w:styleId="Tabela-Siatka">
    <w:name w:val="Table Grid"/>
    <w:basedOn w:val="Standardowy"/>
    <w:uiPriority w:val="99"/>
    <w:unhideWhenUsed/>
    <w:rsid w:val="004B6A3B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ive.com/pl/careers" TargetMode="External"/><Relationship Id="rId13" Type="http://schemas.openxmlformats.org/officeDocument/2006/relationships/hyperlink" Target="https://intive.com/pl/careers" TargetMode="External"/><Relationship Id="rId18" Type="http://schemas.openxmlformats.org/officeDocument/2006/relationships/hyperlink" Target="https://intive.com/pl/careers/intive-people-vlad-yantsov-react-developer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intive.com/pl/imprint" TargetMode="External"/><Relationship Id="rId7" Type="http://schemas.openxmlformats.org/officeDocument/2006/relationships/hyperlink" Target="https://intive.com/pl/careers" TargetMode="External"/><Relationship Id="rId12" Type="http://schemas.openxmlformats.org/officeDocument/2006/relationships/hyperlink" Target="https://intive.com/pl/about" TargetMode="External"/><Relationship Id="rId17" Type="http://schemas.openxmlformats.org/officeDocument/2006/relationships/hyperlink" Target="https://intive.com/pl/careers/intive-people-gonzalo-penovi-principal-software-engineer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intive.com/pl/careers/creating-a-culture-of-shared-expertise" TargetMode="External"/><Relationship Id="rId20" Type="http://schemas.openxmlformats.org/officeDocument/2006/relationships/hyperlink" Target="https://intive.com/pl/privacy-policy" TargetMode="External"/><Relationship Id="rId1" Type="http://schemas.openxmlformats.org/officeDocument/2006/relationships/styles" Target="styles.xml"/><Relationship Id="rId6" Type="http://schemas.openxmlformats.org/officeDocument/2006/relationships/hyperlink" Target="https://intive.com/pl/careers" TargetMode="External"/><Relationship Id="rId11" Type="http://schemas.openxmlformats.org/officeDocument/2006/relationships/hyperlink" Target="https://intive.com/pl/insights" TargetMode="External"/><Relationship Id="rId24" Type="http://schemas.openxmlformats.org/officeDocument/2006/relationships/hyperlink" Target="https://twitter.com/intive" TargetMode="External"/><Relationship Id="rId5" Type="http://schemas.openxmlformats.org/officeDocument/2006/relationships/hyperlink" Target="https://intive.com/pl/careers" TargetMode="External"/><Relationship Id="rId15" Type="http://schemas.openxmlformats.org/officeDocument/2006/relationships/hyperlink" Target="https://intive.com/pl/careers?location=all&amp;page=2" TargetMode="External"/><Relationship Id="rId23" Type="http://schemas.openxmlformats.org/officeDocument/2006/relationships/hyperlink" Target="https://www.youtube.com/channel/UC_fYVFpHy9wETx023niUWng" TargetMode="External"/><Relationship Id="rId10" Type="http://schemas.openxmlformats.org/officeDocument/2006/relationships/hyperlink" Target="https://intive.com/pl/services" TargetMode="External"/><Relationship Id="rId19" Type="http://schemas.openxmlformats.org/officeDocument/2006/relationships/hyperlink" Target="https://intive.com/pl/governance" TargetMode="External"/><Relationship Id="rId4" Type="http://schemas.openxmlformats.org/officeDocument/2006/relationships/hyperlink" Target="https://intive.com/careers" TargetMode="External"/><Relationship Id="rId9" Type="http://schemas.openxmlformats.org/officeDocument/2006/relationships/hyperlink" Target="https://intive.com/pl/work" TargetMode="External"/><Relationship Id="rId14" Type="http://schemas.openxmlformats.org/officeDocument/2006/relationships/hyperlink" Target="https://intive.com/pl/contact" TargetMode="External"/><Relationship Id="rId22" Type="http://schemas.openxmlformats.org/officeDocument/2006/relationships/hyperlink" Target="https://www.linkedin.com/intiv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1817</Words>
  <Characters>10908</Characters>
  <Application>Microsoft Office Word</Application>
  <DocSecurity>0</DocSecurity>
  <Lines>90</Lines>
  <Paragraphs>25</Paragraphs>
  <ScaleCrop>false</ScaleCrop>
  <Company/>
  <LinksUpToDate>false</LinksUpToDate>
  <CharactersWithSpaces>12700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2022-07-10T13:10:00Z</dcterms:created>
  <dcterms:modified xsi:type="dcterms:W3CDTF">2022-07-10T13:11:00Z</dcterms:modified>
</cp:coreProperties>
</file>