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047B" w14:textId="75DF3902" w:rsidR="00F60143" w:rsidRDefault="00476DDF" w:rsidP="00666C68">
      <w:pPr>
        <w:pStyle w:val="Heading1"/>
        <w:jc w:val="both"/>
      </w:pPr>
      <w:r>
        <w:t>Klasy</w:t>
      </w:r>
    </w:p>
    <w:p w14:paraId="46CEBC42" w14:textId="616295BE" w:rsidR="00666C68" w:rsidRDefault="00666C68" w:rsidP="00666C68">
      <w:pPr>
        <w:ind w:firstLine="708"/>
        <w:jc w:val="both"/>
      </w:pPr>
      <w:r>
        <w:t xml:space="preserve">Klasy to wzorzec do tworzenia obiektów. Klasy mogą zawierać: </w:t>
      </w:r>
      <w:r w:rsidRPr="00666C68">
        <w:rPr>
          <w:b/>
          <w:bCs/>
        </w:rPr>
        <w:t>zmienne – pola składowe</w:t>
      </w:r>
      <w:r>
        <w:t xml:space="preserve">, </w:t>
      </w:r>
      <w:r w:rsidRPr="00666C68">
        <w:rPr>
          <w:b/>
          <w:bCs/>
        </w:rPr>
        <w:t>metody</w:t>
      </w:r>
      <w:r>
        <w:t xml:space="preserve">, </w:t>
      </w:r>
      <w:r w:rsidRPr="00666C68">
        <w:rPr>
          <w:b/>
          <w:bCs/>
        </w:rPr>
        <w:t>inne klasy (klasa wewnętrzna)</w:t>
      </w:r>
    </w:p>
    <w:p w14:paraId="04190D91" w14:textId="39AD6234" w:rsidR="00666C68" w:rsidRDefault="00666C68" w:rsidP="00666C68">
      <w:pPr>
        <w:jc w:val="both"/>
      </w:pPr>
      <w:r>
        <w:t xml:space="preserve">Klasa ma przynajmniej jeden konstruktor domyślny </w:t>
      </w:r>
      <w:r w:rsidRPr="00666C68">
        <w:rPr>
          <w:b/>
          <w:bCs/>
        </w:rPr>
        <w:t>Klasa()</w:t>
      </w:r>
      <w:r>
        <w:t xml:space="preserve"> z pustą listą argumentów i pustym ciałem.</w:t>
      </w:r>
    </w:p>
    <w:p w14:paraId="6AB5DB04" w14:textId="210029F8" w:rsidR="00666C68" w:rsidRDefault="00666C68" w:rsidP="00666C68">
      <w:pPr>
        <w:jc w:val="both"/>
        <w:rPr>
          <w:b/>
          <w:bCs/>
        </w:rPr>
      </w:pPr>
      <w:r>
        <w:rPr>
          <w:b/>
        </w:rPr>
        <w:t>Konstruktor</w:t>
      </w:r>
      <w:r>
        <w:t xml:space="preserve"> to metoda klasy uruchamiana w momencie tworzenia obiektu. To on jest odpowiedzialny za zainicjalizowanie obiektu klasy. Musi mieć taką samą nazwę jak nazwa klasy. Może być przeciążany. Nawet jeśli nie zdefiniujemy własnego konstruktora to i tak klasa </w:t>
      </w:r>
      <w:r w:rsidRPr="00666C68">
        <w:rPr>
          <w:b/>
          <w:bCs/>
        </w:rPr>
        <w:t>dostaje domyślny,</w:t>
      </w:r>
      <w:r>
        <w:t xml:space="preserve"> bezparametrowy konstruktor z automatu. Ma on puste ciało. Konstruktor uruchamia się pisząc </w:t>
      </w:r>
      <w:proofErr w:type="spellStart"/>
      <w:r>
        <w:rPr>
          <w:b/>
          <w:bCs/>
        </w:rPr>
        <w:t>new</w:t>
      </w:r>
      <w:proofErr w:type="spellEnd"/>
      <w:r>
        <w:rPr>
          <w:b/>
          <w:bCs/>
        </w:rPr>
        <w:t>.</w:t>
      </w:r>
    </w:p>
    <w:p w14:paraId="1E56C079" w14:textId="13610D8F" w:rsidR="00666C68" w:rsidRPr="00666C68" w:rsidRDefault="00666C68" w:rsidP="00666C68">
      <w:pPr>
        <w:jc w:val="both"/>
      </w:pPr>
      <w:r>
        <w:rPr>
          <w:b/>
          <w:bCs/>
        </w:rPr>
        <w:t xml:space="preserve">UWAGA: </w:t>
      </w:r>
      <w:r>
        <w:t>Jeśli napiszemy własny konstruktor, to nie mamy już konstruktora domyślnego. Musimy go wtedy już sami napisać.</w:t>
      </w:r>
    </w:p>
    <w:p w14:paraId="502A2221" w14:textId="2A5AA455" w:rsidR="00666C68" w:rsidRDefault="00666C68" w:rsidP="00666C68">
      <w:pPr>
        <w:jc w:val="both"/>
      </w:pPr>
      <w:r>
        <w:t xml:space="preserve">Konstruktor można również wywołać używając słowa </w:t>
      </w:r>
      <w:proofErr w:type="spellStart"/>
      <w:r>
        <w:t>this</w:t>
      </w:r>
      <w:proofErr w:type="spellEnd"/>
      <w:r>
        <w:t xml:space="preserve">(). </w:t>
      </w:r>
      <w:proofErr w:type="spellStart"/>
      <w:r w:rsidRPr="00666C68">
        <w:rPr>
          <w:b/>
          <w:bCs/>
        </w:rPr>
        <w:t>this</w:t>
      </w:r>
      <w:proofErr w:type="spellEnd"/>
      <w:r>
        <w:t xml:space="preserve"> – obiekt na rzecz którego wywołujemy np. metodę</w:t>
      </w:r>
    </w:p>
    <w:p w14:paraId="7B6C3D80" w14:textId="77777777" w:rsidR="00666C68" w:rsidRDefault="00666C68" w:rsidP="00666C68">
      <w:pPr>
        <w:jc w:val="both"/>
      </w:pPr>
      <w:r w:rsidRPr="00F35961">
        <w:rPr>
          <w:b/>
        </w:rPr>
        <w:t>obiekt</w:t>
      </w:r>
      <w:r>
        <w:t xml:space="preserve"> – to instancja klasy, referencja do bieżącego obiektu, to wypełnienie konkretnymi wartościami wzorca klasy.</w:t>
      </w:r>
    </w:p>
    <w:p w14:paraId="02805ED3" w14:textId="77777777" w:rsidR="00666C68" w:rsidRDefault="00666C68" w:rsidP="00666C68">
      <w:pPr>
        <w:jc w:val="both"/>
      </w:pPr>
      <w:r w:rsidRPr="00F35961">
        <w:rPr>
          <w:b/>
        </w:rPr>
        <w:t xml:space="preserve">metody </w:t>
      </w:r>
      <w:r>
        <w:t>to zachowania klas.</w:t>
      </w:r>
    </w:p>
    <w:p w14:paraId="11C279EE" w14:textId="77777777" w:rsidR="00666C68" w:rsidRDefault="00666C68" w:rsidP="00666C68">
      <w:pPr>
        <w:jc w:val="both"/>
      </w:pPr>
      <w:r w:rsidRPr="00F35961">
        <w:rPr>
          <w:b/>
        </w:rPr>
        <w:t>przesłanianie metod</w:t>
      </w:r>
      <w:r>
        <w:t xml:space="preserve"> to przedefiniowanie na nowo w klasie podrzędnej metody, którą klasa odziedziczyła z klasy nadrzędnej (bazowej)</w:t>
      </w:r>
    </w:p>
    <w:p w14:paraId="6CCC588E" w14:textId="77777777" w:rsidR="00666C68" w:rsidRDefault="00666C68" w:rsidP="00666C68">
      <w:pPr>
        <w:jc w:val="both"/>
      </w:pPr>
      <w:r w:rsidRPr="00F35961">
        <w:rPr>
          <w:b/>
        </w:rPr>
        <w:t>przeciążanie metod</w:t>
      </w:r>
      <w:r>
        <w:t xml:space="preserve"> to definiowanie metody o tej samej nazwie i wyniku, ale o innej liście parametrów.</w:t>
      </w:r>
    </w:p>
    <w:p w14:paraId="76CE7496" w14:textId="59B6D49C" w:rsidR="00977BD0" w:rsidRDefault="00977BD0" w:rsidP="00977BD0">
      <w:pPr>
        <w:pStyle w:val="Heading2"/>
      </w:pPr>
      <w:r>
        <w:t>Klasy wewnętrzna</w:t>
      </w:r>
    </w:p>
    <w:p w14:paraId="56C65B7C" w14:textId="5158C75E" w:rsidR="00977BD0" w:rsidRDefault="00977BD0" w:rsidP="00977BD0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S</w:t>
      </w:r>
      <w:r w:rsidRPr="00977BD0">
        <w:rPr>
          <w:rFonts w:eastAsia="Times New Roman"/>
          <w:lang w:eastAsia="pl-PL"/>
        </w:rPr>
        <w:t>tandardowe klasy wewnętrzne</w:t>
      </w:r>
    </w:p>
    <w:p w14:paraId="55E54F38" w14:textId="594ED3CC" w:rsidR="00977BD0" w:rsidRDefault="00977BD0" w:rsidP="00977BD0">
      <w:pPr>
        <w:ind w:firstLine="708"/>
        <w:jc w:val="both"/>
        <w:rPr>
          <w:bCs/>
        </w:rPr>
      </w:pPr>
      <w:r>
        <w:rPr>
          <w:bCs/>
        </w:rPr>
        <w:t>K</w:t>
      </w:r>
      <w:r w:rsidRPr="00977BD0">
        <w:rPr>
          <w:bCs/>
        </w:rPr>
        <w:t>lasa wewnętrzna ma dostęp do wszystkich atrybutów czy metod klasy zewnętrznej, w której została zdefiniowana.</w:t>
      </w:r>
    </w:p>
    <w:p w14:paraId="40202CE0" w14:textId="21CB39D3" w:rsidR="00F828CC" w:rsidRDefault="007C1BE2" w:rsidP="00977BD0">
      <w:pPr>
        <w:ind w:firstLine="708"/>
        <w:jc w:val="both"/>
        <w:rPr>
          <w:bCs/>
        </w:rPr>
      </w:pPr>
      <w:hyperlink r:id="rId5" w:history="1">
        <w:r w:rsidR="00F828CC" w:rsidRPr="00F828CC">
          <w:rPr>
            <w:rStyle w:val="Hyperlink"/>
            <w:bCs/>
          </w:rPr>
          <w:t>https://github.com/idzikpro/JavaCore/blob/master/src/main/java/pl/idzikpro/classes/OuterClass.java</w:t>
        </w:r>
      </w:hyperlink>
    </w:p>
    <w:p w14:paraId="7AEF59D1" w14:textId="77777777" w:rsidR="00977BD0" w:rsidRPr="00977BD0" w:rsidRDefault="00977BD0" w:rsidP="0097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977BD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getInner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new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14DED98B" w14:textId="6CB297B0" w:rsidR="00977BD0" w:rsidRDefault="00977BD0" w:rsidP="00977BD0">
      <w:pPr>
        <w:ind w:firstLine="708"/>
        <w:jc w:val="both"/>
        <w:rPr>
          <w:bCs/>
        </w:rPr>
      </w:pPr>
      <w:r w:rsidRPr="00977BD0">
        <w:rPr>
          <w:bCs/>
        </w:rPr>
        <w:t>Jak</w:t>
      </w:r>
      <w:r>
        <w:rPr>
          <w:bCs/>
        </w:rPr>
        <w:t xml:space="preserve"> zainicjalizować klasę wewnętrzną?</w:t>
      </w:r>
    </w:p>
    <w:p w14:paraId="1A721F6B" w14:textId="02930862" w:rsidR="00F828CC" w:rsidRDefault="007C1BE2" w:rsidP="00977BD0">
      <w:pPr>
        <w:ind w:firstLine="708"/>
        <w:jc w:val="both"/>
        <w:rPr>
          <w:bCs/>
        </w:rPr>
      </w:pPr>
      <w:hyperlink r:id="rId6" w:history="1">
        <w:r w:rsidR="00F828CC" w:rsidRPr="00F828CC">
          <w:rPr>
            <w:rStyle w:val="Hyperlink"/>
            <w:bCs/>
          </w:rPr>
          <w:t>https://github.com/idzikpro/JavaCore/blob/master/src/main/java/pl/idzikpro/classes/InnerClassMain.java</w:t>
        </w:r>
      </w:hyperlink>
    </w:p>
    <w:p w14:paraId="6B741440" w14:textId="77777777" w:rsidR="0032782D" w:rsidRDefault="00977BD0" w:rsidP="0097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</w:pP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lastRenderedPageBreak/>
        <w:t xml:space="preserve">public static void </w:t>
      </w:r>
      <w:r w:rsidRPr="00977BD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main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(String[]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 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5BDA1D1E" w14:textId="0BE5016B" w:rsidR="00977BD0" w:rsidRPr="00977BD0" w:rsidRDefault="00977BD0" w:rsidP="0097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inner1 =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outerClass.getInner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inner2 =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new</w:t>
      </w:r>
      <w:proofErr w:type="spellEnd"/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</w:p>
    <w:p w14:paraId="7091BE81" w14:textId="77777777" w:rsidR="00977BD0" w:rsidRPr="00977BD0" w:rsidRDefault="00977BD0" w:rsidP="00977BD0">
      <w:pPr>
        <w:ind w:firstLine="708"/>
        <w:jc w:val="both"/>
        <w:rPr>
          <w:bCs/>
          <w:lang w:val="en-US"/>
        </w:rPr>
      </w:pPr>
    </w:p>
    <w:p w14:paraId="12B09ABD" w14:textId="591CEAAA" w:rsidR="00977BD0" w:rsidRDefault="00977BD0" w:rsidP="00977BD0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S</w:t>
      </w:r>
      <w:r w:rsidRPr="00977BD0">
        <w:rPr>
          <w:rFonts w:eastAsia="Times New Roman"/>
          <w:lang w:eastAsia="pl-PL"/>
        </w:rPr>
        <w:t>tatyczne klasy wewnętrzne</w:t>
      </w:r>
    </w:p>
    <w:p w14:paraId="456354FF" w14:textId="2FDC877F" w:rsidR="00977BD0" w:rsidRDefault="00977BD0" w:rsidP="00977BD0">
      <w:pPr>
        <w:ind w:firstLine="708"/>
        <w:jc w:val="both"/>
        <w:rPr>
          <w:bCs/>
        </w:rPr>
      </w:pPr>
      <w:r w:rsidRPr="00977BD0">
        <w:rPr>
          <w:bCs/>
        </w:rPr>
        <w:t>Są to klasy wewnętrzne poprzedzone modyfikatorem </w:t>
      </w:r>
      <w:proofErr w:type="spellStart"/>
      <w:r w:rsidRPr="00977BD0">
        <w:rPr>
          <w:bCs/>
        </w:rPr>
        <w:t>static</w:t>
      </w:r>
      <w:proofErr w:type="spellEnd"/>
      <w:r>
        <w:rPr>
          <w:bCs/>
        </w:rPr>
        <w:t>.</w:t>
      </w:r>
    </w:p>
    <w:p w14:paraId="66BB6F8A" w14:textId="3B0527C3" w:rsidR="00977BD0" w:rsidRPr="00977BD0" w:rsidRDefault="00977BD0" w:rsidP="00977B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static class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977BD0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getStaticInner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(){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return new </w:t>
      </w:r>
      <w:proofErr w:type="spellStart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StaticInnerClass</w:t>
      </w:r>
      <w:proofErr w:type="spellEnd"/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977BD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977BD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3A46D3A7" w14:textId="152090D0" w:rsidR="00977BD0" w:rsidRPr="007C1BE2" w:rsidRDefault="0032782D" w:rsidP="00977BD0">
      <w:pPr>
        <w:ind w:firstLine="708"/>
        <w:jc w:val="both"/>
        <w:rPr>
          <w:bCs/>
          <w:lang w:val="en-US"/>
        </w:rPr>
      </w:pPr>
      <w:r w:rsidRPr="007C1BE2">
        <w:rPr>
          <w:bCs/>
          <w:lang w:val="en-US"/>
        </w:rPr>
        <w:t xml:space="preserve">A </w:t>
      </w:r>
      <w:proofErr w:type="spellStart"/>
      <w:r w:rsidRPr="007C1BE2">
        <w:rPr>
          <w:bCs/>
          <w:lang w:val="en-US"/>
        </w:rPr>
        <w:t>jak</w:t>
      </w:r>
      <w:proofErr w:type="spellEnd"/>
      <w:r w:rsidRPr="007C1BE2">
        <w:rPr>
          <w:bCs/>
          <w:lang w:val="en-US"/>
        </w:rPr>
        <w:t xml:space="preserve"> </w:t>
      </w:r>
      <w:proofErr w:type="spellStart"/>
      <w:r w:rsidRPr="007C1BE2">
        <w:rPr>
          <w:bCs/>
          <w:lang w:val="en-US"/>
        </w:rPr>
        <w:t>zainicjalizować</w:t>
      </w:r>
      <w:proofErr w:type="spellEnd"/>
      <w:r w:rsidRPr="007C1BE2">
        <w:rPr>
          <w:bCs/>
          <w:lang w:val="en-US"/>
        </w:rPr>
        <w:t xml:space="preserve"> ?</w:t>
      </w:r>
    </w:p>
    <w:p w14:paraId="68F279FD" w14:textId="2BF25CF6" w:rsidR="0032782D" w:rsidRPr="0032782D" w:rsidRDefault="0032782D" w:rsidP="003278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= 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OuterClass.StaticInnerClass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staticInner1=</w:t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outerClass.getStaticInner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OuterClass.StaticInnerClass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staticInner2=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OuterClass.StaticInnerClass</w:t>
      </w:r>
      <w:proofErr w:type="spellEnd"/>
      <w:r w:rsidRPr="0032782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32782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1D604B10" w14:textId="77777777" w:rsidR="0032782D" w:rsidRPr="0032782D" w:rsidRDefault="0032782D" w:rsidP="00977BD0">
      <w:pPr>
        <w:ind w:firstLine="708"/>
        <w:jc w:val="both"/>
        <w:rPr>
          <w:bCs/>
          <w:lang w:val="en-US"/>
        </w:rPr>
      </w:pPr>
    </w:p>
    <w:p w14:paraId="1C2CED59" w14:textId="0EC0A14B" w:rsidR="00977BD0" w:rsidRDefault="00977BD0" w:rsidP="00977BD0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L</w:t>
      </w:r>
      <w:r w:rsidRPr="00977BD0">
        <w:rPr>
          <w:rFonts w:eastAsia="Times New Roman"/>
          <w:lang w:eastAsia="pl-PL"/>
        </w:rPr>
        <w:t>okalne klasy wewnętrzne</w:t>
      </w:r>
    </w:p>
    <w:p w14:paraId="0EF867E1" w14:textId="25B0C8CD" w:rsidR="00977BD0" w:rsidRDefault="0032782D" w:rsidP="0032782D">
      <w:pPr>
        <w:ind w:firstLine="708"/>
        <w:rPr>
          <w:lang w:eastAsia="pl-PL"/>
        </w:rPr>
      </w:pPr>
      <w:r>
        <w:rPr>
          <w:lang w:eastAsia="pl-PL"/>
        </w:rPr>
        <w:t>Możemy je definiować wewnątrz bloku (metody, instrukcji warunkowej). Nie poprzedzają jej żadne modyfikatory dostępu. Te klasy są dostępne tylko w tym bloku, w którym zostały zadeklarowane.</w:t>
      </w:r>
    </w:p>
    <w:p w14:paraId="0A141BE5" w14:textId="7E7F4755" w:rsidR="0032782D" w:rsidRPr="00977BD0" w:rsidRDefault="0032782D" w:rsidP="0032782D">
      <w:pPr>
        <w:ind w:firstLine="708"/>
        <w:rPr>
          <w:lang w:eastAsia="pl-PL"/>
        </w:rPr>
      </w:pPr>
      <w:r>
        <w:rPr>
          <w:lang w:eastAsia="pl-PL"/>
        </w:rPr>
        <w:t xml:space="preserve">Dzięki klasom wewnętrznym jest poprawiona </w:t>
      </w:r>
      <w:proofErr w:type="spellStart"/>
      <w:r>
        <w:rPr>
          <w:lang w:eastAsia="pl-PL"/>
        </w:rPr>
        <w:t>hemetyzacja</w:t>
      </w:r>
      <w:proofErr w:type="spellEnd"/>
      <w:r>
        <w:rPr>
          <w:lang w:eastAsia="pl-PL"/>
        </w:rPr>
        <w:t xml:space="preserve"> klasy.</w:t>
      </w:r>
    </w:p>
    <w:p w14:paraId="029A3B04" w14:textId="7A30B7F1" w:rsidR="00977BD0" w:rsidRPr="00977BD0" w:rsidRDefault="00977BD0" w:rsidP="00977BD0">
      <w:pPr>
        <w:pStyle w:val="Heading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A</w:t>
      </w:r>
      <w:r w:rsidRPr="00977BD0">
        <w:rPr>
          <w:rFonts w:eastAsia="Times New Roman"/>
          <w:lang w:eastAsia="pl-PL"/>
        </w:rPr>
        <w:t>nonimowe klasy wewnętrzne.</w:t>
      </w:r>
    </w:p>
    <w:p w14:paraId="0A945705" w14:textId="0B29D642" w:rsidR="008449C4" w:rsidRDefault="00227F91" w:rsidP="00B04FA5">
      <w:pPr>
        <w:ind w:firstLine="708"/>
        <w:rPr>
          <w:lang w:eastAsia="pl-PL"/>
        </w:rPr>
      </w:pPr>
      <w:r w:rsidRPr="00227F91">
        <w:rPr>
          <w:lang w:eastAsia="pl-PL"/>
        </w:rPr>
        <w:t>Klasy anonimowe to klasy definiowane w kodzie, które mają dokładnie jedną instancję.</w:t>
      </w:r>
      <w:r>
        <w:rPr>
          <w:lang w:eastAsia="pl-PL"/>
        </w:rPr>
        <w:t xml:space="preserve"> K</w:t>
      </w:r>
      <w:r w:rsidRPr="00227F91">
        <w:rPr>
          <w:lang w:eastAsia="pl-PL"/>
        </w:rPr>
        <w:t xml:space="preserve">lasa anonimowa nie tworzy instancji interfejsu. Kompilator tworzy nową klasę, która implementuje dany interfejs. Klasa stworzona przez kompilator tak naprawdę ma </w:t>
      </w:r>
      <w:r w:rsidR="008449C4">
        <w:rPr>
          <w:lang w:eastAsia="pl-PL"/>
        </w:rPr>
        <w:t>także</w:t>
      </w:r>
      <w:r w:rsidRPr="00227F91">
        <w:rPr>
          <w:lang w:eastAsia="pl-PL"/>
        </w:rPr>
        <w:t xml:space="preserve"> nazwę</w:t>
      </w:r>
      <w:r w:rsidR="008449C4">
        <w:rPr>
          <w:lang w:eastAsia="pl-PL"/>
        </w:rPr>
        <w:t xml:space="preserve"> i można ją np. wyświetlić.</w:t>
      </w:r>
      <w:r w:rsidR="00B04FA5">
        <w:rPr>
          <w:lang w:eastAsia="pl-PL"/>
        </w:rPr>
        <w:tab/>
      </w:r>
      <w:r w:rsidR="008449C4" w:rsidRPr="008449C4">
        <w:rPr>
          <w:lang w:eastAsia="pl-PL"/>
        </w:rPr>
        <w:t xml:space="preserve">Wewnątrz definicji </w:t>
      </w:r>
      <w:r w:rsidR="008449C4">
        <w:rPr>
          <w:lang w:eastAsia="pl-PL"/>
        </w:rPr>
        <w:t xml:space="preserve">wszystkich </w:t>
      </w:r>
      <w:r w:rsidR="008449C4" w:rsidRPr="008449C4">
        <w:rPr>
          <w:lang w:eastAsia="pl-PL"/>
        </w:rPr>
        <w:t>klas wewnętrznych moż</w:t>
      </w:r>
      <w:r w:rsidR="008449C4">
        <w:rPr>
          <w:lang w:eastAsia="pl-PL"/>
        </w:rPr>
        <w:t>na</w:t>
      </w:r>
      <w:r w:rsidR="008449C4" w:rsidRPr="008449C4">
        <w:rPr>
          <w:lang w:eastAsia="pl-PL"/>
        </w:rPr>
        <w:t xml:space="preserve"> używać zmiennych lokalnych z otaczającego je </w:t>
      </w:r>
      <w:r w:rsidR="008449C4">
        <w:rPr>
          <w:lang w:eastAsia="pl-PL"/>
        </w:rPr>
        <w:t>kodu</w:t>
      </w:r>
      <w:r w:rsidR="008449C4" w:rsidRPr="008449C4">
        <w:rPr>
          <w:lang w:eastAsia="pl-PL"/>
        </w:rPr>
        <w:t>. </w:t>
      </w:r>
    </w:p>
    <w:p w14:paraId="5F0D4EDB" w14:textId="53E35846" w:rsidR="00B04FA5" w:rsidRPr="007C1BE2" w:rsidRDefault="00B04FA5" w:rsidP="00B04FA5">
      <w:pPr>
        <w:ind w:firstLine="708"/>
        <w:rPr>
          <w:lang w:val="en-US" w:eastAsia="pl-PL"/>
        </w:rPr>
      </w:pPr>
      <w:proofErr w:type="spellStart"/>
      <w:r w:rsidRPr="007C1BE2">
        <w:rPr>
          <w:lang w:val="en-US" w:eastAsia="pl-PL"/>
        </w:rPr>
        <w:t>Przykład</w:t>
      </w:r>
      <w:proofErr w:type="spellEnd"/>
      <w:r w:rsidRPr="007C1BE2">
        <w:rPr>
          <w:lang w:val="en-US" w:eastAsia="pl-PL"/>
        </w:rPr>
        <w:t xml:space="preserve"> </w:t>
      </w:r>
      <w:proofErr w:type="spellStart"/>
      <w:r w:rsidRPr="007C1BE2">
        <w:rPr>
          <w:lang w:val="en-US" w:eastAsia="pl-PL"/>
        </w:rPr>
        <w:t>klasy</w:t>
      </w:r>
      <w:proofErr w:type="spellEnd"/>
      <w:r w:rsidRPr="007C1BE2">
        <w:rPr>
          <w:lang w:val="en-US" w:eastAsia="pl-PL"/>
        </w:rPr>
        <w:t xml:space="preserve"> </w:t>
      </w:r>
      <w:proofErr w:type="spellStart"/>
      <w:r w:rsidRPr="007C1BE2">
        <w:rPr>
          <w:lang w:val="en-US" w:eastAsia="pl-PL"/>
        </w:rPr>
        <w:t>anonimowej</w:t>
      </w:r>
      <w:proofErr w:type="spellEnd"/>
    </w:p>
    <w:p w14:paraId="3A4412E9" w14:textId="77777777" w:rsidR="00B04FA5" w:rsidRPr="00B04FA5" w:rsidRDefault="00B04FA5" w:rsidP="00B04F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Runnable runnable2=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Runnable() {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B04FA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t>@Override</w:t>
      </w:r>
      <w:r w:rsidRPr="00B04FA5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void </w:t>
      </w:r>
      <w:r w:rsidRPr="00B04FA5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run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IntStream.</w:t>
      </w:r>
      <w:r w:rsidRPr="00B04F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rangeClosed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B04F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0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,</w:t>
      </w:r>
      <w:r w:rsidRPr="00B04FA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pl-PL"/>
        </w:rPr>
        <w:t>100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        .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forEach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-&gt;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B04FA5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r w:rsidRPr="00B04FA5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 running "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+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MyThread.</w:t>
      </w:r>
      <w:r w:rsidRPr="00B04FA5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US" w:eastAsia="pl-PL"/>
        </w:rPr>
        <w:t>currentThread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().</w:t>
      </w:r>
      <w:proofErr w:type="spellStart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getName</w:t>
      </w:r>
      <w:proofErr w:type="spellEnd"/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()))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B04FA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  <w:r w:rsidRPr="00B04FA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</w:p>
    <w:p w14:paraId="53BE47A0" w14:textId="77777777" w:rsidR="00B04FA5" w:rsidRPr="00B04FA5" w:rsidRDefault="00B04FA5" w:rsidP="00B04FA5">
      <w:pPr>
        <w:ind w:firstLine="708"/>
        <w:rPr>
          <w:lang w:val="en-US" w:eastAsia="pl-PL"/>
        </w:rPr>
      </w:pPr>
    </w:p>
    <w:p w14:paraId="64A2C38E" w14:textId="77777777" w:rsidR="00D6048D" w:rsidRPr="00977BD0" w:rsidRDefault="00D6048D" w:rsidP="00666C68">
      <w:pPr>
        <w:pStyle w:val="Heading2"/>
        <w:jc w:val="both"/>
      </w:pPr>
      <w:r w:rsidRPr="00977BD0">
        <w:lastRenderedPageBreak/>
        <w:t>Klasy statyczne</w:t>
      </w:r>
    </w:p>
    <w:p w14:paraId="53350A08" w14:textId="4BB82510" w:rsidR="00D6048D" w:rsidRPr="00977BD0" w:rsidRDefault="00B04FA5" w:rsidP="00B04FA5">
      <w:pPr>
        <w:ind w:firstLine="708"/>
        <w:jc w:val="both"/>
      </w:pPr>
      <w:r>
        <w:t>To takie klasy, których instancji nie  można utworzyć. Nie można także po niej dziedziczyć.</w:t>
      </w:r>
    </w:p>
    <w:p w14:paraId="4550969D" w14:textId="5DB53772" w:rsidR="00476DDF" w:rsidRDefault="00476211" w:rsidP="00666C68">
      <w:pPr>
        <w:pStyle w:val="Heading2"/>
        <w:jc w:val="both"/>
      </w:pPr>
      <w:r>
        <w:t xml:space="preserve">Kod statyczny, blok </w:t>
      </w:r>
      <w:proofErr w:type="spellStart"/>
      <w:r>
        <w:t>static</w:t>
      </w:r>
      <w:proofErr w:type="spellEnd"/>
      <w:r>
        <w:t xml:space="preserve"> itp.</w:t>
      </w:r>
    </w:p>
    <w:p w14:paraId="0C1CF1D4" w14:textId="5AFD8E5D" w:rsidR="00F828CC" w:rsidRPr="00F828CC" w:rsidRDefault="007C1BE2" w:rsidP="00F828CC">
      <w:hyperlink r:id="rId7" w:history="1">
        <w:r w:rsidR="00F828CC" w:rsidRPr="00F828CC">
          <w:rPr>
            <w:rStyle w:val="Hyperlink"/>
          </w:rPr>
          <w:t>https://github.com/idzikpro/JavaCore/blob/master/src/main/java/pl/idzikpro/classes/StaticBlocks.java</w:t>
        </w:r>
      </w:hyperlink>
    </w:p>
    <w:p w14:paraId="5CAACA52" w14:textId="77777777" w:rsidR="000C6FD1" w:rsidRPr="000C6FD1" w:rsidRDefault="000C6FD1" w:rsidP="000C6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0C6FD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0C6FD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"block"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static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0C6FD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0C6FD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"static block"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0C6FD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0C6FD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0C6FD1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"constructor"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static void </w:t>
      </w:r>
      <w:r w:rsidRPr="000C6FD1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main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(String[]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args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 {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StaticBlocks</w:t>
      </w:r>
      <w:proofErr w:type="spellEnd"/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0C6FD1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0C6FD1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3FAEF0EF" w14:textId="12769B40" w:rsidR="00476211" w:rsidRPr="000C6FD1" w:rsidRDefault="000C6FD1" w:rsidP="00666C68">
      <w:pPr>
        <w:jc w:val="both"/>
      </w:pPr>
      <w:r w:rsidRPr="000C6FD1">
        <w:t>Co pierwsze będzie wypisane?</w:t>
      </w:r>
    </w:p>
    <w:p w14:paraId="5C26F449" w14:textId="68174476" w:rsidR="000C6FD1" w:rsidRDefault="000C6FD1" w:rsidP="00D45C43">
      <w:pPr>
        <w:pStyle w:val="ListParagraph"/>
        <w:numPr>
          <w:ilvl w:val="0"/>
          <w:numId w:val="6"/>
        </w:numPr>
        <w:jc w:val="both"/>
      </w:pPr>
      <w:proofErr w:type="spellStart"/>
      <w:r w:rsidRPr="000C6FD1">
        <w:t>static</w:t>
      </w:r>
      <w:proofErr w:type="spellEnd"/>
      <w:r w:rsidRPr="000C6FD1">
        <w:t xml:space="preserve"> </w:t>
      </w:r>
      <w:proofErr w:type="spellStart"/>
      <w:r w:rsidRPr="000C6FD1">
        <w:t>block</w:t>
      </w:r>
      <w:proofErr w:type="spellEnd"/>
    </w:p>
    <w:p w14:paraId="5FAA52A9" w14:textId="59ED5AE1" w:rsidR="007C1BE2" w:rsidRPr="000C6FD1" w:rsidRDefault="007C1BE2" w:rsidP="00D45C43">
      <w:pPr>
        <w:pStyle w:val="ListParagraph"/>
        <w:numPr>
          <w:ilvl w:val="0"/>
          <w:numId w:val="6"/>
        </w:numPr>
        <w:jc w:val="both"/>
      </w:pPr>
      <w:r>
        <w:t xml:space="preserve">konstruktor klasy, z której dziedziczymy (nie ma na powyższym </w:t>
      </w:r>
      <w:proofErr w:type="spellStart"/>
      <w:r>
        <w:t>screenie</w:t>
      </w:r>
      <w:proofErr w:type="spellEnd"/>
      <w:r>
        <w:t>)</w:t>
      </w:r>
    </w:p>
    <w:p w14:paraId="5D767D7E" w14:textId="5CBF9C6C" w:rsidR="000C6FD1" w:rsidRDefault="000C6FD1" w:rsidP="00D45C4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45C43">
        <w:rPr>
          <w:lang w:val="en-US"/>
        </w:rPr>
        <w:t>block</w:t>
      </w:r>
    </w:p>
    <w:p w14:paraId="3DE0D571" w14:textId="0D31FDC4" w:rsidR="007C1BE2" w:rsidRPr="007C1BE2" w:rsidRDefault="007C1BE2" w:rsidP="007C1BE2">
      <w:pPr>
        <w:pStyle w:val="ListParagraph"/>
        <w:numPr>
          <w:ilvl w:val="0"/>
          <w:numId w:val="6"/>
        </w:numPr>
        <w:jc w:val="both"/>
      </w:pPr>
      <w:r w:rsidRPr="007C1BE2">
        <w:t xml:space="preserve">inicjalizacja zmiennych statycznych klasy </w:t>
      </w:r>
      <w:r>
        <w:t xml:space="preserve">(nie ma na powyższym </w:t>
      </w:r>
      <w:proofErr w:type="spellStart"/>
      <w:r>
        <w:t>screenie</w:t>
      </w:r>
      <w:proofErr w:type="spellEnd"/>
      <w:r>
        <w:t>)</w:t>
      </w:r>
    </w:p>
    <w:p w14:paraId="6B2EAB2F" w14:textId="4D03B087" w:rsidR="000C6FD1" w:rsidRDefault="000C6FD1" w:rsidP="00D45C43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D45C43">
        <w:rPr>
          <w:lang w:val="en-US"/>
        </w:rPr>
        <w:t>constructor</w:t>
      </w:r>
    </w:p>
    <w:p w14:paraId="2F5AB5A2" w14:textId="77777777" w:rsidR="00983DC1" w:rsidRPr="00C65633" w:rsidRDefault="00983DC1" w:rsidP="00666C68">
      <w:pPr>
        <w:pStyle w:val="Heading2"/>
        <w:jc w:val="both"/>
      </w:pPr>
      <w:r w:rsidRPr="00C65633">
        <w:t>OOP – programowanie obiektowe</w:t>
      </w:r>
    </w:p>
    <w:p w14:paraId="45F6D241" w14:textId="77777777" w:rsidR="00983DC1" w:rsidRDefault="00983DC1" w:rsidP="00D45C43">
      <w:pPr>
        <w:ind w:firstLine="708"/>
        <w:jc w:val="both"/>
      </w:pPr>
      <w:r>
        <w:t>Paradygmat programowania, w którym programy definiuje się za pomocą obiektów, które komunikują się ze sobą w celu wykonania zadania. Przypomina to bardziej rzeczywistość w której żyjemy. W innym podejściu proceduralnym dane i funkcje nie były ze sobą związane.</w:t>
      </w:r>
    </w:p>
    <w:p w14:paraId="28ECEF9E" w14:textId="5044B5B0" w:rsidR="00983DC1" w:rsidRDefault="00983DC1" w:rsidP="00666C68">
      <w:pPr>
        <w:jc w:val="both"/>
        <w:rPr>
          <w:b/>
          <w:bCs/>
        </w:rPr>
      </w:pPr>
      <w:r w:rsidRPr="00977BD0">
        <w:rPr>
          <w:b/>
          <w:bCs/>
        </w:rPr>
        <w:t>Podstawie założenia OOP: abstrakcja, hermetyzacja, polimorfizm, dziedziczenie.</w:t>
      </w:r>
    </w:p>
    <w:p w14:paraId="76FAF527" w14:textId="3A01A0CB" w:rsidR="00D45C43" w:rsidRDefault="00D45C43" w:rsidP="00D45C43">
      <w:pPr>
        <w:pStyle w:val="Heading2"/>
      </w:pPr>
      <w:r>
        <w:t>Abstrakcja</w:t>
      </w:r>
    </w:p>
    <w:p w14:paraId="6B8262BC" w14:textId="48A3AAF0" w:rsidR="00D45C43" w:rsidRPr="00D45C43" w:rsidRDefault="00D45C43" w:rsidP="00666C68">
      <w:pPr>
        <w:jc w:val="both"/>
      </w:pPr>
      <w:r w:rsidRPr="00D45C43">
        <w:tab/>
        <w:t>Abstrakcj</w:t>
      </w:r>
      <w:r>
        <w:t>a</w:t>
      </w:r>
      <w:r w:rsidRPr="00D45C43">
        <w:t xml:space="preserve"> </w:t>
      </w:r>
      <w:r>
        <w:t xml:space="preserve">to </w:t>
      </w:r>
      <w:r w:rsidRPr="00D45C43">
        <w:t>uproszczenie roz</w:t>
      </w:r>
      <w:r>
        <w:t>wiązywanego</w:t>
      </w:r>
      <w:r w:rsidRPr="00D45C43">
        <w:t xml:space="preserve"> problemu w taki sposób, by objąć kluczowe cechy danego obiektu, niezależnie od implementacji.</w:t>
      </w:r>
    </w:p>
    <w:p w14:paraId="24B1385F" w14:textId="79D10099" w:rsidR="00983DC1" w:rsidRDefault="00983DC1" w:rsidP="00666C68">
      <w:pPr>
        <w:pStyle w:val="Heading2"/>
        <w:jc w:val="both"/>
      </w:pPr>
      <w:r w:rsidRPr="00C65633">
        <w:t>Dziedziczenie</w:t>
      </w:r>
    </w:p>
    <w:p w14:paraId="6210D3DB" w14:textId="54CC0710" w:rsidR="00D45C43" w:rsidRPr="00D45C43" w:rsidRDefault="00D45C43" w:rsidP="00D45C43">
      <w:pPr>
        <w:ind w:firstLine="708"/>
        <w:jc w:val="both"/>
      </w:pPr>
      <w:r>
        <w:t>Dziedziczenie to m</w:t>
      </w:r>
      <w:r w:rsidRPr="00D45C43">
        <w:t>echanizm, dzięki któremu klasa może posi</w:t>
      </w:r>
      <w:r>
        <w:t>adać</w:t>
      </w:r>
      <w:r w:rsidRPr="00D45C43">
        <w:t xml:space="preserve"> cechy innej klasy - definiowanie bardziej szczegółowych typów na podstawie tych bardziej ogólnych</w:t>
      </w:r>
    </w:p>
    <w:p w14:paraId="21355C8A" w14:textId="77777777" w:rsidR="00D45C43" w:rsidRDefault="00983DC1" w:rsidP="00666C68">
      <w:pPr>
        <w:jc w:val="both"/>
      </w:pPr>
      <w:r w:rsidRPr="00D45C43">
        <w:rPr>
          <w:b/>
          <w:bCs/>
        </w:rPr>
        <w:t>metoda super()</w:t>
      </w:r>
      <w:r>
        <w:t xml:space="preserve"> – odwołuje się do metod z klasy bazowej. </w:t>
      </w:r>
    </w:p>
    <w:p w14:paraId="30633F71" w14:textId="184FC002" w:rsidR="00D45C43" w:rsidRDefault="00983DC1" w:rsidP="00D45C43">
      <w:pPr>
        <w:jc w:val="both"/>
      </w:pPr>
      <w:r>
        <w:t xml:space="preserve">Może być np. </w:t>
      </w:r>
      <w:proofErr w:type="spellStart"/>
      <w:r w:rsidRPr="00D45C43">
        <w:rPr>
          <w:b/>
          <w:bCs/>
        </w:rPr>
        <w:t>super.nazwaMetody</w:t>
      </w:r>
      <w:proofErr w:type="spellEnd"/>
      <w:r w:rsidRPr="00D45C43">
        <w:rPr>
          <w:b/>
          <w:bCs/>
        </w:rPr>
        <w:t>()</w:t>
      </w:r>
      <w:r>
        <w:t xml:space="preserve"> albo </w:t>
      </w:r>
      <w:r w:rsidRPr="00D45C43">
        <w:rPr>
          <w:b/>
          <w:bCs/>
        </w:rPr>
        <w:t>super()</w:t>
      </w:r>
    </w:p>
    <w:p w14:paraId="6A85A91D" w14:textId="77777777" w:rsidR="00D45C43" w:rsidRPr="00AF2C91" w:rsidRDefault="00D45C43" w:rsidP="00D45C43">
      <w:pPr>
        <w:pStyle w:val="Heading3"/>
        <w:jc w:val="both"/>
      </w:pPr>
      <w:r w:rsidRPr="00AF2C91">
        <w:lastRenderedPageBreak/>
        <w:t>Zalety dziedziczenia</w:t>
      </w:r>
    </w:p>
    <w:p w14:paraId="24B5C049" w14:textId="77777777" w:rsidR="00D45C43" w:rsidRDefault="00D45C43" w:rsidP="00D45C43">
      <w:pPr>
        <w:pStyle w:val="ListParagraph"/>
        <w:numPr>
          <w:ilvl w:val="0"/>
          <w:numId w:val="4"/>
        </w:numPr>
        <w:jc w:val="both"/>
      </w:pPr>
      <w:r>
        <w:t>Mniej kodu do przepisania</w:t>
      </w:r>
    </w:p>
    <w:p w14:paraId="6B9E88EF" w14:textId="77777777" w:rsidR="00D45C43" w:rsidRDefault="00D45C43" w:rsidP="00D45C43">
      <w:pPr>
        <w:pStyle w:val="ListParagraph"/>
        <w:numPr>
          <w:ilvl w:val="0"/>
          <w:numId w:val="4"/>
        </w:numPr>
        <w:jc w:val="both"/>
      </w:pPr>
      <w:r>
        <w:t>Polimorfizm (patrz dalej)</w:t>
      </w:r>
    </w:p>
    <w:p w14:paraId="3BF81F8D" w14:textId="77777777" w:rsidR="00D45C43" w:rsidRDefault="00D45C43" w:rsidP="00D45C43">
      <w:pPr>
        <w:pStyle w:val="Heading3"/>
        <w:jc w:val="both"/>
      </w:pPr>
      <w:r w:rsidRPr="00AF2C91">
        <w:t>Wady dziedziczenia</w:t>
      </w:r>
    </w:p>
    <w:p w14:paraId="38DF3F43" w14:textId="77777777" w:rsidR="00D45C43" w:rsidRDefault="00D45C43" w:rsidP="00D45C43">
      <w:pPr>
        <w:pStyle w:val="ListParagraph"/>
        <w:numPr>
          <w:ilvl w:val="0"/>
          <w:numId w:val="3"/>
        </w:numPr>
        <w:jc w:val="both"/>
      </w:pPr>
      <w:r>
        <w:t>Można dziedziczyć tylko z jednej klasy.</w:t>
      </w:r>
    </w:p>
    <w:p w14:paraId="678ABB6A" w14:textId="77777777" w:rsidR="00D45C43" w:rsidRDefault="00D45C43" w:rsidP="00D45C43">
      <w:pPr>
        <w:pStyle w:val="ListParagraph"/>
        <w:numPr>
          <w:ilvl w:val="0"/>
          <w:numId w:val="3"/>
        </w:numPr>
        <w:jc w:val="both"/>
      </w:pPr>
      <w:r>
        <w:t xml:space="preserve">Zmiana pewnych idei w klasie bazowej prowadzi do wymuszonych zmian we wszystkich klasach dziedziczących bo są one przecież ściśle powiązane. Sposobem na poradzenie sobie z tym problemem może być </w:t>
      </w:r>
      <w:r w:rsidRPr="00CF0B41">
        <w:rPr>
          <w:b/>
          <w:bCs/>
        </w:rPr>
        <w:t>kompozycja</w:t>
      </w:r>
      <w:r>
        <w:t>.</w:t>
      </w:r>
    </w:p>
    <w:p w14:paraId="05AD0B25" w14:textId="312579E4" w:rsidR="00983DC1" w:rsidRDefault="00983DC1" w:rsidP="00666C68">
      <w:pPr>
        <w:pStyle w:val="Heading2"/>
        <w:jc w:val="both"/>
      </w:pPr>
      <w:r w:rsidRPr="00681AF0">
        <w:t>Polimorfizm</w:t>
      </w:r>
    </w:p>
    <w:p w14:paraId="5A9142B6" w14:textId="511E09D4" w:rsidR="00983DC1" w:rsidRDefault="00CF0B41" w:rsidP="00CF0B41">
      <w:pPr>
        <w:ind w:firstLine="708"/>
      </w:pPr>
      <w:r>
        <w:t>Polimorfizm to m</w:t>
      </w:r>
      <w:r w:rsidR="00D45C43" w:rsidRPr="00CF0B41">
        <w:t>echanizm pozwalając</w:t>
      </w:r>
      <w:r>
        <w:t>y</w:t>
      </w:r>
      <w:r w:rsidR="00D45C43" w:rsidRPr="00CF0B41">
        <w:t xml:space="preserve"> programiście używać </w:t>
      </w:r>
      <w:r>
        <w:t>obiektów</w:t>
      </w:r>
      <w:r w:rsidR="00D45C43" w:rsidRPr="00CF0B41">
        <w:t xml:space="preserve"> lub metod na kilka różnych sposobów</w:t>
      </w:r>
      <w:r>
        <w:t xml:space="preserve">. </w:t>
      </w:r>
      <w:r w:rsidR="00983DC1">
        <w:t xml:space="preserve">Polimorfizm </w:t>
      </w:r>
      <w:r>
        <w:t xml:space="preserve">to </w:t>
      </w:r>
      <w:r w:rsidR="00983DC1">
        <w:t xml:space="preserve">inaczej </w:t>
      </w:r>
      <w:r w:rsidR="00983DC1" w:rsidRPr="00CF0B41">
        <w:rPr>
          <w:b/>
          <w:bCs/>
        </w:rPr>
        <w:t>wielopostaciowość</w:t>
      </w:r>
      <w:r>
        <w:t xml:space="preserve"> czyli </w:t>
      </w:r>
      <w:r w:rsidR="00983DC1">
        <w:t xml:space="preserve">traktowanie obiektów różnych typów w taki sam sposób, np. obiekty typu Pies jak typ </w:t>
      </w:r>
      <w:proofErr w:type="spellStart"/>
      <w:r w:rsidR="00983DC1">
        <w:t>Animal</w:t>
      </w:r>
      <w:proofErr w:type="spellEnd"/>
      <w:r w:rsidR="00983DC1">
        <w:t>.</w:t>
      </w:r>
    </w:p>
    <w:p w14:paraId="11B929C5" w14:textId="2D06C69A" w:rsidR="00983DC1" w:rsidRDefault="00983DC1" w:rsidP="00666C68">
      <w:pPr>
        <w:jc w:val="both"/>
      </w:pPr>
      <w:r>
        <w:t>Wszelkie zmiany typów (jawne i niejawne)</w:t>
      </w:r>
      <w:r w:rsidR="00CF0B41">
        <w:t xml:space="preserve">, </w:t>
      </w:r>
      <w:r>
        <w:t xml:space="preserve"> statyczne i dynamiczne należy również traktować jako mechanizmy polimorficzne.</w:t>
      </w:r>
    </w:p>
    <w:p w14:paraId="5F0E14E6" w14:textId="77777777" w:rsidR="00CF0B41" w:rsidRPr="007C1BE2" w:rsidRDefault="00CF0B41" w:rsidP="005F1121">
      <w:pPr>
        <w:pStyle w:val="Heading3"/>
      </w:pPr>
      <w:r w:rsidRPr="007C1BE2">
        <w:t>Przykład polimorfizmu</w:t>
      </w:r>
    </w:p>
    <w:p w14:paraId="3A44ACC6" w14:textId="4FF61AA9" w:rsidR="00CF0B41" w:rsidRPr="007C1BE2" w:rsidRDefault="007C1BE2" w:rsidP="00CF0B41">
      <w:pPr>
        <w:jc w:val="both"/>
      </w:pPr>
      <w:hyperlink r:id="rId8" w:history="1">
        <w:r w:rsidR="00F828CC" w:rsidRPr="007C1BE2">
          <w:rPr>
            <w:rStyle w:val="Hyperlink"/>
          </w:rPr>
          <w:t>https://github.com/idzikpro/JavaCore/blob/master/src/main/java/pl/idzikpro/classes/Animal.java</w:t>
        </w:r>
      </w:hyperlink>
    </w:p>
    <w:p w14:paraId="77A4ED03" w14:textId="77777777" w:rsidR="00CF0B41" w:rsidRPr="00E10570" w:rsidRDefault="00CF0B41" w:rsidP="00CF0B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Animal[] animals={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new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Cat()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, new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Dog()}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for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(Animal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animal:animals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) {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(animal </w:t>
      </w:r>
      <w:proofErr w:type="spellStart"/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instanceof</w:t>
      </w:r>
      <w:proofErr w:type="spellEnd"/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Cat){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Cat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catAnimal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=((Cat) animal)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catAnimal.saySth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if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(animal </w:t>
      </w:r>
      <w:proofErr w:type="spellStart"/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instanceof</w:t>
      </w:r>
      <w:proofErr w:type="spellEnd"/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Dog){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    Dog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dogAnimal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=((Dog) animal)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    </w:t>
      </w:r>
      <w:proofErr w:type="spellStart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dogAnimal.saySth</w:t>
      </w:r>
      <w:proofErr w:type="spellEnd"/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E10570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E10570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717BCDE8" w14:textId="77777777" w:rsidR="00CF0B41" w:rsidRDefault="00CF0B41" w:rsidP="00CF0B41">
      <w:pPr>
        <w:jc w:val="both"/>
      </w:pPr>
      <w:r w:rsidRPr="00147714">
        <w:t>Je</w:t>
      </w:r>
      <w:r>
        <w:t xml:space="preserve">śli chcemy potraktować obiekt klasy </w:t>
      </w:r>
      <w:proofErr w:type="spellStart"/>
      <w:r>
        <w:t>Animal</w:t>
      </w:r>
      <w:proofErr w:type="spellEnd"/>
      <w:r>
        <w:t xml:space="preserve"> jako np. </w:t>
      </w:r>
      <w:proofErr w:type="spellStart"/>
      <w:r>
        <w:t>Cat</w:t>
      </w:r>
      <w:proofErr w:type="spellEnd"/>
      <w:r>
        <w:t xml:space="preserve">, to musimy go najpierw zrzutować. Jest to konsekwencja statycznego typowania w Java. To są przecież obiekty klasy </w:t>
      </w:r>
      <w:proofErr w:type="spellStart"/>
      <w:r>
        <w:t>Animal</w:t>
      </w:r>
      <w:proofErr w:type="spellEnd"/>
      <w:r>
        <w:t>.</w:t>
      </w:r>
    </w:p>
    <w:p w14:paraId="35974427" w14:textId="1CDE3D60" w:rsidR="00CF0B41" w:rsidRPr="007C1BE2" w:rsidRDefault="00CF0B41" w:rsidP="005F1121">
      <w:pPr>
        <w:pStyle w:val="Heading3"/>
      </w:pPr>
      <w:r w:rsidRPr="007C1BE2">
        <w:t>Polimorfizm a klasy abstrakcyjne</w:t>
      </w:r>
    </w:p>
    <w:p w14:paraId="30AF2E0F" w14:textId="47437FE1" w:rsidR="00CF0B41" w:rsidRPr="007C1BE2" w:rsidRDefault="007C1BE2" w:rsidP="00CF0B41">
      <w:pPr>
        <w:rPr>
          <w:sz w:val="20"/>
          <w:szCs w:val="20"/>
        </w:rPr>
      </w:pPr>
      <w:hyperlink r:id="rId9" w:history="1">
        <w:r w:rsidR="00F828CC" w:rsidRPr="007C1BE2">
          <w:rPr>
            <w:rStyle w:val="Hyperlink"/>
            <w:sz w:val="20"/>
            <w:szCs w:val="20"/>
          </w:rPr>
          <w:t>https://github.com/idzikpro/JavaCore/blob/master/src/main/java/pl/idzikpro/classes/AnimalMain.java</w:t>
        </w:r>
      </w:hyperlink>
    </w:p>
    <w:p w14:paraId="071E6436" w14:textId="77777777" w:rsidR="00CF0B41" w:rsidRPr="005E25B9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E25B9">
        <w:rPr>
          <w:rFonts w:ascii="JetBrains Mono" w:hAnsi="JetBrains Mono"/>
          <w:color w:val="CC7832"/>
          <w:lang w:val="en-US"/>
        </w:rPr>
        <w:t xml:space="preserve">public class </w:t>
      </w:r>
      <w:r w:rsidRPr="005E25B9">
        <w:rPr>
          <w:rFonts w:ascii="JetBrains Mono" w:hAnsi="JetBrains Mono"/>
          <w:color w:val="A9B7C6"/>
          <w:lang w:val="en-US"/>
        </w:rPr>
        <w:t>Animal {</w:t>
      </w:r>
      <w:r w:rsidRPr="005E25B9">
        <w:rPr>
          <w:rFonts w:ascii="JetBrains Mono" w:hAnsi="JetBrains Mono"/>
          <w:color w:val="A9B7C6"/>
          <w:lang w:val="en-US"/>
        </w:rPr>
        <w:br/>
        <w:t xml:space="preserve">    </w:t>
      </w:r>
      <w:r w:rsidRPr="005E25B9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5E25B9">
        <w:rPr>
          <w:rFonts w:ascii="JetBrains Mono" w:hAnsi="JetBrains Mono"/>
          <w:color w:val="FFC66D"/>
          <w:lang w:val="en-US"/>
        </w:rPr>
        <w:t>giveVoice</w:t>
      </w:r>
      <w:proofErr w:type="spellEnd"/>
      <w:r w:rsidRPr="005E25B9">
        <w:rPr>
          <w:rFonts w:ascii="JetBrains Mono" w:hAnsi="JetBrains Mono"/>
          <w:color w:val="A9B7C6"/>
          <w:lang w:val="en-US"/>
        </w:rPr>
        <w:t>() {</w:t>
      </w:r>
      <w:r w:rsidRPr="005E25B9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5E25B9">
        <w:rPr>
          <w:rFonts w:ascii="JetBrains Mono" w:hAnsi="JetBrains Mono"/>
          <w:color w:val="A9B7C6"/>
          <w:lang w:val="en-US"/>
        </w:rPr>
        <w:t>System.</w:t>
      </w:r>
      <w:r w:rsidRPr="005E25B9">
        <w:rPr>
          <w:rFonts w:ascii="JetBrains Mono" w:hAnsi="JetBrains Mono"/>
          <w:i/>
          <w:iCs/>
          <w:color w:val="9876AA"/>
          <w:lang w:val="en-US"/>
        </w:rPr>
        <w:t>out</w:t>
      </w:r>
      <w:r w:rsidRPr="005E25B9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5E25B9">
        <w:rPr>
          <w:rFonts w:ascii="JetBrains Mono" w:hAnsi="JetBrains Mono"/>
          <w:color w:val="A9B7C6"/>
          <w:lang w:val="en-US"/>
        </w:rPr>
        <w:t>(</w:t>
      </w:r>
      <w:r w:rsidRPr="005E25B9">
        <w:rPr>
          <w:rFonts w:ascii="JetBrains Mono" w:hAnsi="JetBrains Mono"/>
          <w:color w:val="6A8759"/>
          <w:lang w:val="en-US"/>
        </w:rPr>
        <w:t>"Animal voice"</w:t>
      </w:r>
      <w:r w:rsidRPr="005E25B9">
        <w:rPr>
          <w:rFonts w:ascii="JetBrains Mono" w:hAnsi="JetBrains Mono"/>
          <w:color w:val="A9B7C6"/>
          <w:lang w:val="en-US"/>
        </w:rPr>
        <w:t>)</w:t>
      </w:r>
      <w:r w:rsidRPr="005E25B9">
        <w:rPr>
          <w:rFonts w:ascii="JetBrains Mono" w:hAnsi="JetBrains Mono"/>
          <w:color w:val="CC7832"/>
          <w:lang w:val="en-US"/>
        </w:rPr>
        <w:t>;</w:t>
      </w:r>
      <w:r w:rsidRPr="005E25B9">
        <w:rPr>
          <w:rFonts w:ascii="JetBrains Mono" w:hAnsi="JetBrains Mono"/>
          <w:color w:val="CC7832"/>
          <w:lang w:val="en-US"/>
        </w:rPr>
        <w:br/>
        <w:t xml:space="preserve">    </w:t>
      </w:r>
      <w:r w:rsidRPr="005E25B9">
        <w:rPr>
          <w:rFonts w:ascii="JetBrains Mono" w:hAnsi="JetBrains Mono"/>
          <w:color w:val="A9B7C6"/>
          <w:lang w:val="en-US"/>
        </w:rPr>
        <w:t>}</w:t>
      </w:r>
      <w:r w:rsidRPr="005E25B9">
        <w:rPr>
          <w:rFonts w:ascii="JetBrains Mono" w:hAnsi="JetBrains Mono"/>
          <w:color w:val="A9B7C6"/>
          <w:lang w:val="en-US"/>
        </w:rPr>
        <w:br/>
        <w:t>}</w:t>
      </w:r>
    </w:p>
    <w:p w14:paraId="7D6B6A69" w14:textId="77777777" w:rsidR="00F828CC" w:rsidRPr="005E25B9" w:rsidRDefault="00F828CC" w:rsidP="00CF0B41">
      <w:pPr>
        <w:jc w:val="both"/>
        <w:rPr>
          <w:b/>
          <w:lang w:val="en-US"/>
        </w:rPr>
      </w:pPr>
    </w:p>
    <w:p w14:paraId="2CE63112" w14:textId="77777777" w:rsidR="00CF0B41" w:rsidRPr="005E25B9" w:rsidRDefault="00CF0B41" w:rsidP="00CF0B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</w:pP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class 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Cat </w:t>
      </w: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extends 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Animal</w:t>
      </w: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 xml:space="preserve"> 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{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5E25B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t>@Override</w:t>
      </w:r>
      <w:r w:rsidRPr="005E25B9">
        <w:rPr>
          <w:rFonts w:ascii="JetBrains Mono" w:eastAsia="Times New Roman" w:hAnsi="JetBrains Mono" w:cs="Courier New"/>
          <w:color w:val="BBB529"/>
          <w:sz w:val="20"/>
          <w:szCs w:val="20"/>
          <w:lang w:val="en-US" w:eastAsia="pl-PL"/>
        </w:rPr>
        <w:br/>
        <w:t xml:space="preserve">    </w:t>
      </w: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 xml:space="preserve">public void </w:t>
      </w:r>
      <w:proofErr w:type="spellStart"/>
      <w:r w:rsidRPr="005E25B9">
        <w:rPr>
          <w:rFonts w:ascii="JetBrains Mono" w:eastAsia="Times New Roman" w:hAnsi="JetBrains Mono" w:cs="Courier New"/>
          <w:color w:val="FFC66D"/>
          <w:sz w:val="20"/>
          <w:szCs w:val="20"/>
          <w:lang w:val="en-US" w:eastAsia="pl-PL"/>
        </w:rPr>
        <w:t>giveVoice</w:t>
      </w:r>
      <w:proofErr w:type="spellEnd"/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() {</w:t>
      </w:r>
      <w:r w:rsidRPr="005E25B9">
        <w:rPr>
          <w:rFonts w:ascii="JetBrains Mono" w:eastAsia="Times New Roman" w:hAnsi="JetBrains Mono" w:cs="Courier New"/>
          <w:color w:val="808080"/>
          <w:sz w:val="20"/>
          <w:szCs w:val="20"/>
          <w:lang w:val="en-US" w:eastAsia="pl-PL"/>
        </w:rPr>
        <w:br/>
        <w:t xml:space="preserve">        </w:t>
      </w:r>
      <w:proofErr w:type="spellStart"/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System.</w:t>
      </w:r>
      <w:r w:rsidRPr="005E25B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pl-PL"/>
        </w:rPr>
        <w:t>out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.println</w:t>
      </w:r>
      <w:proofErr w:type="spellEnd"/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(</w:t>
      </w:r>
      <w:r w:rsidRPr="005E25B9">
        <w:rPr>
          <w:rFonts w:ascii="JetBrains Mono" w:eastAsia="Times New Roman" w:hAnsi="JetBrains Mono" w:cs="Courier New"/>
          <w:color w:val="6A8759"/>
          <w:sz w:val="20"/>
          <w:szCs w:val="20"/>
          <w:lang w:val="en-US" w:eastAsia="pl-PL"/>
        </w:rPr>
        <w:t>"Cat voice"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)</w:t>
      </w: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t>;</w:t>
      </w:r>
      <w:r w:rsidRPr="005E25B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t>}</w:t>
      </w:r>
      <w:r w:rsidRPr="005E25B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pl-PL"/>
        </w:rPr>
        <w:br/>
        <w:t>}</w:t>
      </w:r>
    </w:p>
    <w:p w14:paraId="15F544C7" w14:textId="77777777" w:rsidR="00CF0B41" w:rsidRPr="005E25B9" w:rsidRDefault="00CF0B41" w:rsidP="00CF0B41">
      <w:pPr>
        <w:jc w:val="both"/>
        <w:rPr>
          <w:b/>
          <w:lang w:val="en-US"/>
        </w:rPr>
      </w:pPr>
    </w:p>
    <w:p w14:paraId="7D5C3379" w14:textId="77777777" w:rsidR="00CF0B41" w:rsidRPr="005E25B9" w:rsidRDefault="00CF0B41" w:rsidP="00F828CC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E25B9">
        <w:rPr>
          <w:rFonts w:ascii="JetBrains Mono" w:hAnsi="JetBrains Mono"/>
          <w:color w:val="A9B7C6"/>
          <w:lang w:val="en-US"/>
        </w:rPr>
        <w:t>Animal cat=</w:t>
      </w:r>
      <w:r w:rsidRPr="005E25B9">
        <w:rPr>
          <w:rFonts w:ascii="JetBrains Mono" w:hAnsi="JetBrains Mono"/>
          <w:color w:val="CC7832"/>
          <w:lang w:val="en-US"/>
        </w:rPr>
        <w:t xml:space="preserve">new </w:t>
      </w:r>
      <w:r w:rsidRPr="005E25B9">
        <w:rPr>
          <w:rFonts w:ascii="JetBrains Mono" w:hAnsi="JetBrains Mono"/>
          <w:color w:val="A9B7C6"/>
          <w:lang w:val="en-US"/>
        </w:rPr>
        <w:t>Cat()</w:t>
      </w:r>
      <w:r w:rsidRPr="005E25B9">
        <w:rPr>
          <w:rFonts w:ascii="JetBrains Mono" w:hAnsi="JetBrains Mono"/>
          <w:color w:val="CC7832"/>
          <w:lang w:val="en-US"/>
        </w:rPr>
        <w:t>;</w:t>
      </w:r>
      <w:r w:rsidRPr="005E25B9">
        <w:rPr>
          <w:rFonts w:ascii="JetBrains Mono" w:hAnsi="JetBrains Mono"/>
          <w:color w:val="CC7832"/>
          <w:lang w:val="en-US"/>
        </w:rPr>
        <w:br/>
      </w:r>
      <w:proofErr w:type="spellStart"/>
      <w:r w:rsidRPr="005E25B9">
        <w:rPr>
          <w:rFonts w:ascii="JetBrains Mono" w:hAnsi="JetBrains Mono"/>
          <w:color w:val="A9B7C6"/>
          <w:lang w:val="en-US"/>
        </w:rPr>
        <w:t>cat.giveVoice</w:t>
      </w:r>
      <w:proofErr w:type="spellEnd"/>
      <w:r w:rsidRPr="005E25B9">
        <w:rPr>
          <w:rFonts w:ascii="JetBrains Mono" w:hAnsi="JetBrains Mono"/>
          <w:color w:val="A9B7C6"/>
          <w:lang w:val="en-US"/>
        </w:rPr>
        <w:t>()</w:t>
      </w:r>
      <w:r w:rsidRPr="005E25B9">
        <w:rPr>
          <w:rFonts w:ascii="JetBrains Mono" w:hAnsi="JetBrains Mono"/>
          <w:color w:val="CC7832"/>
          <w:lang w:val="en-US"/>
        </w:rPr>
        <w:t>;</w:t>
      </w:r>
    </w:p>
    <w:p w14:paraId="552F971A" w14:textId="77777777" w:rsidR="00CF0B41" w:rsidRPr="005E25B9" w:rsidRDefault="00CF0B41" w:rsidP="00CF0B41">
      <w:pPr>
        <w:jc w:val="both"/>
        <w:rPr>
          <w:lang w:val="en-US"/>
        </w:rPr>
      </w:pPr>
    </w:p>
    <w:p w14:paraId="1DC49AE3" w14:textId="77777777" w:rsidR="00CF0B41" w:rsidRDefault="00CF0B41" w:rsidP="00CF0B41">
      <w:pPr>
        <w:jc w:val="both"/>
      </w:pPr>
      <w:proofErr w:type="spellStart"/>
      <w:r>
        <w:rPr>
          <w:b/>
        </w:rPr>
        <w:t>c</w:t>
      </w:r>
      <w:r w:rsidRPr="005E25B9">
        <w:rPr>
          <w:b/>
        </w:rPr>
        <w:t>at.giveVoice</w:t>
      </w:r>
      <w:proofErr w:type="spellEnd"/>
      <w:r w:rsidRPr="005E25B9">
        <w:rPr>
          <w:b/>
        </w:rPr>
        <w:t>()</w:t>
      </w:r>
      <w:r>
        <w:t xml:space="preserve">  wywoła metodę z klasy </w:t>
      </w:r>
      <w:proofErr w:type="spellStart"/>
      <w:r w:rsidRPr="005E25B9">
        <w:rPr>
          <w:b/>
        </w:rPr>
        <w:t>Cat</w:t>
      </w:r>
      <w:proofErr w:type="spellEnd"/>
      <w:r>
        <w:t xml:space="preserve"> bo istnieje metoda przesłonięta. Gdyby w </w:t>
      </w:r>
      <w:proofErr w:type="spellStart"/>
      <w:r>
        <w:t>Cat</w:t>
      </w:r>
      <w:proofErr w:type="spellEnd"/>
      <w:r>
        <w:t xml:space="preserve"> jej nie było, to wywołałby metodę z </w:t>
      </w:r>
      <w:proofErr w:type="spellStart"/>
      <w:r>
        <w:t>Animal</w:t>
      </w:r>
      <w:proofErr w:type="spellEnd"/>
      <w:r>
        <w:t xml:space="preserve">. Jednak gdyby była metoda tylko w </w:t>
      </w:r>
      <w:proofErr w:type="spellStart"/>
      <w:r>
        <w:t>Cat</w:t>
      </w:r>
      <w:proofErr w:type="spellEnd"/>
      <w:r>
        <w:t xml:space="preserve"> to byłby błąd bo obiekt </w:t>
      </w:r>
      <w:proofErr w:type="spellStart"/>
      <w:r>
        <w:t>cat</w:t>
      </w:r>
      <w:proofErr w:type="spellEnd"/>
      <w:r>
        <w:t xml:space="preserve"> jest obiektem klasy </w:t>
      </w:r>
      <w:proofErr w:type="spellStart"/>
      <w:r>
        <w:t>Animal</w:t>
      </w:r>
      <w:proofErr w:type="spellEnd"/>
      <w:r>
        <w:t xml:space="preserve"> (statyczne typowanie). </w:t>
      </w:r>
    </w:p>
    <w:p w14:paraId="1A76B329" w14:textId="77777777" w:rsidR="00CF0B41" w:rsidRDefault="00CF0B41" w:rsidP="00CF0B41">
      <w:pPr>
        <w:jc w:val="both"/>
      </w:pPr>
      <w:r>
        <w:t>Jak to poprawić (</w:t>
      </w:r>
      <w:r w:rsidRPr="005E25B9">
        <w:rPr>
          <w:b/>
        </w:rPr>
        <w:t>ale bez interfejsów</w:t>
      </w:r>
      <w:r>
        <w:t>)?</w:t>
      </w:r>
    </w:p>
    <w:p w14:paraId="56C3E451" w14:textId="77777777" w:rsidR="00CF0B41" w:rsidRDefault="00CF0B41" w:rsidP="00CF0B41">
      <w:pPr>
        <w:jc w:val="both"/>
      </w:pPr>
      <w:r>
        <w:t xml:space="preserve">Napisać w klasie </w:t>
      </w:r>
      <w:proofErr w:type="spellStart"/>
      <w:r>
        <w:t>Animal</w:t>
      </w:r>
      <w:proofErr w:type="spellEnd"/>
      <w:r>
        <w:t xml:space="preserve"> metodę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dajGlos</w:t>
      </w:r>
      <w:proofErr w:type="spellEnd"/>
      <w:r>
        <w:t xml:space="preserve">(), to i wtedy klasa musi być też </w:t>
      </w:r>
      <w:proofErr w:type="spellStart"/>
      <w:r>
        <w:t>abstract</w:t>
      </w:r>
      <w:proofErr w:type="spellEnd"/>
      <w:r>
        <w:t xml:space="preserve">. Nie możemy teraz stworzyć obiektu klasy </w:t>
      </w:r>
      <w:proofErr w:type="spellStart"/>
      <w:r>
        <w:t>Animal</w:t>
      </w:r>
      <w:proofErr w:type="spellEnd"/>
      <w:r>
        <w:t xml:space="preserve">. Teraz widać, że nie robimy sztucznej metody. Tzn. nie robimy ciała metody i wtedy wszystko gra bez rzutowania czyli obiekt </w:t>
      </w:r>
      <w:proofErr w:type="spellStart"/>
      <w:r>
        <w:t>cat</w:t>
      </w:r>
      <w:proofErr w:type="spellEnd"/>
      <w:r>
        <w:t xml:space="preserve"> dalej będzie robił Miau </w:t>
      </w:r>
    </w:p>
    <w:p w14:paraId="341AC8A6" w14:textId="77777777" w:rsidR="00CF0B41" w:rsidRPr="005E25B9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5E25B9">
        <w:rPr>
          <w:rFonts w:ascii="JetBrains Mono" w:hAnsi="JetBrains Mono"/>
          <w:color w:val="CC7832"/>
          <w:lang w:val="en-US"/>
        </w:rPr>
        <w:t xml:space="preserve">public abstract class </w:t>
      </w:r>
      <w:r w:rsidRPr="005E25B9">
        <w:rPr>
          <w:rFonts w:ascii="JetBrains Mono" w:hAnsi="JetBrains Mono"/>
          <w:color w:val="A9B7C6"/>
          <w:lang w:val="en-US"/>
        </w:rPr>
        <w:t>Animal {</w:t>
      </w:r>
      <w:r w:rsidRPr="005E25B9">
        <w:rPr>
          <w:rFonts w:ascii="JetBrains Mono" w:hAnsi="JetBrains Mono"/>
          <w:color w:val="A9B7C6"/>
          <w:lang w:val="en-US"/>
        </w:rPr>
        <w:br/>
        <w:t xml:space="preserve">    </w:t>
      </w:r>
      <w:r w:rsidRPr="005E25B9">
        <w:rPr>
          <w:rFonts w:ascii="JetBrains Mono" w:hAnsi="JetBrains Mono"/>
          <w:color w:val="CC7832"/>
          <w:lang w:val="en-US"/>
        </w:rPr>
        <w:t xml:space="preserve">public abstract void </w:t>
      </w:r>
      <w:proofErr w:type="spellStart"/>
      <w:r w:rsidRPr="005E25B9">
        <w:rPr>
          <w:rFonts w:ascii="JetBrains Mono" w:hAnsi="JetBrains Mono"/>
          <w:color w:val="FFC66D"/>
          <w:lang w:val="en-US"/>
        </w:rPr>
        <w:t>giveVoice</w:t>
      </w:r>
      <w:proofErr w:type="spellEnd"/>
      <w:r w:rsidRPr="005E25B9">
        <w:rPr>
          <w:rFonts w:ascii="JetBrains Mono" w:hAnsi="JetBrains Mono"/>
          <w:color w:val="A9B7C6"/>
          <w:lang w:val="en-US"/>
        </w:rPr>
        <w:t>()</w:t>
      </w:r>
      <w:r w:rsidRPr="005E25B9">
        <w:rPr>
          <w:rFonts w:ascii="JetBrains Mono" w:hAnsi="JetBrains Mono"/>
          <w:color w:val="CC7832"/>
          <w:lang w:val="en-US"/>
        </w:rPr>
        <w:t>;</w:t>
      </w:r>
      <w:r w:rsidRPr="005E25B9">
        <w:rPr>
          <w:rFonts w:ascii="JetBrains Mono" w:hAnsi="JetBrains Mono"/>
          <w:color w:val="CC7832"/>
          <w:lang w:val="en-US"/>
        </w:rPr>
        <w:br/>
      </w:r>
      <w:r w:rsidRPr="005E25B9">
        <w:rPr>
          <w:rFonts w:ascii="JetBrains Mono" w:hAnsi="JetBrains Mono"/>
          <w:color w:val="A9B7C6"/>
          <w:lang w:val="en-US"/>
        </w:rPr>
        <w:t>}</w:t>
      </w:r>
    </w:p>
    <w:p w14:paraId="777C7DD6" w14:textId="26E543F6" w:rsidR="00CF0B41" w:rsidRDefault="00CF0B41" w:rsidP="00CF0B41">
      <w:pPr>
        <w:jc w:val="both"/>
      </w:pPr>
      <w:r>
        <w:t>Dalej przykład (</w:t>
      </w:r>
      <w:r w:rsidRPr="005E25B9">
        <w:rPr>
          <w:b/>
        </w:rPr>
        <w:t>tym razem z interfejsami</w:t>
      </w:r>
      <w:r>
        <w:t>)</w:t>
      </w:r>
    </w:p>
    <w:p w14:paraId="4841BC7C" w14:textId="6B57EB28" w:rsidR="00F828CC" w:rsidRDefault="007C1BE2" w:rsidP="00CF0B41">
      <w:pPr>
        <w:jc w:val="both"/>
      </w:pPr>
      <w:hyperlink r:id="rId10" w:history="1">
        <w:r w:rsidR="00F828CC" w:rsidRPr="00F828CC">
          <w:rPr>
            <w:rStyle w:val="Hyperlink"/>
          </w:rPr>
          <w:t>https://github.com/idzikpro/JavaCore/blob/master/src/main/java/pl/idzikpro/classes/Voice.java</w:t>
        </w:r>
      </w:hyperlink>
    </w:p>
    <w:p w14:paraId="7DF46A9C" w14:textId="77777777" w:rsidR="00CF0B41" w:rsidRPr="007249A7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249A7">
        <w:rPr>
          <w:rFonts w:ascii="JetBrains Mono" w:hAnsi="JetBrains Mono"/>
          <w:color w:val="CC7832"/>
          <w:lang w:val="en-US"/>
        </w:rPr>
        <w:t xml:space="preserve">public interface </w:t>
      </w:r>
      <w:r w:rsidRPr="007249A7">
        <w:rPr>
          <w:rFonts w:ascii="JetBrains Mono" w:hAnsi="JetBrains Mono"/>
          <w:color w:val="A9B7C6"/>
          <w:lang w:val="en-US"/>
        </w:rPr>
        <w:t>Voice {</w:t>
      </w:r>
      <w:r w:rsidRPr="007249A7">
        <w:rPr>
          <w:rFonts w:ascii="JetBrains Mono" w:hAnsi="JetBrains Mono"/>
          <w:color w:val="A9B7C6"/>
          <w:lang w:val="en-US"/>
        </w:rPr>
        <w:br/>
        <w:t xml:space="preserve">    </w:t>
      </w:r>
      <w:r w:rsidRPr="007249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249A7">
        <w:rPr>
          <w:rFonts w:ascii="JetBrains Mono" w:hAnsi="JetBrains Mono"/>
          <w:color w:val="FFC66D"/>
          <w:lang w:val="en-US"/>
        </w:rPr>
        <w:t>saySth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()</w:t>
      </w:r>
      <w:r w:rsidRPr="007249A7">
        <w:rPr>
          <w:rFonts w:ascii="JetBrains Mono" w:hAnsi="JetBrains Mono"/>
          <w:color w:val="CC7832"/>
          <w:lang w:val="en-US"/>
        </w:rPr>
        <w:t>;</w:t>
      </w:r>
      <w:r w:rsidRPr="007249A7">
        <w:rPr>
          <w:rFonts w:ascii="JetBrains Mono" w:hAnsi="JetBrains Mono"/>
          <w:color w:val="CC7832"/>
          <w:lang w:val="en-US"/>
        </w:rPr>
        <w:br/>
      </w:r>
      <w:r w:rsidRPr="007249A7">
        <w:rPr>
          <w:rFonts w:ascii="JetBrains Mono" w:hAnsi="JetBrains Mono"/>
          <w:color w:val="A9B7C6"/>
          <w:lang w:val="en-US"/>
        </w:rPr>
        <w:t>}</w:t>
      </w:r>
    </w:p>
    <w:p w14:paraId="24AADAC9" w14:textId="77777777" w:rsidR="00CF0B41" w:rsidRDefault="00CF0B41" w:rsidP="00CF0B41">
      <w:pPr>
        <w:jc w:val="both"/>
        <w:rPr>
          <w:lang w:val="en-US"/>
        </w:rPr>
      </w:pPr>
    </w:p>
    <w:p w14:paraId="49980B17" w14:textId="77777777" w:rsidR="00CF0B41" w:rsidRPr="007249A7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249A7">
        <w:rPr>
          <w:rFonts w:ascii="JetBrains Mono" w:hAnsi="JetBrains Mono"/>
          <w:color w:val="CC7832"/>
          <w:lang w:val="en-US"/>
        </w:rPr>
        <w:t xml:space="preserve">public class </w:t>
      </w:r>
      <w:r w:rsidRPr="007249A7">
        <w:rPr>
          <w:rFonts w:ascii="JetBrains Mono" w:hAnsi="JetBrains Mono"/>
          <w:color w:val="A9B7C6"/>
          <w:lang w:val="en-US"/>
        </w:rPr>
        <w:t xml:space="preserve">Cat </w:t>
      </w:r>
      <w:r w:rsidRPr="007249A7">
        <w:rPr>
          <w:rFonts w:ascii="JetBrains Mono" w:hAnsi="JetBrains Mono"/>
          <w:color w:val="CC7832"/>
          <w:lang w:val="en-US"/>
        </w:rPr>
        <w:t xml:space="preserve">implements </w:t>
      </w:r>
      <w:r w:rsidRPr="007249A7">
        <w:rPr>
          <w:rFonts w:ascii="JetBrains Mono" w:hAnsi="JetBrains Mono"/>
          <w:color w:val="A9B7C6"/>
          <w:lang w:val="en-US"/>
        </w:rPr>
        <w:t>Voice {</w:t>
      </w:r>
      <w:r w:rsidRPr="007249A7">
        <w:rPr>
          <w:rFonts w:ascii="JetBrains Mono" w:hAnsi="JetBrains Mono"/>
          <w:color w:val="A9B7C6"/>
          <w:lang w:val="en-US"/>
        </w:rPr>
        <w:br/>
      </w:r>
      <w:r w:rsidRPr="007249A7">
        <w:rPr>
          <w:rFonts w:ascii="JetBrains Mono" w:hAnsi="JetBrains Mono"/>
          <w:color w:val="A9B7C6"/>
          <w:lang w:val="en-US"/>
        </w:rPr>
        <w:br/>
        <w:t xml:space="preserve">    </w:t>
      </w:r>
      <w:r w:rsidRPr="007249A7">
        <w:rPr>
          <w:rFonts w:ascii="JetBrains Mono" w:hAnsi="JetBrains Mono"/>
          <w:color w:val="BBB529"/>
          <w:lang w:val="en-US"/>
        </w:rPr>
        <w:t>@Override</w:t>
      </w:r>
      <w:r w:rsidRPr="007249A7">
        <w:rPr>
          <w:rFonts w:ascii="JetBrains Mono" w:hAnsi="JetBrains Mono"/>
          <w:color w:val="BBB529"/>
          <w:lang w:val="en-US"/>
        </w:rPr>
        <w:br/>
        <w:t xml:space="preserve">    </w:t>
      </w:r>
      <w:r w:rsidRPr="007249A7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7249A7">
        <w:rPr>
          <w:rFonts w:ascii="JetBrains Mono" w:hAnsi="JetBrains Mono"/>
          <w:color w:val="FFC66D"/>
          <w:lang w:val="en-US"/>
        </w:rPr>
        <w:t>saySth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() {</w:t>
      </w:r>
      <w:r w:rsidRPr="007249A7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System.</w:t>
      </w:r>
      <w:r w:rsidRPr="007249A7">
        <w:rPr>
          <w:rFonts w:ascii="JetBrains Mono" w:hAnsi="JetBrains Mono"/>
          <w:i/>
          <w:iCs/>
          <w:color w:val="9876AA"/>
          <w:lang w:val="en-US"/>
        </w:rPr>
        <w:t>out</w:t>
      </w:r>
      <w:r w:rsidRPr="007249A7">
        <w:rPr>
          <w:rFonts w:ascii="JetBrains Mono" w:hAnsi="JetBrains Mono"/>
          <w:color w:val="A9B7C6"/>
          <w:lang w:val="en-US"/>
        </w:rPr>
        <w:t>.println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</w:t>
      </w:r>
      <w:r w:rsidRPr="007249A7">
        <w:rPr>
          <w:rFonts w:ascii="JetBrains Mono" w:hAnsi="JetBrains Mono"/>
          <w:color w:val="6A8759"/>
          <w:lang w:val="en-US"/>
        </w:rPr>
        <w:t>"</w:t>
      </w:r>
      <w:proofErr w:type="spellStart"/>
      <w:r w:rsidRPr="007249A7">
        <w:rPr>
          <w:rFonts w:ascii="JetBrains Mono" w:hAnsi="JetBrains Mono"/>
          <w:color w:val="6A8759"/>
          <w:lang w:val="en-US"/>
        </w:rPr>
        <w:t>Miau</w:t>
      </w:r>
      <w:proofErr w:type="spellEnd"/>
      <w:r w:rsidRPr="007249A7">
        <w:rPr>
          <w:rFonts w:ascii="JetBrains Mono" w:hAnsi="JetBrains Mono"/>
          <w:color w:val="6A8759"/>
          <w:lang w:val="en-US"/>
        </w:rPr>
        <w:t>"</w:t>
      </w:r>
      <w:r w:rsidRPr="007249A7">
        <w:rPr>
          <w:rFonts w:ascii="JetBrains Mono" w:hAnsi="JetBrains Mono"/>
          <w:color w:val="A9B7C6"/>
          <w:lang w:val="en-US"/>
        </w:rPr>
        <w:t>)</w:t>
      </w:r>
      <w:r w:rsidRPr="007249A7">
        <w:rPr>
          <w:rFonts w:ascii="JetBrains Mono" w:hAnsi="JetBrains Mono"/>
          <w:color w:val="CC7832"/>
          <w:lang w:val="en-US"/>
        </w:rPr>
        <w:t>;</w:t>
      </w:r>
      <w:r w:rsidRPr="007249A7">
        <w:rPr>
          <w:rFonts w:ascii="JetBrains Mono" w:hAnsi="JetBrains Mono"/>
          <w:color w:val="CC7832"/>
          <w:lang w:val="en-US"/>
        </w:rPr>
        <w:br/>
        <w:t xml:space="preserve">    </w:t>
      </w:r>
      <w:r w:rsidRPr="007249A7">
        <w:rPr>
          <w:rFonts w:ascii="JetBrains Mono" w:hAnsi="JetBrains Mono"/>
          <w:color w:val="A9B7C6"/>
          <w:lang w:val="en-US"/>
        </w:rPr>
        <w:t>}</w:t>
      </w:r>
      <w:r w:rsidRPr="007249A7">
        <w:rPr>
          <w:rFonts w:ascii="JetBrains Mono" w:hAnsi="JetBrains Mono"/>
          <w:color w:val="A9B7C6"/>
          <w:lang w:val="en-US"/>
        </w:rPr>
        <w:br/>
        <w:t>}</w:t>
      </w:r>
    </w:p>
    <w:p w14:paraId="7F88BB9A" w14:textId="77777777" w:rsidR="00F828CC" w:rsidRPr="007249A7" w:rsidRDefault="00F828CC" w:rsidP="00CF0B41">
      <w:pPr>
        <w:jc w:val="both"/>
        <w:rPr>
          <w:lang w:val="en-US"/>
        </w:rPr>
      </w:pPr>
    </w:p>
    <w:p w14:paraId="54911BEC" w14:textId="77777777" w:rsidR="00CF0B41" w:rsidRPr="007249A7" w:rsidRDefault="00CF0B41" w:rsidP="00CF0B41">
      <w:pPr>
        <w:pStyle w:val="HTMLPreformatted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249A7">
        <w:rPr>
          <w:rFonts w:ascii="JetBrains Mono" w:hAnsi="JetBrains Mono"/>
          <w:color w:val="A9B7C6"/>
          <w:lang w:val="en-US"/>
        </w:rPr>
        <w:t xml:space="preserve">List&lt;Voice&gt;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voiceList</w:t>
      </w:r>
      <w:proofErr w:type="spellEnd"/>
      <w:r w:rsidRPr="007249A7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Arrays.</w:t>
      </w:r>
      <w:r w:rsidRPr="007249A7">
        <w:rPr>
          <w:rFonts w:ascii="JetBrains Mono" w:hAnsi="JetBrains Mono"/>
          <w:i/>
          <w:iCs/>
          <w:color w:val="A9B7C6"/>
          <w:lang w:val="en-US"/>
        </w:rPr>
        <w:t>asList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</w:t>
      </w:r>
      <w:r w:rsidRPr="007249A7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249A7">
        <w:rPr>
          <w:rFonts w:ascii="JetBrains Mono" w:hAnsi="JetBrains Mono"/>
          <w:color w:val="CC7832"/>
          <w:lang w:val="en-US"/>
        </w:rPr>
        <w:t xml:space="preserve">new </w:t>
      </w:r>
      <w:r w:rsidRPr="007249A7">
        <w:rPr>
          <w:rFonts w:ascii="JetBrains Mono" w:hAnsi="JetBrains Mono"/>
          <w:color w:val="A9B7C6"/>
          <w:lang w:val="en-US"/>
        </w:rPr>
        <w:t>Cat()</w:t>
      </w:r>
      <w:r w:rsidRPr="007249A7">
        <w:rPr>
          <w:rFonts w:ascii="JetBrains Mono" w:hAnsi="JetBrains Mono"/>
          <w:color w:val="CC7832"/>
          <w:lang w:val="en-US"/>
        </w:rPr>
        <w:t>,</w:t>
      </w:r>
      <w:r w:rsidRPr="007249A7">
        <w:rPr>
          <w:rFonts w:ascii="JetBrains Mono" w:hAnsi="JetBrains Mono"/>
          <w:color w:val="CC7832"/>
          <w:lang w:val="en-US"/>
        </w:rPr>
        <w:br/>
        <w:t xml:space="preserve">        new </w:t>
      </w:r>
      <w:r w:rsidRPr="007249A7">
        <w:rPr>
          <w:rFonts w:ascii="JetBrains Mono" w:hAnsi="JetBrains Mono"/>
          <w:color w:val="A9B7C6"/>
          <w:lang w:val="en-US"/>
        </w:rPr>
        <w:t>Dog()</w:t>
      </w:r>
      <w:r w:rsidRPr="007249A7">
        <w:rPr>
          <w:rFonts w:ascii="JetBrains Mono" w:hAnsi="JetBrains Mono"/>
          <w:color w:val="A9B7C6"/>
          <w:lang w:val="en-US"/>
        </w:rPr>
        <w:br/>
        <w:t>)</w:t>
      </w:r>
      <w:r w:rsidRPr="007249A7">
        <w:rPr>
          <w:rFonts w:ascii="JetBrains Mono" w:hAnsi="JetBrains Mono"/>
          <w:color w:val="CC7832"/>
          <w:lang w:val="en-US"/>
        </w:rPr>
        <w:t>;</w:t>
      </w:r>
      <w:r w:rsidRPr="007249A7">
        <w:rPr>
          <w:rFonts w:ascii="JetBrains Mono" w:hAnsi="JetBrains Mono"/>
          <w:color w:val="CC7832"/>
          <w:lang w:val="en-US"/>
        </w:rPr>
        <w:br/>
      </w:r>
      <w:r w:rsidRPr="007249A7">
        <w:rPr>
          <w:rFonts w:ascii="JetBrains Mono" w:hAnsi="JetBrains Mono"/>
          <w:color w:val="CC7832"/>
          <w:lang w:val="en-US"/>
        </w:rPr>
        <w:br/>
        <w:t xml:space="preserve">for </w:t>
      </w:r>
      <w:r w:rsidRPr="007249A7">
        <w:rPr>
          <w:rFonts w:ascii="JetBrains Mono" w:hAnsi="JetBrains Mono"/>
          <w:color w:val="A9B7C6"/>
          <w:lang w:val="en-US"/>
        </w:rPr>
        <w:t xml:space="preserve">(Voice animal :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voiceList</w:t>
      </w:r>
      <w:proofErr w:type="spellEnd"/>
      <w:r w:rsidRPr="007249A7">
        <w:rPr>
          <w:rFonts w:ascii="JetBrains Mono" w:hAnsi="JetBrains Mono"/>
          <w:color w:val="A9B7C6"/>
          <w:lang w:val="en-US"/>
        </w:rPr>
        <w:br/>
        <w:t>) {</w:t>
      </w:r>
      <w:r w:rsidRPr="007249A7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7249A7">
        <w:rPr>
          <w:rFonts w:ascii="JetBrains Mono" w:hAnsi="JetBrains Mono"/>
          <w:color w:val="A9B7C6"/>
          <w:lang w:val="en-US"/>
        </w:rPr>
        <w:t>animal.saySth</w:t>
      </w:r>
      <w:proofErr w:type="spellEnd"/>
      <w:r w:rsidRPr="007249A7">
        <w:rPr>
          <w:rFonts w:ascii="JetBrains Mono" w:hAnsi="JetBrains Mono"/>
          <w:color w:val="A9B7C6"/>
          <w:lang w:val="en-US"/>
        </w:rPr>
        <w:t>()</w:t>
      </w:r>
      <w:r w:rsidRPr="007249A7">
        <w:rPr>
          <w:rFonts w:ascii="JetBrains Mono" w:hAnsi="JetBrains Mono"/>
          <w:color w:val="CC7832"/>
          <w:lang w:val="en-US"/>
        </w:rPr>
        <w:t>;</w:t>
      </w:r>
      <w:r w:rsidRPr="007249A7">
        <w:rPr>
          <w:rFonts w:ascii="JetBrains Mono" w:hAnsi="JetBrains Mono"/>
          <w:color w:val="CC7832"/>
          <w:lang w:val="en-US"/>
        </w:rPr>
        <w:br/>
      </w:r>
      <w:r w:rsidRPr="007249A7">
        <w:rPr>
          <w:rFonts w:ascii="JetBrains Mono" w:hAnsi="JetBrains Mono"/>
          <w:color w:val="A9B7C6"/>
          <w:lang w:val="en-US"/>
        </w:rPr>
        <w:t>}</w:t>
      </w:r>
    </w:p>
    <w:p w14:paraId="5DE91BDA" w14:textId="77777777" w:rsidR="00CF0B41" w:rsidRDefault="00CF0B41" w:rsidP="00CF0B41">
      <w:pPr>
        <w:jc w:val="both"/>
        <w:rPr>
          <w:lang w:val="en-US"/>
        </w:rPr>
      </w:pPr>
    </w:p>
    <w:p w14:paraId="52DE6258" w14:textId="77777777" w:rsidR="00CF0B41" w:rsidRPr="007249A7" w:rsidRDefault="00CF0B41" w:rsidP="00CF0B41">
      <w:pPr>
        <w:jc w:val="both"/>
      </w:pPr>
      <w:r w:rsidRPr="007249A7">
        <w:t xml:space="preserve">Tutaj też obiekt </w:t>
      </w:r>
      <w:proofErr w:type="spellStart"/>
      <w:r w:rsidRPr="007249A7">
        <w:t>cat</w:t>
      </w:r>
      <w:proofErr w:type="spellEnd"/>
      <w:r w:rsidRPr="007249A7">
        <w:t xml:space="preserve"> “będzie </w:t>
      </w:r>
      <w:r>
        <w:t>robił miau”.</w:t>
      </w:r>
    </w:p>
    <w:p w14:paraId="3FCF10BB" w14:textId="77777777" w:rsidR="005F1121" w:rsidRDefault="005F1121" w:rsidP="005F1121">
      <w:pPr>
        <w:pStyle w:val="Heading2"/>
        <w:jc w:val="both"/>
      </w:pPr>
      <w:r>
        <w:t>H</w:t>
      </w:r>
      <w:r w:rsidRPr="007B5B29">
        <w:t>ermetyzacja</w:t>
      </w:r>
    </w:p>
    <w:p w14:paraId="05C1B792" w14:textId="77777777" w:rsidR="005F1121" w:rsidRDefault="005F1121" w:rsidP="005F1121">
      <w:pPr>
        <w:ind w:firstLine="708"/>
      </w:pPr>
      <w:r>
        <w:t>Hermetyzacja to u</w:t>
      </w:r>
      <w:r w:rsidRPr="004F10F8">
        <w:t>krywanie implementacji kodu (tzw. enkapsulacja) - użytkownik nie ma dostępu do wszystkich składowych klasy, jedynie do udostępnionych przez nas składowych</w:t>
      </w:r>
      <w:r>
        <w:t xml:space="preserve"> i metod.</w:t>
      </w:r>
    </w:p>
    <w:p w14:paraId="73AC0326" w14:textId="77777777" w:rsidR="005F1121" w:rsidRDefault="005F1121" w:rsidP="005F1121">
      <w:pPr>
        <w:ind w:firstLine="708"/>
        <w:jc w:val="both"/>
      </w:pPr>
      <w:r>
        <w:lastRenderedPageBreak/>
        <w:t xml:space="preserve">Klasy powinny ukrywać swoją wewnętrzną strukturę. Dzięki temu będzie można zmienić ciało metody bez informowania o tym innych klas z nich korzystających. Ukrywanie implementacji osiągamy przez odpowiednie modyfikator dostępu - </w:t>
      </w:r>
      <w:proofErr w:type="spellStart"/>
      <w:r w:rsidRPr="004F10F8">
        <w:rPr>
          <w:b/>
          <w:bCs/>
        </w:rPr>
        <w:t>private</w:t>
      </w:r>
      <w:proofErr w:type="spellEnd"/>
      <w:r>
        <w:t xml:space="preserve">. Najlepiej będzie oznaczyć pola składowe jako </w:t>
      </w:r>
      <w:proofErr w:type="spellStart"/>
      <w:r w:rsidRPr="004F10F8">
        <w:rPr>
          <w:b/>
          <w:bCs/>
        </w:rPr>
        <w:t>private</w:t>
      </w:r>
      <w:proofErr w:type="spellEnd"/>
      <w:r>
        <w:t xml:space="preserve"> i </w:t>
      </w:r>
      <w:proofErr w:type="spellStart"/>
      <w:r>
        <w:t>zrealizowac</w:t>
      </w:r>
      <w:proofErr w:type="spellEnd"/>
      <w:r>
        <w:t xml:space="preserve"> dostęp do nich przez </w:t>
      </w:r>
      <w:proofErr w:type="spellStart"/>
      <w:r>
        <w:t>tzw</w:t>
      </w:r>
      <w:proofErr w:type="spellEnd"/>
      <w:r>
        <w:t xml:space="preserve"> </w:t>
      </w:r>
      <w:r w:rsidRPr="004F10F8">
        <w:rPr>
          <w:b/>
          <w:bCs/>
        </w:rPr>
        <w:t>gettery</w:t>
      </w:r>
      <w:r>
        <w:t xml:space="preserve"> i </w:t>
      </w:r>
      <w:proofErr w:type="spellStart"/>
      <w:r w:rsidRPr="004F10F8">
        <w:rPr>
          <w:b/>
          <w:bCs/>
        </w:rPr>
        <w:t>settery</w:t>
      </w:r>
      <w:proofErr w:type="spellEnd"/>
      <w:r>
        <w:t>.</w:t>
      </w:r>
    </w:p>
    <w:p w14:paraId="77FDCF7E" w14:textId="77777777" w:rsidR="00CF0B41" w:rsidRDefault="00CF0B41" w:rsidP="00666C68">
      <w:pPr>
        <w:jc w:val="both"/>
      </w:pPr>
    </w:p>
    <w:p w14:paraId="7EA05968" w14:textId="1270A0F4" w:rsidR="00666C68" w:rsidRDefault="00666C68" w:rsidP="00666C68">
      <w:pPr>
        <w:pStyle w:val="Heading2"/>
        <w:jc w:val="both"/>
      </w:pPr>
      <w:r>
        <w:t>Modyfikatory dostępu</w:t>
      </w:r>
    </w:p>
    <w:p w14:paraId="15B4D578" w14:textId="4DFB54CB" w:rsidR="00983DC1" w:rsidRPr="00F35961" w:rsidRDefault="00666C68" w:rsidP="00666C68">
      <w:pPr>
        <w:jc w:val="both"/>
      </w:pPr>
      <w:r>
        <w:rPr>
          <w:b/>
        </w:rPr>
        <w:t>M</w:t>
      </w:r>
      <w:r w:rsidR="00983DC1" w:rsidRPr="00F35961">
        <w:rPr>
          <w:b/>
        </w:rPr>
        <w:t xml:space="preserve">odyfikatory dostępu </w:t>
      </w:r>
      <w:r w:rsidR="00983DC1">
        <w:t>decydują o tym jak zmienna, metoda czy klasa jest widoczna i gdzie.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983DC1" w14:paraId="2D4408AF" w14:textId="77777777" w:rsidTr="00C16839">
        <w:tc>
          <w:tcPr>
            <w:tcW w:w="1842" w:type="dxa"/>
          </w:tcPr>
          <w:p w14:paraId="556E1DB5" w14:textId="77777777" w:rsidR="00983DC1" w:rsidRDefault="00983DC1" w:rsidP="00666C68">
            <w:pPr>
              <w:jc w:val="both"/>
            </w:pPr>
          </w:p>
        </w:tc>
        <w:tc>
          <w:tcPr>
            <w:tcW w:w="1842" w:type="dxa"/>
          </w:tcPr>
          <w:p w14:paraId="7C767CAC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r w:rsidRPr="00CF0B41">
              <w:rPr>
                <w:b/>
                <w:bCs/>
              </w:rPr>
              <w:t>Class</w:t>
            </w:r>
          </w:p>
        </w:tc>
        <w:tc>
          <w:tcPr>
            <w:tcW w:w="1842" w:type="dxa"/>
          </w:tcPr>
          <w:p w14:paraId="6899BD1B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proofErr w:type="spellStart"/>
            <w:r w:rsidRPr="00CF0B41">
              <w:rPr>
                <w:b/>
                <w:bCs/>
              </w:rPr>
              <w:t>Package</w:t>
            </w:r>
            <w:proofErr w:type="spellEnd"/>
          </w:p>
        </w:tc>
        <w:tc>
          <w:tcPr>
            <w:tcW w:w="1843" w:type="dxa"/>
          </w:tcPr>
          <w:p w14:paraId="6CF8A0ED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proofErr w:type="spellStart"/>
            <w:r w:rsidRPr="00CF0B41">
              <w:rPr>
                <w:b/>
                <w:bCs/>
              </w:rPr>
              <w:t>SubClass</w:t>
            </w:r>
            <w:proofErr w:type="spellEnd"/>
          </w:p>
        </w:tc>
        <w:tc>
          <w:tcPr>
            <w:tcW w:w="1843" w:type="dxa"/>
          </w:tcPr>
          <w:p w14:paraId="1942A86C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r w:rsidRPr="00CF0B41">
              <w:rPr>
                <w:b/>
                <w:bCs/>
              </w:rPr>
              <w:t>World</w:t>
            </w:r>
          </w:p>
        </w:tc>
      </w:tr>
      <w:tr w:rsidR="00983DC1" w14:paraId="0F25F1AD" w14:textId="77777777" w:rsidTr="00C16839">
        <w:tc>
          <w:tcPr>
            <w:tcW w:w="1842" w:type="dxa"/>
          </w:tcPr>
          <w:p w14:paraId="260DE610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r w:rsidRPr="00CF0B41">
              <w:rPr>
                <w:b/>
                <w:bCs/>
              </w:rPr>
              <w:t>Public</w:t>
            </w:r>
          </w:p>
        </w:tc>
        <w:tc>
          <w:tcPr>
            <w:tcW w:w="1842" w:type="dxa"/>
          </w:tcPr>
          <w:p w14:paraId="7E3FA809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2" w:type="dxa"/>
          </w:tcPr>
          <w:p w14:paraId="6B1E5242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0546AAE3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03167227" w14:textId="77777777" w:rsidR="00983DC1" w:rsidRDefault="00983DC1" w:rsidP="00666C68">
            <w:pPr>
              <w:jc w:val="both"/>
            </w:pPr>
            <w:r>
              <w:t>Y</w:t>
            </w:r>
          </w:p>
        </w:tc>
      </w:tr>
      <w:tr w:rsidR="00983DC1" w14:paraId="6CFA673C" w14:textId="77777777" w:rsidTr="00C16839">
        <w:tc>
          <w:tcPr>
            <w:tcW w:w="1842" w:type="dxa"/>
          </w:tcPr>
          <w:p w14:paraId="3DB53378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proofErr w:type="spellStart"/>
            <w:r w:rsidRPr="00CF0B41">
              <w:rPr>
                <w:b/>
                <w:bCs/>
              </w:rPr>
              <w:t>Protected</w:t>
            </w:r>
            <w:proofErr w:type="spellEnd"/>
          </w:p>
        </w:tc>
        <w:tc>
          <w:tcPr>
            <w:tcW w:w="1842" w:type="dxa"/>
          </w:tcPr>
          <w:p w14:paraId="6B846738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2" w:type="dxa"/>
          </w:tcPr>
          <w:p w14:paraId="5178CD5F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226BA36F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16699EB6" w14:textId="77777777" w:rsidR="00983DC1" w:rsidRDefault="00983DC1" w:rsidP="00666C68">
            <w:pPr>
              <w:jc w:val="both"/>
            </w:pPr>
            <w:r>
              <w:t>N</w:t>
            </w:r>
          </w:p>
        </w:tc>
      </w:tr>
      <w:tr w:rsidR="00983DC1" w14:paraId="6EBB41C6" w14:textId="77777777" w:rsidTr="00C16839">
        <w:tc>
          <w:tcPr>
            <w:tcW w:w="1842" w:type="dxa"/>
          </w:tcPr>
          <w:p w14:paraId="5D574EB3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r w:rsidRPr="00CF0B41">
              <w:rPr>
                <w:b/>
                <w:bCs/>
              </w:rPr>
              <w:t>no-</w:t>
            </w:r>
            <w:proofErr w:type="spellStart"/>
            <w:r w:rsidRPr="00CF0B41">
              <w:rPr>
                <w:b/>
                <w:bCs/>
              </w:rPr>
              <w:t>modifer</w:t>
            </w:r>
            <w:proofErr w:type="spellEnd"/>
          </w:p>
        </w:tc>
        <w:tc>
          <w:tcPr>
            <w:tcW w:w="1842" w:type="dxa"/>
          </w:tcPr>
          <w:p w14:paraId="79730410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2" w:type="dxa"/>
          </w:tcPr>
          <w:p w14:paraId="4C6FCE40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3" w:type="dxa"/>
          </w:tcPr>
          <w:p w14:paraId="78485193" w14:textId="77777777" w:rsidR="00983DC1" w:rsidRDefault="00983DC1" w:rsidP="00666C68">
            <w:pPr>
              <w:jc w:val="both"/>
            </w:pPr>
            <w:r>
              <w:t>N</w:t>
            </w:r>
          </w:p>
        </w:tc>
        <w:tc>
          <w:tcPr>
            <w:tcW w:w="1843" w:type="dxa"/>
          </w:tcPr>
          <w:p w14:paraId="096E7CED" w14:textId="77777777" w:rsidR="00983DC1" w:rsidRDefault="00983DC1" w:rsidP="00666C68">
            <w:pPr>
              <w:jc w:val="both"/>
            </w:pPr>
            <w:r>
              <w:t>N</w:t>
            </w:r>
          </w:p>
        </w:tc>
      </w:tr>
      <w:tr w:rsidR="00983DC1" w14:paraId="423F906A" w14:textId="77777777" w:rsidTr="00C16839">
        <w:tc>
          <w:tcPr>
            <w:tcW w:w="1842" w:type="dxa"/>
          </w:tcPr>
          <w:p w14:paraId="20D7332E" w14:textId="77777777" w:rsidR="00983DC1" w:rsidRPr="00CF0B41" w:rsidRDefault="00983DC1" w:rsidP="00666C68">
            <w:pPr>
              <w:jc w:val="both"/>
              <w:rPr>
                <w:b/>
                <w:bCs/>
              </w:rPr>
            </w:pPr>
            <w:proofErr w:type="spellStart"/>
            <w:r w:rsidRPr="00CF0B41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1842" w:type="dxa"/>
          </w:tcPr>
          <w:p w14:paraId="7AD33510" w14:textId="77777777" w:rsidR="00983DC1" w:rsidRDefault="00983DC1" w:rsidP="00666C68">
            <w:pPr>
              <w:jc w:val="both"/>
            </w:pPr>
            <w:r>
              <w:t>Y</w:t>
            </w:r>
          </w:p>
        </w:tc>
        <w:tc>
          <w:tcPr>
            <w:tcW w:w="1842" w:type="dxa"/>
          </w:tcPr>
          <w:p w14:paraId="13A7A059" w14:textId="77777777" w:rsidR="00983DC1" w:rsidRDefault="00983DC1" w:rsidP="00666C68">
            <w:pPr>
              <w:jc w:val="both"/>
            </w:pPr>
            <w:r>
              <w:t>N</w:t>
            </w:r>
          </w:p>
        </w:tc>
        <w:tc>
          <w:tcPr>
            <w:tcW w:w="1843" w:type="dxa"/>
          </w:tcPr>
          <w:p w14:paraId="20BF41C9" w14:textId="77777777" w:rsidR="00983DC1" w:rsidRDefault="00983DC1" w:rsidP="00666C68">
            <w:pPr>
              <w:jc w:val="both"/>
            </w:pPr>
            <w:r>
              <w:t>N</w:t>
            </w:r>
          </w:p>
        </w:tc>
        <w:tc>
          <w:tcPr>
            <w:tcW w:w="1843" w:type="dxa"/>
          </w:tcPr>
          <w:p w14:paraId="644B927C" w14:textId="77777777" w:rsidR="00983DC1" w:rsidRDefault="00983DC1" w:rsidP="00666C68">
            <w:pPr>
              <w:jc w:val="both"/>
            </w:pPr>
            <w:r>
              <w:t>N</w:t>
            </w:r>
          </w:p>
        </w:tc>
      </w:tr>
    </w:tbl>
    <w:p w14:paraId="1B940588" w14:textId="77777777" w:rsidR="00983DC1" w:rsidRDefault="00983DC1" w:rsidP="00666C68">
      <w:pPr>
        <w:jc w:val="both"/>
      </w:pPr>
    </w:p>
    <w:p w14:paraId="0A8F4FB5" w14:textId="77777777" w:rsidR="00983DC1" w:rsidRDefault="00983DC1" w:rsidP="00666C68">
      <w:pPr>
        <w:pStyle w:val="Heading2"/>
        <w:jc w:val="both"/>
      </w:pPr>
      <w:r w:rsidRPr="007B5B29">
        <w:t>Przesłonięcie metody</w:t>
      </w:r>
    </w:p>
    <w:p w14:paraId="699DA3C7" w14:textId="4571FA8B" w:rsidR="00983DC1" w:rsidRDefault="00CF0B41" w:rsidP="00CF0B41">
      <w:pPr>
        <w:ind w:firstLine="708"/>
        <w:jc w:val="both"/>
      </w:pPr>
      <w:r>
        <w:t>Adnotacja</w:t>
      </w:r>
      <w:r w:rsidR="00983DC1">
        <w:t xml:space="preserve"> </w:t>
      </w:r>
      <w:r w:rsidR="00983DC1" w:rsidRPr="00CF0B41">
        <w:rPr>
          <w:b/>
        </w:rPr>
        <w:t>@</w:t>
      </w:r>
      <w:proofErr w:type="spellStart"/>
      <w:r w:rsidR="00983DC1" w:rsidRPr="00CF0B41">
        <w:rPr>
          <w:b/>
        </w:rPr>
        <w:t>override</w:t>
      </w:r>
      <w:proofErr w:type="spellEnd"/>
      <w:r w:rsidR="00983DC1">
        <w:t xml:space="preserve"> przed nazwą metody</w:t>
      </w:r>
      <w:r>
        <w:t xml:space="preserve"> informuje o tym, że metoda jest przesłonięta. Przesłonięcie metody </w:t>
      </w:r>
      <w:r w:rsidR="00983DC1">
        <w:t>to implementacja na nowo metody odziedziczonej po klasie bazowej (parametry i typ ten sam)</w:t>
      </w:r>
    </w:p>
    <w:p w14:paraId="5FA0F6E9" w14:textId="77777777" w:rsidR="00983DC1" w:rsidRDefault="00983DC1" w:rsidP="00666C68">
      <w:pPr>
        <w:pStyle w:val="Heading3"/>
        <w:jc w:val="both"/>
      </w:pPr>
      <w:r w:rsidRPr="007B5B29">
        <w:t xml:space="preserve">Przesłanianie metod </w:t>
      </w:r>
      <w:r>
        <w:t>–</w:t>
      </w:r>
      <w:r w:rsidRPr="007B5B29">
        <w:t xml:space="preserve"> zasady</w:t>
      </w:r>
    </w:p>
    <w:p w14:paraId="3D2D3EE2" w14:textId="77777777" w:rsidR="00983DC1" w:rsidRDefault="00983DC1" w:rsidP="00666C68">
      <w:pPr>
        <w:pStyle w:val="ListParagraph"/>
        <w:numPr>
          <w:ilvl w:val="0"/>
          <w:numId w:val="2"/>
        </w:numPr>
        <w:jc w:val="both"/>
      </w:pPr>
      <w:r>
        <w:t>Modyfikator dostępu nie może być bardziej restrykcyjny</w:t>
      </w:r>
    </w:p>
    <w:p w14:paraId="0BD22FB5" w14:textId="77777777" w:rsidR="00983DC1" w:rsidRDefault="00983DC1" w:rsidP="00666C68">
      <w:pPr>
        <w:pStyle w:val="ListParagraph"/>
        <w:numPr>
          <w:ilvl w:val="0"/>
          <w:numId w:val="2"/>
        </w:numPr>
        <w:jc w:val="both"/>
      </w:pPr>
      <w:r>
        <w:t>Argumenty są takie same</w:t>
      </w:r>
    </w:p>
    <w:p w14:paraId="197CF0CC" w14:textId="77777777" w:rsidR="00983DC1" w:rsidRDefault="00983DC1" w:rsidP="00666C68">
      <w:pPr>
        <w:pStyle w:val="ListParagraph"/>
        <w:numPr>
          <w:ilvl w:val="0"/>
          <w:numId w:val="2"/>
        </w:numPr>
        <w:jc w:val="both"/>
      </w:pPr>
      <w:r>
        <w:t>Zwracany typ jest ten sam albo jest podtypem typu zwracanego</w:t>
      </w:r>
    </w:p>
    <w:p w14:paraId="692E84DE" w14:textId="77777777" w:rsidR="00983DC1" w:rsidRDefault="00983DC1" w:rsidP="00666C68">
      <w:pPr>
        <w:pStyle w:val="ListParagraph"/>
        <w:numPr>
          <w:ilvl w:val="0"/>
          <w:numId w:val="2"/>
        </w:numPr>
        <w:jc w:val="both"/>
      </w:pPr>
      <w:r>
        <w:t>Zbiór wyjątków metody przesłaniającej musi być podzbiorem wyjątków deklarowanych przez metodę przesłanianą</w:t>
      </w:r>
    </w:p>
    <w:p w14:paraId="38AC32C8" w14:textId="43D36863" w:rsidR="00983DC1" w:rsidRDefault="00666C68" w:rsidP="00666C68">
      <w:pPr>
        <w:pStyle w:val="Heading2"/>
        <w:jc w:val="both"/>
      </w:pPr>
      <w:r>
        <w:t xml:space="preserve">Słowo kluczowe </w:t>
      </w:r>
      <w:proofErr w:type="spellStart"/>
      <w:r w:rsidR="00983DC1">
        <w:t>a</w:t>
      </w:r>
      <w:r w:rsidR="00983DC1" w:rsidRPr="007B5B29">
        <w:t>bstract</w:t>
      </w:r>
      <w:proofErr w:type="spellEnd"/>
    </w:p>
    <w:p w14:paraId="4124FF58" w14:textId="77777777" w:rsidR="00983DC1" w:rsidRDefault="00983DC1" w:rsidP="00CF0B41">
      <w:pPr>
        <w:ind w:firstLine="708"/>
        <w:jc w:val="both"/>
      </w:pPr>
      <w:r>
        <w:t xml:space="preserve">Zadeklarowanie klasy jako </w:t>
      </w:r>
      <w:proofErr w:type="spellStart"/>
      <w:r w:rsidRPr="004F10F8">
        <w:rPr>
          <w:b/>
          <w:bCs/>
        </w:rPr>
        <w:t>abstract</w:t>
      </w:r>
      <w:proofErr w:type="spellEnd"/>
      <w:r w:rsidRPr="004F10F8">
        <w:rPr>
          <w:b/>
          <w:bCs/>
        </w:rPr>
        <w:t xml:space="preserve"> </w:t>
      </w:r>
      <w:r>
        <w:t xml:space="preserve">skutkuje tym, że nie możemy utworzyć obiektu takiej klasy. Takie klasy tworzy się, aby je później rozszerzyć przez inną klasę. </w:t>
      </w:r>
      <w:r w:rsidRPr="004F10F8">
        <w:rPr>
          <w:b/>
          <w:bCs/>
        </w:rPr>
        <w:t>Metody abstrakcyjne nie posiadają implementacji.</w:t>
      </w:r>
      <w:r>
        <w:t xml:space="preserve"> Mają tylko modyfikator </w:t>
      </w:r>
      <w:proofErr w:type="spellStart"/>
      <w:r>
        <w:t>abstract</w:t>
      </w:r>
      <w:proofErr w:type="spellEnd"/>
      <w:r>
        <w:t xml:space="preserve">. Klasa abstrakcyjna nie musi zawierać metod abstrakcyjnych, ale jeśli jakaś jest abstrakcyjna to automatycznie cała klasa staje się abstrakcyjna i musi być zadeklarowana jako </w:t>
      </w:r>
      <w:proofErr w:type="spellStart"/>
      <w:r>
        <w:t>abstract</w:t>
      </w:r>
      <w:proofErr w:type="spellEnd"/>
      <w:r>
        <w:t xml:space="preserve">. </w:t>
      </w:r>
      <w:r w:rsidRPr="004F10F8">
        <w:rPr>
          <w:b/>
          <w:bCs/>
        </w:rPr>
        <w:t>W klasie abstrakcyjnej może deklarować metody z ciałami. Metody abstrakcyjnej nie można przesłaniać</w:t>
      </w:r>
      <w:r>
        <w:t>.</w:t>
      </w:r>
    </w:p>
    <w:sectPr w:rsidR="00983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A3854"/>
    <w:multiLevelType w:val="hybridMultilevel"/>
    <w:tmpl w:val="3654B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20C5D"/>
    <w:multiLevelType w:val="multilevel"/>
    <w:tmpl w:val="E21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93513"/>
    <w:multiLevelType w:val="hybridMultilevel"/>
    <w:tmpl w:val="BBD8D9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F01FE"/>
    <w:multiLevelType w:val="hybridMultilevel"/>
    <w:tmpl w:val="1960BA1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41C27"/>
    <w:multiLevelType w:val="multilevel"/>
    <w:tmpl w:val="82E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C666B"/>
    <w:multiLevelType w:val="hybridMultilevel"/>
    <w:tmpl w:val="D0E46E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DDF"/>
    <w:rsid w:val="000C6FD1"/>
    <w:rsid w:val="00147714"/>
    <w:rsid w:val="001B2BCC"/>
    <w:rsid w:val="00227F91"/>
    <w:rsid w:val="00263610"/>
    <w:rsid w:val="0032782D"/>
    <w:rsid w:val="00476211"/>
    <w:rsid w:val="00476DDF"/>
    <w:rsid w:val="004F10F8"/>
    <w:rsid w:val="005E25B9"/>
    <w:rsid w:val="005F1121"/>
    <w:rsid w:val="00666C68"/>
    <w:rsid w:val="007249A7"/>
    <w:rsid w:val="00735268"/>
    <w:rsid w:val="00750842"/>
    <w:rsid w:val="007C1BE2"/>
    <w:rsid w:val="007F45E7"/>
    <w:rsid w:val="008449C4"/>
    <w:rsid w:val="00977BD0"/>
    <w:rsid w:val="00983DC1"/>
    <w:rsid w:val="00B04FA5"/>
    <w:rsid w:val="00C14721"/>
    <w:rsid w:val="00C34071"/>
    <w:rsid w:val="00CF0B41"/>
    <w:rsid w:val="00D45C43"/>
    <w:rsid w:val="00D6048D"/>
    <w:rsid w:val="00E10570"/>
    <w:rsid w:val="00E202CD"/>
    <w:rsid w:val="00F8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16D9"/>
  <w15:docId w15:val="{695F1AB1-823C-4F08-B2B8-BD3AB5C3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842"/>
  </w:style>
  <w:style w:type="paragraph" w:styleId="Heading1">
    <w:name w:val="heading 1"/>
    <w:basedOn w:val="Normal"/>
    <w:next w:val="Normal"/>
    <w:link w:val="Heading1Char"/>
    <w:uiPriority w:val="9"/>
    <w:qFormat/>
    <w:rsid w:val="00476D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6D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uiqtextpara">
    <w:name w:val="ui_qtext_para"/>
    <w:basedOn w:val="Normal"/>
    <w:rsid w:val="00D6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98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5B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7F45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7B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7F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pro/JavaCore/blob/master/src/main/java/pl/idzikpro/classes/Animal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dzikpro/JavaCore/blob/master/src/main/java/pl/idzikpro/classes/StaticBlocks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dzikpro/JavaCore/blob/master/src/main/java/pl/idzikpro/classes/InnerClassMain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idzikpro/JavaCore/blob/master/src/main/java/pl/idzikpro/classes/OuterClass.java" TargetMode="External"/><Relationship Id="rId10" Type="http://schemas.openxmlformats.org/officeDocument/2006/relationships/hyperlink" Target="https://github.com/idzikpro/JavaCore/blob/master/src/main/java/pl/idzikpro/classes/Voice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dzikpro/JavaCore/blob/master/src/main/java/pl/idzikpro/classes/AnimalMain.jav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1472</Words>
  <Characters>8837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Użytkownik systemu Windows</dc:creator>
  <cp:lastModifiedBy>Tomasz Idzikowski</cp:lastModifiedBy>
  <cp:revision>3</cp:revision>
  <dcterms:created xsi:type="dcterms:W3CDTF">2020-05-04T11:41:00Z</dcterms:created>
  <dcterms:modified xsi:type="dcterms:W3CDTF">2020-05-12T21:36:00Z</dcterms:modified>
</cp:coreProperties>
</file>