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156CB2" w:rsidP="00156CB2">
      <w:pPr>
        <w:pStyle w:val="Nagwek1"/>
      </w:pPr>
      <w:r>
        <w:t>Programowanie funkcyjne</w:t>
      </w:r>
    </w:p>
    <w:p w:rsidR="00227F45" w:rsidRDefault="001E6A97" w:rsidP="00C93521">
      <w:pPr>
        <w:ind w:firstLine="708"/>
        <w:jc w:val="both"/>
        <w:rPr>
          <w:b/>
        </w:rPr>
      </w:pPr>
      <w:r>
        <w:t xml:space="preserve">Programowanie funkcyjne jest możliwe dzięki interfejsom funkcjonalnym. Posiadają </w:t>
      </w:r>
      <w:r w:rsidR="00AF6F80">
        <w:t xml:space="preserve">one </w:t>
      </w:r>
      <w:r>
        <w:t>dokładnie jedną metodę abstrakcyjną.</w:t>
      </w:r>
      <w:r w:rsidR="00F0172D">
        <w:t xml:space="preserve"> </w:t>
      </w:r>
      <w:r w:rsidR="00F2076C">
        <w:t xml:space="preserve">Najbardziej przydatne takie interfejsy znajdują się w pakiecie </w:t>
      </w:r>
      <w:proofErr w:type="spellStart"/>
      <w:r w:rsidR="00F2076C">
        <w:rPr>
          <w:b/>
        </w:rPr>
        <w:t>java.io.function</w:t>
      </w:r>
      <w:proofErr w:type="spellEnd"/>
      <w:r w:rsidR="00C93521">
        <w:rPr>
          <w:b/>
        </w:rPr>
        <w:t xml:space="preserve">. </w:t>
      </w:r>
      <w:r w:rsidR="001622B9">
        <w:t xml:space="preserve">Najczęściej używane interfejsy to </w:t>
      </w:r>
      <w:r w:rsidR="00CF307C" w:rsidRPr="001622B9">
        <w:rPr>
          <w:b/>
        </w:rPr>
        <w:t xml:space="preserve"> </w:t>
      </w:r>
      <w:proofErr w:type="spellStart"/>
      <w:r w:rsidR="00CF307C" w:rsidRPr="001622B9">
        <w:rPr>
          <w:b/>
        </w:rPr>
        <w:t>Predicate</w:t>
      </w:r>
      <w:proofErr w:type="spellEnd"/>
      <w:r w:rsidR="00CF307C">
        <w:t xml:space="preserve">, </w:t>
      </w:r>
      <w:r w:rsidR="00CF307C" w:rsidRPr="001622B9">
        <w:rPr>
          <w:b/>
        </w:rPr>
        <w:t>Consumer</w:t>
      </w:r>
      <w:r w:rsidR="00CF307C">
        <w:t xml:space="preserve"> oraz </w:t>
      </w:r>
      <w:r w:rsidR="00CF307C" w:rsidRPr="001622B9">
        <w:rPr>
          <w:b/>
        </w:rPr>
        <w:t>Supplier</w:t>
      </w:r>
      <w:r w:rsidR="00C93521">
        <w:rPr>
          <w:b/>
        </w:rPr>
        <w:t xml:space="preserve">. </w:t>
      </w:r>
      <w:r w:rsidR="00227F45">
        <w:t xml:space="preserve">Przed programowaniem funkcyjnym programiści korzystali często z biblioteki </w:t>
      </w:r>
      <w:proofErr w:type="spellStart"/>
      <w:r w:rsidR="00227F45" w:rsidRPr="001622B9">
        <w:rPr>
          <w:b/>
        </w:rPr>
        <w:t>Guava</w:t>
      </w:r>
      <w:proofErr w:type="spellEnd"/>
      <w:r w:rsidR="00227F45">
        <w:t>.</w:t>
      </w:r>
    </w:p>
    <w:p w:rsidR="00F0172D" w:rsidRDefault="00F0172D" w:rsidP="00F0172D">
      <w:pPr>
        <w:pStyle w:val="Nagwek2"/>
      </w:pPr>
      <w:r>
        <w:t xml:space="preserve">Interfejs </w:t>
      </w:r>
      <w:proofErr w:type="spellStart"/>
      <w:r>
        <w:t>Predicate</w:t>
      </w:r>
      <w:proofErr w:type="spellEnd"/>
      <w:r w:rsidR="006D0CF2">
        <w:t>&lt;T&gt;</w:t>
      </w:r>
      <w:r>
        <w:t xml:space="preserve"> i metoda test(T)</w:t>
      </w:r>
    </w:p>
    <w:p w:rsidR="00DD1D9D" w:rsidRDefault="00DD1D9D" w:rsidP="00DD1D9D"/>
    <w:p w:rsidR="00F0172D" w:rsidRDefault="00DD1D9D" w:rsidP="00DD1D9D">
      <w:pPr>
        <w:ind w:firstLine="708"/>
        <w:jc w:val="both"/>
      </w:pPr>
      <w:r>
        <w:t xml:space="preserve">Interfejs </w:t>
      </w:r>
      <w:proofErr w:type="spellStart"/>
      <w:r w:rsidRPr="00DD1D9D">
        <w:rPr>
          <w:b/>
        </w:rPr>
        <w:t>Predicate</w:t>
      </w:r>
      <w:proofErr w:type="spellEnd"/>
      <w:r w:rsidRPr="00DD1D9D">
        <w:rPr>
          <w:b/>
        </w:rPr>
        <w:t>&lt;T&gt;</w:t>
      </w:r>
      <w:r>
        <w:t xml:space="preserve"> pomaga przy</w:t>
      </w:r>
      <w:r w:rsidR="00F0172D" w:rsidRPr="006533F0">
        <w:t xml:space="preserve"> sekwencyjnym przetwarzaniu danych.</w:t>
      </w:r>
      <w:r>
        <w:t xml:space="preserve"> </w:t>
      </w:r>
      <w:r w:rsidR="00F0172D" w:rsidRPr="006533F0">
        <w:t>Na podstawie</w:t>
      </w:r>
      <w:r>
        <w:t xml:space="preserve"> przekazanego do metody </w:t>
      </w:r>
      <w:r>
        <w:rPr>
          <w:b/>
        </w:rPr>
        <w:t>test(T)</w:t>
      </w:r>
      <w:r w:rsidR="00F0172D" w:rsidRPr="006533F0">
        <w:t xml:space="preserve"> obiektu zwraca </w:t>
      </w:r>
      <w:proofErr w:type="spellStart"/>
      <w:r>
        <w:t>b</w:t>
      </w:r>
      <w:r w:rsidR="00F0172D" w:rsidRPr="006533F0">
        <w:t>ooleana</w:t>
      </w:r>
      <w:proofErr w:type="spellEnd"/>
      <w:r w:rsidR="00F0172D" w:rsidRPr="006533F0">
        <w:t>.</w:t>
      </w:r>
      <w:r>
        <w:t xml:space="preserve"> Inaczej mówiąc, </w:t>
      </w:r>
      <w:proofErr w:type="spellStart"/>
      <w:r>
        <w:t>Predicate</w:t>
      </w:r>
      <w:proofErr w:type="spellEnd"/>
      <w:r>
        <w:t xml:space="preserve"> służy do sprawdzenia czy przekazany obiekt spełnia jakiś warunek.</w:t>
      </w:r>
    </w:p>
    <w:p w:rsidR="00F0172D" w:rsidRDefault="00DD1D9D" w:rsidP="00DD1D9D">
      <w:r>
        <w:t xml:space="preserve">Wykorzystamy interfejs </w:t>
      </w:r>
      <w:proofErr w:type="spellStart"/>
      <w:r>
        <w:rPr>
          <w:b/>
        </w:rPr>
        <w:t>Predicate</w:t>
      </w:r>
      <w:proofErr w:type="spellEnd"/>
      <w:r>
        <w:t xml:space="preserve"> aby wyświetlić studentów powyżej 30 na podanej liście studentów.</w:t>
      </w:r>
    </w:p>
    <w:p w:rsidR="00C93521" w:rsidRDefault="00C93521" w:rsidP="00DD1D9D">
      <w:hyperlink r:id="rId8" w:history="1">
        <w:r w:rsidRPr="00C93521">
          <w:rPr>
            <w:rStyle w:val="Hipercze"/>
          </w:rPr>
          <w:t>https://github.com/idzikpro/JavaBasics/blob/master/src/main/java/pl/idzikpro/function/PredicateMain.java</w:t>
        </w:r>
      </w:hyperlink>
    </w:p>
    <w:p w:rsidR="00DD1D9D" w:rsidRPr="00DD1D9D" w:rsidRDefault="00DD1D9D" w:rsidP="00DD1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List&lt;Student&gt; </w:t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studentList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Arrays.</w:t>
      </w:r>
      <w:r w:rsidRPr="00DD1D9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asList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DD1D9D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"Michał"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DD1D9D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32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DD1D9D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"Kasia"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DD1D9D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31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Student(</w:t>
      </w:r>
      <w:r w:rsidRPr="00DD1D9D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"Jacek"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DD1D9D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30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)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Predicate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&lt;Student&gt; predicateAgeOver30 = </w:t>
      </w:r>
      <w:proofErr w:type="spellStart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Predicate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&lt;Student&gt;() {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DD1D9D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DD1D9D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DD1D9D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boolean</w:t>
      </w:r>
      <w:proofErr w:type="spellEnd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DD1D9D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test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(Student student) {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student.getAge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()&gt;</w:t>
      </w:r>
      <w:r w:rsidRPr="00DD1D9D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30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for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(Student </w:t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student:studentList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) {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if</w:t>
      </w:r>
      <w:proofErr w:type="spellEnd"/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(predicateAgeOver30.test(student)){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DD1D9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(student)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DD1D9D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DD1D9D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</w:p>
    <w:p w:rsidR="00DD1D9D" w:rsidRDefault="00DD1D9D" w:rsidP="00DD1D9D"/>
    <w:p w:rsidR="00DD1D9D" w:rsidRDefault="00DD1D9D" w:rsidP="00845EFD">
      <w:pPr>
        <w:ind w:firstLine="708"/>
        <w:jc w:val="both"/>
      </w:pPr>
      <w:r>
        <w:t xml:space="preserve">Widzimy utworzoną listę studentów oraz </w:t>
      </w:r>
      <w:proofErr w:type="spellStart"/>
      <w:r>
        <w:t>predicate</w:t>
      </w:r>
      <w:proofErr w:type="spellEnd"/>
      <w:r>
        <w:t xml:space="preserve"> predicateAgeOver30, który jak sama nazwa zmiennej mówi będzie służył do sprawdzania wieku studentów. Wykorzystując pętle </w:t>
      </w:r>
      <w:proofErr w:type="spellStart"/>
      <w:r>
        <w:t>foreach</w:t>
      </w:r>
      <w:proofErr w:type="spellEnd"/>
      <w:r>
        <w:t xml:space="preserve"> możemy w końcu znaleź</w:t>
      </w:r>
      <w:r w:rsidR="00845EFD">
        <w:t>ć studentów, których wiek jest większy o 30.</w:t>
      </w:r>
    </w:p>
    <w:p w:rsidR="00845EFD" w:rsidRDefault="006D0CF2" w:rsidP="00845EFD">
      <w:pPr>
        <w:ind w:firstLine="708"/>
        <w:jc w:val="both"/>
      </w:pPr>
      <w:proofErr w:type="spellStart"/>
      <w:r>
        <w:t>Predicate</w:t>
      </w:r>
      <w:proofErr w:type="spellEnd"/>
      <w:r>
        <w:t xml:space="preserve"> można uprościć korzystają</w:t>
      </w:r>
      <w:r w:rsidR="00C93521">
        <w:t>c</w:t>
      </w:r>
      <w:r>
        <w:t xml:space="preserve"> z wyrażenia lambda do następującej postaci.</w:t>
      </w:r>
    </w:p>
    <w:p w:rsidR="006D0CF2" w:rsidRDefault="006D0CF2" w:rsidP="006D0CF2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Predicate</w:t>
      </w:r>
      <w:proofErr w:type="spellEnd"/>
      <w:r>
        <w:rPr>
          <w:rFonts w:ascii="JetBrains Mono" w:hAnsi="JetBrains Mono"/>
          <w:color w:val="A9B7C6"/>
        </w:rPr>
        <w:t xml:space="preserve">&lt;Student&gt; predicateAgeOver30 = student -&gt; </w:t>
      </w:r>
      <w:proofErr w:type="spellStart"/>
      <w:r>
        <w:rPr>
          <w:rFonts w:ascii="JetBrains Mono" w:hAnsi="JetBrains Mono"/>
          <w:color w:val="A9B7C6"/>
        </w:rPr>
        <w:t>student.getAge</w:t>
      </w:r>
      <w:proofErr w:type="spellEnd"/>
      <w:r>
        <w:rPr>
          <w:rFonts w:ascii="JetBrains Mono" w:hAnsi="JetBrains Mono"/>
          <w:color w:val="A9B7C6"/>
        </w:rPr>
        <w:t>()&gt;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CC7832"/>
        </w:rPr>
        <w:t>;</w:t>
      </w:r>
    </w:p>
    <w:p w:rsidR="006D0CF2" w:rsidRDefault="006D0CF2" w:rsidP="00845EFD">
      <w:pPr>
        <w:ind w:firstLine="708"/>
        <w:jc w:val="both"/>
      </w:pPr>
    </w:p>
    <w:p w:rsidR="006D0CF2" w:rsidRDefault="006D0CF2" w:rsidP="00845EFD">
      <w:pPr>
        <w:ind w:firstLine="708"/>
        <w:jc w:val="both"/>
      </w:pPr>
      <w:r>
        <w:t xml:space="preserve">Na predykatach można stosować operacje </w:t>
      </w:r>
      <w:r>
        <w:rPr>
          <w:b/>
        </w:rPr>
        <w:t xml:space="preserve">and,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negate</w:t>
      </w:r>
      <w:proofErr w:type="spellEnd"/>
      <w:r>
        <w:t>. Posługujemy się nimi podobn</w:t>
      </w:r>
      <w:r w:rsidR="00C93521">
        <w:t>ie</w:t>
      </w:r>
      <w:r>
        <w:t xml:space="preserve"> jak we wzorcu projektowym Builder.</w:t>
      </w:r>
    </w:p>
    <w:p w:rsidR="00C93521" w:rsidRDefault="00C93521" w:rsidP="00647DFD">
      <w:bookmarkStart w:id="0" w:name="_GoBack"/>
      <w:bookmarkEnd w:id="0"/>
    </w:p>
    <w:p w:rsidR="006D0CF2" w:rsidRDefault="006D0CF2" w:rsidP="006D0CF2">
      <w:pPr>
        <w:pStyle w:val="Nagwek2"/>
      </w:pPr>
      <w:r>
        <w:lastRenderedPageBreak/>
        <w:t xml:space="preserve">Interfejs Consumer&lt;T&gt; i metoda </w:t>
      </w:r>
      <w:proofErr w:type="spellStart"/>
      <w:r>
        <w:t>accept</w:t>
      </w:r>
      <w:proofErr w:type="spellEnd"/>
      <w:r>
        <w:t>(T)</w:t>
      </w:r>
    </w:p>
    <w:p w:rsidR="006D0CF2" w:rsidRDefault="006D0CF2" w:rsidP="006D0CF2">
      <w:pPr>
        <w:ind w:firstLine="708"/>
        <w:jc w:val="both"/>
      </w:pPr>
      <w:r>
        <w:t xml:space="preserve">Interfejs </w:t>
      </w:r>
      <w:r>
        <w:rPr>
          <w:b/>
        </w:rPr>
        <w:t>Consumer&lt;T&gt;</w:t>
      </w:r>
      <w:r>
        <w:t xml:space="preserve"> wykonuje jakąś operację na obiekcie T ale nic nie zwraca. Operacja wykonywana jest w metodzie </w:t>
      </w:r>
      <w:proofErr w:type="spellStart"/>
      <w:r>
        <w:t>accept</w:t>
      </w:r>
      <w:proofErr w:type="spellEnd"/>
      <w:r>
        <w:t>(T) ale nic nie zwraca. Często stosujemy go do wyświetlania obiektów.</w:t>
      </w:r>
    </w:p>
    <w:p w:rsidR="006D0CF2" w:rsidRDefault="006D0CF2" w:rsidP="00845EFD">
      <w:pPr>
        <w:ind w:firstLine="708"/>
        <w:jc w:val="both"/>
      </w:pPr>
      <w:r>
        <w:t xml:space="preserve">Wykorzystamy interfejs </w:t>
      </w:r>
      <w:r w:rsidRPr="006D0CF2">
        <w:rPr>
          <w:b/>
        </w:rPr>
        <w:t>Consumer</w:t>
      </w:r>
      <w:r>
        <w:rPr>
          <w:b/>
        </w:rPr>
        <w:t xml:space="preserve"> </w:t>
      </w:r>
      <w:r>
        <w:t>do wyświetlenie nazwisk studentów.</w:t>
      </w:r>
    </w:p>
    <w:p w:rsidR="00C93521" w:rsidRDefault="00C93521" w:rsidP="00845EFD">
      <w:pPr>
        <w:ind w:firstLine="708"/>
        <w:jc w:val="both"/>
      </w:pPr>
      <w:hyperlink r:id="rId9" w:history="1">
        <w:r w:rsidRPr="00C93521">
          <w:rPr>
            <w:rStyle w:val="Hipercze"/>
          </w:rPr>
          <w:t>https://github.com/idzikpro/JavaBasics/blob/master/src/main/java/pl/idzikpro/function/ConsumerMain.java</w:t>
        </w:r>
      </w:hyperlink>
    </w:p>
    <w:p w:rsidR="006D0CF2" w:rsidRDefault="006D0CF2" w:rsidP="006D0CF2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List&lt;Student&gt; </w:t>
      </w:r>
      <w:proofErr w:type="spellStart"/>
      <w:r>
        <w:rPr>
          <w:rFonts w:ascii="JetBrains Mono" w:hAnsi="JetBrains Mono"/>
          <w:color w:val="A9B7C6"/>
        </w:rPr>
        <w:t>studentList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asList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"Michał"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"Kasia"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"Jacek"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Consumer&lt;Student&gt; </w:t>
      </w:r>
      <w:proofErr w:type="spellStart"/>
      <w:r>
        <w:rPr>
          <w:rFonts w:ascii="JetBrains Mono" w:hAnsi="JetBrains Mono"/>
          <w:color w:val="A9B7C6"/>
        </w:rPr>
        <w:t>consumerName</w:t>
      </w:r>
      <w:proofErr w:type="spellEnd"/>
      <w:r>
        <w:rPr>
          <w:rFonts w:ascii="JetBrains Mono" w:hAnsi="JetBrains Mono"/>
          <w:color w:val="A9B7C6"/>
        </w:rPr>
        <w:t xml:space="preserve">= student 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student.getName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 xml:space="preserve">(Student </w:t>
      </w:r>
      <w:proofErr w:type="spellStart"/>
      <w:r>
        <w:rPr>
          <w:rFonts w:ascii="JetBrains Mono" w:hAnsi="JetBrains Mono"/>
          <w:color w:val="A9B7C6"/>
        </w:rPr>
        <w:t>student:studentList</w:t>
      </w:r>
      <w:proofErr w:type="spellEnd"/>
      <w:r>
        <w:rPr>
          <w:rFonts w:ascii="JetBrains Mono" w:hAnsi="JetBrains Mono"/>
          <w:color w:val="A9B7C6"/>
        </w:rPr>
        <w:br/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consumerName.accept</w:t>
      </w:r>
      <w:proofErr w:type="spellEnd"/>
      <w:r>
        <w:rPr>
          <w:rFonts w:ascii="JetBrains Mono" w:hAnsi="JetBrains Mono"/>
          <w:color w:val="A9B7C6"/>
        </w:rPr>
        <w:t>(student)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D0CF2" w:rsidRDefault="006D0CF2" w:rsidP="00845EFD">
      <w:pPr>
        <w:ind w:firstLine="708"/>
        <w:jc w:val="both"/>
      </w:pPr>
    </w:p>
    <w:p w:rsidR="006D0CF2" w:rsidRDefault="006D0CF2" w:rsidP="00C93521">
      <w:pPr>
        <w:ind w:firstLine="708"/>
        <w:jc w:val="both"/>
      </w:pPr>
      <w:r>
        <w:t xml:space="preserve">Wywołania </w:t>
      </w:r>
      <w:proofErr w:type="spellStart"/>
      <w:r>
        <w:t>Consumera</w:t>
      </w:r>
      <w:proofErr w:type="spellEnd"/>
      <w:r>
        <w:t xml:space="preserve"> można łączyć stosując metodę </w:t>
      </w:r>
      <w:proofErr w:type="spellStart"/>
      <w:r>
        <w:rPr>
          <w:b/>
        </w:rPr>
        <w:t>andThen</w:t>
      </w:r>
      <w:proofErr w:type="spellEnd"/>
      <w:r>
        <w:rPr>
          <w:b/>
        </w:rPr>
        <w:t>()</w:t>
      </w:r>
      <w:r>
        <w:t xml:space="preserve">. Robimy to w taki sposób jak we wzorcu Builder. Należy pamiętać, że jeśli nie powiedzie się wykonywanie pierwszego </w:t>
      </w:r>
      <w:proofErr w:type="spellStart"/>
      <w:r>
        <w:t>consumera</w:t>
      </w:r>
      <w:proofErr w:type="spellEnd"/>
      <w:r>
        <w:t>, to i drugi będzie zatrzymany.</w:t>
      </w:r>
    </w:p>
    <w:p w:rsidR="009374ED" w:rsidRDefault="009374ED" w:rsidP="009374ED">
      <w:pPr>
        <w:pStyle w:val="Nagwek2"/>
      </w:pPr>
      <w:r>
        <w:t xml:space="preserve">Interfejs Supplier &lt;T&gt; i metoda T </w:t>
      </w:r>
      <w:proofErr w:type="spellStart"/>
      <w:r>
        <w:t>get</w:t>
      </w:r>
      <w:proofErr w:type="spellEnd"/>
      <w:r>
        <w:t>()</w:t>
      </w:r>
    </w:p>
    <w:p w:rsidR="009374ED" w:rsidRDefault="00C93521" w:rsidP="00C93521">
      <w:pPr>
        <w:ind w:firstLine="708"/>
      </w:pPr>
      <w:r>
        <w:t xml:space="preserve">Metoda </w:t>
      </w:r>
      <w:proofErr w:type="spellStart"/>
      <w:r>
        <w:t>get</w:t>
      </w:r>
      <w:proofErr w:type="spellEnd"/>
      <w:r>
        <w:t xml:space="preserve"> nie pobiera </w:t>
      </w:r>
      <w:r w:rsidR="009374ED">
        <w:t xml:space="preserve">żadnych argumentów, a zwraca obiekt </w:t>
      </w:r>
      <w:r>
        <w:t xml:space="preserve">typu T </w:t>
      </w:r>
      <w:r w:rsidR="009374ED">
        <w:t xml:space="preserve">czyli odwrotnie jak w przypadku </w:t>
      </w:r>
      <w:proofErr w:type="spellStart"/>
      <w:r w:rsidR="009374ED">
        <w:t>Consumera</w:t>
      </w:r>
      <w:proofErr w:type="spellEnd"/>
      <w:r w:rsidR="009374ED">
        <w:t>.</w:t>
      </w:r>
    </w:p>
    <w:p w:rsidR="009374ED" w:rsidRDefault="009374ED" w:rsidP="009374ED">
      <w:pPr>
        <w:jc w:val="both"/>
      </w:pPr>
      <w:r>
        <w:t xml:space="preserve">Wykorzystamy </w:t>
      </w:r>
      <w:r>
        <w:rPr>
          <w:b/>
        </w:rPr>
        <w:t>Supplier</w:t>
      </w:r>
      <w:r>
        <w:t xml:space="preserve"> do tego, aby zwrócił nam „losowego” studenta.</w:t>
      </w:r>
    </w:p>
    <w:p w:rsidR="009374ED" w:rsidRDefault="00C93521" w:rsidP="009374ED">
      <w:pPr>
        <w:jc w:val="both"/>
      </w:pPr>
      <w:hyperlink r:id="rId10" w:history="1">
        <w:r w:rsidRPr="00C93521">
          <w:rPr>
            <w:rStyle w:val="Hipercze"/>
          </w:rPr>
          <w:t>https://github.com/idzikpro/JavaBasics/blob/master/src/main/java/pl/idzikpro/function/SupplierMain.java</w:t>
        </w:r>
      </w:hyperlink>
    </w:p>
    <w:p w:rsidR="00BE5322" w:rsidRDefault="00BE5322" w:rsidP="00BE5322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List&lt;String&gt; </w:t>
      </w:r>
      <w:proofErr w:type="spellStart"/>
      <w:r>
        <w:rPr>
          <w:rFonts w:ascii="JetBrains Mono" w:hAnsi="JetBrains Mono"/>
          <w:color w:val="A9B7C6"/>
        </w:rPr>
        <w:t>stringList</w:t>
      </w:r>
      <w:proofErr w:type="spellEnd"/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asList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Kasia"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"Jacek"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"Monika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Random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random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Random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Supplier&lt;Student&gt; </w:t>
      </w:r>
      <w:proofErr w:type="spellStart"/>
      <w:r>
        <w:rPr>
          <w:rFonts w:ascii="JetBrains Mono" w:hAnsi="JetBrains Mono"/>
          <w:color w:val="A9B7C6"/>
        </w:rPr>
        <w:t>supplierStudent</w:t>
      </w:r>
      <w:proofErr w:type="spellEnd"/>
      <w:r>
        <w:rPr>
          <w:rFonts w:ascii="JetBrains Mono" w:hAnsi="JetBrains Mono"/>
          <w:color w:val="A9B7C6"/>
        </w:rPr>
        <w:t xml:space="preserve">= () -&gt;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B389C5"/>
        </w:rPr>
        <w:t>stringList</w:t>
      </w:r>
      <w:r>
        <w:rPr>
          <w:rFonts w:ascii="JetBrains Mono" w:hAnsi="JetBrains Mono"/>
          <w:color w:val="A9B7C6"/>
        </w:rPr>
        <w:t>.get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B389C5"/>
        </w:rPr>
        <w:t>random</w:t>
      </w:r>
      <w:r>
        <w:rPr>
          <w:rFonts w:ascii="JetBrains Mono" w:hAnsi="JetBrains Mono"/>
          <w:color w:val="A9B7C6"/>
        </w:rPr>
        <w:t>.nextInt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B389C5"/>
        </w:rPr>
        <w:t>random</w:t>
      </w:r>
      <w:r>
        <w:rPr>
          <w:rFonts w:ascii="JetBrains Mono" w:hAnsi="JetBrains Mono"/>
          <w:color w:val="A9B7C6"/>
        </w:rPr>
        <w:t>.nextInt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supplierStudent.get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9374ED" w:rsidRDefault="009374ED" w:rsidP="009374ED">
      <w:pPr>
        <w:jc w:val="both"/>
      </w:pPr>
    </w:p>
    <w:p w:rsidR="00BE5322" w:rsidRPr="00BE5322" w:rsidRDefault="009374ED" w:rsidP="00BE5322">
      <w:pPr>
        <w:pStyle w:val="Nagwek2"/>
      </w:pPr>
      <w:r>
        <w:t xml:space="preserve">Interfejs </w:t>
      </w:r>
      <w:proofErr w:type="spellStart"/>
      <w:r>
        <w:t>Function</w:t>
      </w:r>
      <w:proofErr w:type="spellEnd"/>
      <w:r>
        <w:t xml:space="preserve">&lt;T,R&gt; i metoda </w:t>
      </w:r>
      <w:r w:rsidR="00BE5322">
        <w:t>R</w:t>
      </w:r>
      <w:r>
        <w:t xml:space="preserve"> </w:t>
      </w:r>
      <w:proofErr w:type="spellStart"/>
      <w:r>
        <w:t>apply</w:t>
      </w:r>
      <w:proofErr w:type="spellEnd"/>
      <w:r>
        <w:t>(</w:t>
      </w:r>
      <w:r w:rsidR="00BE5322">
        <w:t>T</w:t>
      </w:r>
      <w:r>
        <w:t>)</w:t>
      </w:r>
    </w:p>
    <w:p w:rsidR="00BE5322" w:rsidRDefault="00BE5322" w:rsidP="009374ED"/>
    <w:p w:rsidR="009374ED" w:rsidRDefault="00C93521" w:rsidP="009374ED">
      <w:r>
        <w:t xml:space="preserve">Metoda </w:t>
      </w:r>
      <w:proofErr w:type="spellStart"/>
      <w:r>
        <w:t>apply</w:t>
      </w:r>
      <w:proofErr w:type="spellEnd"/>
      <w:r>
        <w:t xml:space="preserve"> pobiera </w:t>
      </w:r>
      <w:r w:rsidR="00BE5322">
        <w:t>obiekt typu T, a zwraca</w:t>
      </w:r>
      <w:r w:rsidR="009374ED">
        <w:t xml:space="preserve"> obiekt</w:t>
      </w:r>
      <w:r w:rsidR="00BE5322">
        <w:t xml:space="preserve"> typu R</w:t>
      </w:r>
      <w:r w:rsidR="009374ED">
        <w:t>.</w:t>
      </w:r>
    </w:p>
    <w:p w:rsidR="009374ED" w:rsidRDefault="009374ED" w:rsidP="009374ED">
      <w:r>
        <w:t xml:space="preserve">Zrobimy teraz </w:t>
      </w:r>
      <w:proofErr w:type="spellStart"/>
      <w:r>
        <w:t>Function</w:t>
      </w:r>
      <w:proofErr w:type="spellEnd"/>
      <w:r>
        <w:t xml:space="preserve">, które będzie </w:t>
      </w:r>
      <w:r w:rsidR="00C93521">
        <w:t>pobierało</w:t>
      </w:r>
      <w:r>
        <w:t xml:space="preserve"> studenta i zwracało jego imię.</w:t>
      </w:r>
    </w:p>
    <w:p w:rsidR="00BE5322" w:rsidRDefault="00C93521" w:rsidP="009374ED">
      <w:hyperlink r:id="rId11" w:history="1">
        <w:r w:rsidRPr="00C93521">
          <w:rPr>
            <w:rStyle w:val="Hipercze"/>
          </w:rPr>
          <w:t>https://github.com/idzikpro/JavaBasics/blob/master/src/main/java/pl/idzikpro/function/FunctionMain.java</w:t>
        </w:r>
      </w:hyperlink>
    </w:p>
    <w:p w:rsidR="00BE5322" w:rsidRDefault="00BE5322" w:rsidP="00BE5322">
      <w:pPr>
        <w:pStyle w:val="HTML-wstpniesformatowany"/>
        <w:pBdr>
          <w:bottom w:val="single" w:sz="6" w:space="1" w:color="auto"/>
        </w:pBd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lastRenderedPageBreak/>
        <w:t>Student student=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r>
        <w:rPr>
          <w:rFonts w:ascii="JetBrains Mono" w:hAnsi="JetBrains Mono"/>
          <w:color w:val="6A8759"/>
        </w:rPr>
        <w:t>"Kasia"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Function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Student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functionStudentName</w:t>
      </w:r>
      <w:proofErr w:type="spellEnd"/>
      <w:r>
        <w:rPr>
          <w:rFonts w:ascii="JetBrains Mono" w:hAnsi="JetBrains Mono"/>
          <w:color w:val="A9B7C6"/>
        </w:rPr>
        <w:t>= student1 -&gt; student1.getName()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functionStudentName.apply</w:t>
      </w:r>
      <w:proofErr w:type="spellEnd"/>
      <w:r>
        <w:rPr>
          <w:rFonts w:ascii="JetBrains Mono" w:hAnsi="JetBrains Mono"/>
          <w:color w:val="A9B7C6"/>
        </w:rPr>
        <w:t>(student))</w:t>
      </w:r>
      <w:r>
        <w:rPr>
          <w:rFonts w:ascii="JetBrains Mono" w:hAnsi="JetBrains Mono"/>
          <w:color w:val="CC7832"/>
        </w:rPr>
        <w:t>;</w:t>
      </w:r>
    </w:p>
    <w:p w:rsidR="00796BFF" w:rsidRDefault="00796BFF" w:rsidP="00796BFF">
      <w:pPr>
        <w:pStyle w:val="Nagwek2"/>
      </w:pPr>
      <w:r>
        <w:t xml:space="preserve">Interfejs </w:t>
      </w:r>
      <w:proofErr w:type="spellStart"/>
      <w:r>
        <w:t>BiFunction</w:t>
      </w:r>
      <w:proofErr w:type="spellEnd"/>
      <w:r w:rsidR="00C93E31">
        <w:t xml:space="preserve">&lt;T,U,R&gt; i metoda R </w:t>
      </w:r>
      <w:proofErr w:type="spellStart"/>
      <w:r w:rsidR="00C93E31">
        <w:t>apply</w:t>
      </w:r>
      <w:proofErr w:type="spellEnd"/>
      <w:r w:rsidR="00C93E31">
        <w:t>(T)</w:t>
      </w:r>
    </w:p>
    <w:p w:rsidR="00796BFF" w:rsidRDefault="00C93521" w:rsidP="00C93521">
      <w:pPr>
        <w:ind w:firstLine="708"/>
      </w:pPr>
      <w:r>
        <w:t xml:space="preserve">Metoda </w:t>
      </w:r>
      <w:proofErr w:type="spellStart"/>
      <w:r>
        <w:t>apply</w:t>
      </w:r>
      <w:proofErr w:type="spellEnd"/>
      <w:r>
        <w:t xml:space="preserve"> pobiera</w:t>
      </w:r>
      <w:r w:rsidR="00796BFF">
        <w:t xml:space="preserve"> dwa</w:t>
      </w:r>
      <w:r w:rsidR="00796BFF" w:rsidRPr="0058750A">
        <w:t xml:space="preserve"> </w:t>
      </w:r>
      <w:r w:rsidR="00C93E31">
        <w:t>typy T i U</w:t>
      </w:r>
      <w:r w:rsidR="00796BFF" w:rsidRPr="0058750A">
        <w:t>, a zwraca obiekt</w:t>
      </w:r>
      <w:r w:rsidR="00C93E31">
        <w:t xml:space="preserve"> klasy R</w:t>
      </w:r>
      <w:r w:rsidR="00796BFF" w:rsidRPr="0058750A">
        <w:t xml:space="preserve">. </w:t>
      </w:r>
    </w:p>
    <w:p w:rsidR="00227F45" w:rsidRDefault="00227F45" w:rsidP="00227F45">
      <w:r>
        <w:t xml:space="preserve">Wykorzystamy interfejs </w:t>
      </w:r>
      <w:proofErr w:type="spellStart"/>
      <w:r w:rsidRPr="00C93E31">
        <w:rPr>
          <w:b/>
        </w:rPr>
        <w:t>BiFunction</w:t>
      </w:r>
      <w:proofErr w:type="spellEnd"/>
      <w:r>
        <w:rPr>
          <w:b/>
        </w:rPr>
        <w:t xml:space="preserve"> </w:t>
      </w:r>
      <w:r>
        <w:t>do utworzenia obiektu Student na podstawie imienia (String) oraz wieku (</w:t>
      </w:r>
      <w:proofErr w:type="spellStart"/>
      <w:r>
        <w:t>Integer</w:t>
      </w:r>
      <w:proofErr w:type="spellEnd"/>
      <w:r>
        <w:t>).</w:t>
      </w:r>
    </w:p>
    <w:p w:rsidR="00C93E31" w:rsidRDefault="00C93521" w:rsidP="00796BFF">
      <w:hyperlink r:id="rId12" w:history="1">
        <w:r w:rsidRPr="00C93521">
          <w:rPr>
            <w:rStyle w:val="Hipercze"/>
          </w:rPr>
          <w:t>https://github.com/idzikpro/JavaBasics/blob/master/src/main/java/pl/idzikpro/function/BiFunctionMain.java</w:t>
        </w:r>
      </w:hyperlink>
    </w:p>
    <w:p w:rsidR="00C93E31" w:rsidRDefault="00C93E31" w:rsidP="00C93E31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BiFunction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Integer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Student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biFunction</w:t>
      </w:r>
      <w:proofErr w:type="spellEnd"/>
      <w:r>
        <w:rPr>
          <w:rFonts w:ascii="JetBrains Mono" w:hAnsi="JetBrains Mono"/>
          <w:color w:val="A9B7C6"/>
        </w:rPr>
        <w:t>= (s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) -&gt;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Student(</w:t>
      </w:r>
      <w:proofErr w:type="spellStart"/>
      <w:r>
        <w:rPr>
          <w:rFonts w:ascii="JetBrains Mono" w:hAnsi="JetBrains Mono"/>
          <w:color w:val="A9B7C6"/>
        </w:rPr>
        <w:t>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biFunction.apply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"Leszek"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C93E31" w:rsidRPr="00C93E31" w:rsidRDefault="00C93E31" w:rsidP="00796BFF"/>
    <w:p w:rsidR="00796BFF" w:rsidRDefault="00796BFF" w:rsidP="00796BFF">
      <w:pPr>
        <w:pStyle w:val="Nagwek2"/>
      </w:pPr>
      <w:r>
        <w:t xml:space="preserve">Interfejs </w:t>
      </w:r>
      <w:proofErr w:type="spellStart"/>
      <w:r>
        <w:t>BinaryOperator</w:t>
      </w:r>
      <w:proofErr w:type="spellEnd"/>
      <w:r w:rsidR="00C93E31">
        <w:t xml:space="preserve">&lt;T&gt; i metoda T </w:t>
      </w:r>
      <w:proofErr w:type="spellStart"/>
      <w:r w:rsidR="00C93E31">
        <w:t>apply</w:t>
      </w:r>
      <w:proofErr w:type="spellEnd"/>
      <w:r w:rsidR="00C93E31">
        <w:t>(T,T)</w:t>
      </w:r>
    </w:p>
    <w:p w:rsidR="00796BFF" w:rsidRPr="00796BFF" w:rsidRDefault="00C93521" w:rsidP="00C93521">
      <w:pPr>
        <w:ind w:firstLine="708"/>
      </w:pPr>
      <w:r>
        <w:t xml:space="preserve">Metoda </w:t>
      </w:r>
      <w:proofErr w:type="spellStart"/>
      <w:r>
        <w:t>apply</w:t>
      </w:r>
      <w:proofErr w:type="spellEnd"/>
      <w:r>
        <w:t>(T,T) n</w:t>
      </w:r>
      <w:r w:rsidR="00C93E31">
        <w:t xml:space="preserve">a podstawie dwóch obiektów </w:t>
      </w:r>
      <w:r>
        <w:t xml:space="preserve">typu </w:t>
      </w:r>
      <w:r w:rsidR="00C93E31">
        <w:t>T tworzy jeden T</w:t>
      </w:r>
      <w:r w:rsidR="00227F45">
        <w:t>.</w:t>
      </w:r>
    </w:p>
    <w:p w:rsidR="00227F45" w:rsidRPr="00227F45" w:rsidRDefault="00227F45" w:rsidP="00796BFF">
      <w:r>
        <w:t xml:space="preserve">Wykorzystamy </w:t>
      </w:r>
      <w:proofErr w:type="spellStart"/>
      <w:r>
        <w:rPr>
          <w:b/>
        </w:rPr>
        <w:t>BinaryOperator</w:t>
      </w:r>
      <w:proofErr w:type="spellEnd"/>
      <w:r>
        <w:t xml:space="preserve"> do dodawania dwóch liczb.</w:t>
      </w:r>
    </w:p>
    <w:p w:rsidR="00C93E31" w:rsidRDefault="00C93521" w:rsidP="00796BFF">
      <w:hyperlink r:id="rId13" w:history="1">
        <w:r w:rsidRPr="00C93521">
          <w:rPr>
            <w:rStyle w:val="Hipercze"/>
          </w:rPr>
          <w:t>https://github.com/idzikpro/JavaBasics/blob/master/src/main/java/pl/idzikpro/function/BinaryOperatorMain.java</w:t>
        </w:r>
      </w:hyperlink>
    </w:p>
    <w:p w:rsidR="00227F45" w:rsidRDefault="00227F45" w:rsidP="00227F45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BinaryOperator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binaryOperator</w:t>
      </w:r>
      <w:proofErr w:type="spellEnd"/>
      <w:r>
        <w:rPr>
          <w:rFonts w:ascii="JetBrains Mono" w:hAnsi="JetBrains Mono"/>
          <w:color w:val="A9B7C6"/>
        </w:rPr>
        <w:t>= (integer1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integer2) -&gt; integer1+integer2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binaryOperator.apply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13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227F45" w:rsidRDefault="00227F45" w:rsidP="00796BFF">
      <w:r>
        <w:t xml:space="preserve"> </w:t>
      </w:r>
    </w:p>
    <w:p w:rsidR="00796BFF" w:rsidRDefault="00796BFF" w:rsidP="00796BFF">
      <w:pPr>
        <w:pStyle w:val="Nagwek2"/>
      </w:pPr>
      <w:r>
        <w:t>Warianty prymitywne interfejsów funkcyjnych</w:t>
      </w:r>
    </w:p>
    <w:p w:rsidR="00796BFF" w:rsidRDefault="00227F45" w:rsidP="00796BFF">
      <w:r>
        <w:tab/>
        <w:t xml:space="preserve">Mamy w Java jeszcze interfejsy funkcyjne, które są odpowiednikami typów prymitywnych. Na przykład </w:t>
      </w:r>
      <w:proofErr w:type="spellStart"/>
      <w:r w:rsidR="00796BFF" w:rsidRPr="00227F45">
        <w:rPr>
          <w:b/>
        </w:rPr>
        <w:t>IntPredicate</w:t>
      </w:r>
      <w:proofErr w:type="spellEnd"/>
      <w:r>
        <w:t xml:space="preserve"> -</w:t>
      </w:r>
      <w:r w:rsidR="00796BFF">
        <w:t xml:space="preserve"> na podstawie </w:t>
      </w:r>
      <w:proofErr w:type="spellStart"/>
      <w:r w:rsidR="00796BFF">
        <w:t>int</w:t>
      </w:r>
      <w:proofErr w:type="spellEnd"/>
      <w:r w:rsidR="00796BFF">
        <w:t xml:space="preserve"> zwraca </w:t>
      </w:r>
      <w:proofErr w:type="spellStart"/>
      <w:r w:rsidR="00796BFF">
        <w:t>Booleana</w:t>
      </w:r>
      <w:proofErr w:type="spellEnd"/>
      <w:r>
        <w:t xml:space="preserve">. Podobnie jest </w:t>
      </w:r>
      <w:proofErr w:type="spellStart"/>
      <w:r w:rsidR="00796BFF" w:rsidRPr="00227F45">
        <w:rPr>
          <w:b/>
        </w:rPr>
        <w:t>DoublePredicate</w:t>
      </w:r>
      <w:proofErr w:type="spellEnd"/>
      <w:r w:rsidR="00796BFF">
        <w:t xml:space="preserve">, </w:t>
      </w:r>
      <w:proofErr w:type="spellStart"/>
      <w:r w:rsidR="00796BFF" w:rsidRPr="00227F45">
        <w:rPr>
          <w:b/>
        </w:rPr>
        <w:t>LongPredicate</w:t>
      </w:r>
      <w:proofErr w:type="spellEnd"/>
      <w:r w:rsidR="00796BFF">
        <w:t xml:space="preserve"> itd.</w:t>
      </w:r>
      <w:r>
        <w:t xml:space="preserve"> </w:t>
      </w:r>
      <w:r w:rsidR="00796BFF">
        <w:t>Podobnie jest z Consumer i Supplier.</w:t>
      </w:r>
    </w:p>
    <w:p w:rsidR="00796BFF" w:rsidRDefault="00796BFF" w:rsidP="00227F45">
      <w:pPr>
        <w:ind w:firstLine="708"/>
      </w:pPr>
      <w:r>
        <w:t xml:space="preserve">Jest też np. Klasa </w:t>
      </w:r>
      <w:proofErr w:type="spellStart"/>
      <w:r w:rsidRPr="00227F45">
        <w:rPr>
          <w:b/>
        </w:rPr>
        <w:t>ToIntFunction</w:t>
      </w:r>
      <w:proofErr w:type="spellEnd"/>
      <w:r w:rsidR="00227F45">
        <w:rPr>
          <w:b/>
        </w:rPr>
        <w:t>.</w:t>
      </w:r>
      <w:r>
        <w:t xml:space="preserve"> </w:t>
      </w:r>
      <w:r w:rsidR="00227F45">
        <w:t>Po</w:t>
      </w:r>
      <w:r>
        <w:t xml:space="preserve">biera jakiś obiekt i zwraca </w:t>
      </w:r>
      <w:proofErr w:type="spellStart"/>
      <w:r>
        <w:t>inta</w:t>
      </w:r>
      <w:proofErr w:type="spellEnd"/>
      <w:r>
        <w:t xml:space="preserve">. Są </w:t>
      </w:r>
      <w:r w:rsidR="00227F45">
        <w:t xml:space="preserve">też oczywiście </w:t>
      </w:r>
      <w:r>
        <w:t>odpowiedniki dla innych typów prymitywnych.</w:t>
      </w:r>
    </w:p>
    <w:p w:rsidR="00796BFF" w:rsidRDefault="00796BFF" w:rsidP="00796BFF">
      <w:pPr>
        <w:pStyle w:val="Nagwek2"/>
      </w:pPr>
      <w:r>
        <w:t xml:space="preserve">Method </w:t>
      </w:r>
      <w:proofErr w:type="spellStart"/>
      <w:r>
        <w:t>references</w:t>
      </w:r>
      <w:proofErr w:type="spellEnd"/>
    </w:p>
    <w:p w:rsidR="00227F45" w:rsidRDefault="00227F45" w:rsidP="00C93521">
      <w:pPr>
        <w:ind w:firstLine="708"/>
      </w:pPr>
      <w:r w:rsidRPr="00C93521">
        <w:rPr>
          <w:b/>
        </w:rPr>
        <w:t>Lambda</w:t>
      </w:r>
      <w:r>
        <w:t xml:space="preserve"> to skrócony zapis </w:t>
      </w:r>
      <w:r w:rsidRPr="00C93521">
        <w:rPr>
          <w:b/>
        </w:rPr>
        <w:t>funkcji anonimowej</w:t>
      </w:r>
      <w:r>
        <w:t xml:space="preserve">. A </w:t>
      </w:r>
      <w:proofErr w:type="spellStart"/>
      <w:r w:rsidRPr="00C93521">
        <w:rPr>
          <w:b/>
        </w:rPr>
        <w:t>method</w:t>
      </w:r>
      <w:proofErr w:type="spellEnd"/>
      <w:r w:rsidRPr="00C93521">
        <w:rPr>
          <w:b/>
        </w:rPr>
        <w:t xml:space="preserve"> </w:t>
      </w:r>
      <w:proofErr w:type="spellStart"/>
      <w:r w:rsidRPr="00C93521">
        <w:rPr>
          <w:b/>
        </w:rPr>
        <w:t>reference</w:t>
      </w:r>
      <w:proofErr w:type="spellEnd"/>
      <w:r>
        <w:t xml:space="preserve"> to skrócony zapis wyrażenia lambda np.:</w:t>
      </w:r>
    </w:p>
    <w:p w:rsidR="00796BFF" w:rsidRDefault="00796BFF" w:rsidP="00796BF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Student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functionStudentName</w:t>
      </w:r>
      <w:proofErr w:type="spellEnd"/>
      <w:r>
        <w:rPr>
          <w:color w:val="A9B7C6"/>
        </w:rPr>
        <w:t>= Student::</w:t>
      </w:r>
      <w:proofErr w:type="spellStart"/>
      <w:r>
        <w:rPr>
          <w:color w:val="A9B7C6"/>
        </w:rPr>
        <w:t>getName</w:t>
      </w:r>
      <w:proofErr w:type="spellEnd"/>
      <w:r>
        <w:rPr>
          <w:color w:val="CC7832"/>
        </w:rPr>
        <w:t>;</w:t>
      </w:r>
    </w:p>
    <w:p w:rsidR="00227F45" w:rsidRDefault="00227F45" w:rsidP="00796BFF"/>
    <w:p w:rsidR="00156CB2" w:rsidRPr="00DE3132" w:rsidRDefault="00DE3132">
      <w:pPr>
        <w:rPr>
          <w:b/>
        </w:rPr>
      </w:pPr>
      <w:r w:rsidRPr="00DE3132">
        <w:rPr>
          <w:b/>
        </w:rPr>
        <w:t>Zastosowanie:</w:t>
      </w:r>
    </w:p>
    <w:p w:rsidR="00DE3132" w:rsidRDefault="00227F45">
      <w:r>
        <w:t>1.</w:t>
      </w:r>
      <w:r w:rsidR="00DE3132">
        <w:t xml:space="preserve">Interfejsy funkcyjne wykorzystuje się </w:t>
      </w:r>
      <w:r>
        <w:t>w pracy na strumieniach</w:t>
      </w:r>
      <w:r w:rsidR="00DE3132">
        <w:t xml:space="preserve"> : </w:t>
      </w:r>
      <w:proofErr w:type="spellStart"/>
      <w:r w:rsidR="00DE3132">
        <w:t>Stream</w:t>
      </w:r>
      <w:proofErr w:type="spellEnd"/>
      <w:r w:rsidR="00DE3132">
        <w:t xml:space="preserve"> API.</w:t>
      </w:r>
    </w:p>
    <w:p w:rsidR="00F0172D" w:rsidRPr="001622B9" w:rsidRDefault="00227F45">
      <w:pPr>
        <w:rPr>
          <w:rFonts w:ascii="Verdana" w:hAnsi="Verdana"/>
          <w:color w:val="000000"/>
          <w:sz w:val="20"/>
          <w:szCs w:val="20"/>
        </w:rPr>
      </w:pPr>
      <w:r>
        <w:t>2.</w:t>
      </w:r>
      <w:r w:rsidR="001622B9">
        <w:t xml:space="preserve">Biblioteka </w:t>
      </w:r>
      <w:proofErr w:type="spellStart"/>
      <w:r w:rsidR="001622B9" w:rsidRPr="00C93521">
        <w:rPr>
          <w:b/>
        </w:rPr>
        <w:t>vavr</w:t>
      </w:r>
      <w:proofErr w:type="spellEnd"/>
      <w:r w:rsidR="001622B9">
        <w:t xml:space="preserve"> rozszerza stosowanie programowania funkcyjnego</w:t>
      </w:r>
      <w:r w:rsidR="00C93521">
        <w:t>.</w:t>
      </w:r>
    </w:p>
    <w:sectPr w:rsidR="00F0172D" w:rsidRPr="00162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D6" w:rsidRDefault="00CB53D6" w:rsidP="00817AE5">
      <w:pPr>
        <w:spacing w:after="0" w:line="240" w:lineRule="auto"/>
      </w:pPr>
      <w:r>
        <w:separator/>
      </w:r>
    </w:p>
  </w:endnote>
  <w:endnote w:type="continuationSeparator" w:id="0">
    <w:p w:rsidR="00CB53D6" w:rsidRDefault="00CB53D6" w:rsidP="0081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D6" w:rsidRDefault="00CB53D6" w:rsidP="00817AE5">
      <w:pPr>
        <w:spacing w:after="0" w:line="240" w:lineRule="auto"/>
      </w:pPr>
      <w:r>
        <w:separator/>
      </w:r>
    </w:p>
  </w:footnote>
  <w:footnote w:type="continuationSeparator" w:id="0">
    <w:p w:rsidR="00CB53D6" w:rsidRDefault="00CB53D6" w:rsidP="00817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0BC"/>
    <w:multiLevelType w:val="hybridMultilevel"/>
    <w:tmpl w:val="C86A4788"/>
    <w:lvl w:ilvl="0" w:tplc="B20032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B2"/>
    <w:rsid w:val="000423CC"/>
    <w:rsid w:val="00043A5E"/>
    <w:rsid w:val="00156CB2"/>
    <w:rsid w:val="001622B9"/>
    <w:rsid w:val="001B2BCC"/>
    <w:rsid w:val="001E6A97"/>
    <w:rsid w:val="00227F45"/>
    <w:rsid w:val="002B1998"/>
    <w:rsid w:val="00647DFD"/>
    <w:rsid w:val="006D0CF2"/>
    <w:rsid w:val="007103A2"/>
    <w:rsid w:val="00750842"/>
    <w:rsid w:val="00796BFF"/>
    <w:rsid w:val="00817AE5"/>
    <w:rsid w:val="00845EFD"/>
    <w:rsid w:val="00871760"/>
    <w:rsid w:val="008C3F72"/>
    <w:rsid w:val="009374ED"/>
    <w:rsid w:val="00AF6F80"/>
    <w:rsid w:val="00BE5322"/>
    <w:rsid w:val="00BF4B4C"/>
    <w:rsid w:val="00C34071"/>
    <w:rsid w:val="00C93521"/>
    <w:rsid w:val="00C93E31"/>
    <w:rsid w:val="00CB53D6"/>
    <w:rsid w:val="00CF307C"/>
    <w:rsid w:val="00DD1D9D"/>
    <w:rsid w:val="00DE3132"/>
    <w:rsid w:val="00E202CD"/>
    <w:rsid w:val="00F0172D"/>
    <w:rsid w:val="00F2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156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6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C3F7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4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23C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7A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7A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7AE5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0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1D9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C93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156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6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C3F7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4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23C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7A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7A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7AE5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0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1D9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C93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Basics/blob/master/src/main/java/pl/idzikpro/function/PredicateMain.java" TargetMode="External"/><Relationship Id="rId13" Type="http://schemas.openxmlformats.org/officeDocument/2006/relationships/hyperlink" Target="https://github.com/idzikpro/JavaBasics/blob/master/src/main/java/pl/idzikpro/function/BinaryOperatorMain.jav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idzikpro/JavaBasics/blob/master/src/main/java/pl/idzikpro/function/BiFunction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dzikpro/JavaBasics/blob/master/src/main/java/pl/idzikpro/function/FunctionMain.jav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dzikpro/JavaBasics/blob/master/src/main/java/pl/idzikpro/function/SupplierMain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dzikpro/JavaBasics/blob/master/src/main/java/pl/idzikpro/function/ConsumerMain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2020-04-23T12:33:00Z</dcterms:created>
  <dcterms:modified xsi:type="dcterms:W3CDTF">2020-04-23T12:33:00Z</dcterms:modified>
</cp:coreProperties>
</file>