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143" w:rsidRDefault="00CE13FE" w:rsidP="00CE13FE">
      <w:pPr>
        <w:pStyle w:val="Nagwek1"/>
      </w:pPr>
      <w:r>
        <w:t>Typy generyczne</w:t>
      </w:r>
    </w:p>
    <w:p w:rsidR="00381D90" w:rsidRPr="00381D90" w:rsidRDefault="002A7C78" w:rsidP="00643FD4">
      <w:pPr>
        <w:ind w:firstLine="708"/>
      </w:pPr>
      <w:r w:rsidRPr="002A7C78">
        <w:t xml:space="preserve">Typy generyczne </w:t>
      </w:r>
      <w:r w:rsidR="007315AB">
        <w:t xml:space="preserve">(wprowadzone od 1.5) </w:t>
      </w:r>
      <w:r w:rsidRPr="002A7C78">
        <w:t>umożliwiają tworzenie elastycznego kodu. W zależności od przekazywanego parametru możemy zmieniać zachowanie obiektu. </w:t>
      </w:r>
      <w:r w:rsidR="00643FD4">
        <w:t>Z</w:t>
      </w:r>
      <w:r w:rsidR="00381D90" w:rsidRPr="00381D90">
        <w:t>aleca się stosowanie następujących paramet</w:t>
      </w:r>
      <w:bookmarkStart w:id="0" w:name="_GoBack"/>
      <w:bookmarkEnd w:id="0"/>
      <w:r w:rsidR="00381D90" w:rsidRPr="00381D90">
        <w:t>rów w zależności od przeznaczenia:</w:t>
      </w:r>
      <w:r w:rsidR="00C6594E">
        <w:t xml:space="preserve"> </w:t>
      </w:r>
      <w:r w:rsidR="00381D90" w:rsidRPr="00381D90">
        <w:t xml:space="preserve">E – </w:t>
      </w:r>
      <w:r w:rsidR="00643FD4">
        <w:t>e</w:t>
      </w:r>
      <w:r w:rsidR="00381D90" w:rsidRPr="00381D90">
        <w:t>lement</w:t>
      </w:r>
      <w:r w:rsidR="00643FD4">
        <w:t xml:space="preserve">, </w:t>
      </w:r>
      <w:r w:rsidR="00381D90" w:rsidRPr="00381D90">
        <w:t>K – Klucz</w:t>
      </w:r>
      <w:r w:rsidR="00643FD4">
        <w:t xml:space="preserve">, V- wartość, </w:t>
      </w:r>
      <w:r w:rsidR="00381D90" w:rsidRPr="00381D90">
        <w:t>N – liczba</w:t>
      </w:r>
      <w:r w:rsidR="00643FD4">
        <w:t xml:space="preserve">, </w:t>
      </w:r>
      <w:r w:rsidR="00381D90" w:rsidRPr="00381D90">
        <w:t>T</w:t>
      </w:r>
      <w:r w:rsidR="00643FD4">
        <w:t>,R,S</w:t>
      </w:r>
      <w:r w:rsidR="00381D90" w:rsidRPr="00381D90">
        <w:t xml:space="preserve"> – typ</w:t>
      </w:r>
    </w:p>
    <w:p w:rsidR="00643FD4" w:rsidRDefault="00643FD4" w:rsidP="00643FD4">
      <w:pPr>
        <w:ind w:firstLine="708"/>
      </w:pPr>
      <w:r w:rsidRPr="00643FD4">
        <w:rPr>
          <w:b/>
        </w:rPr>
        <w:t>Przykład.</w:t>
      </w:r>
      <w:r>
        <w:t xml:space="preserve"> Zdefiniujemy teraz generyczną listę, która przyjmuje obiekty dziedziczące po klasie </w:t>
      </w:r>
      <w:proofErr w:type="spellStart"/>
      <w:r>
        <w:t>Number</w:t>
      </w:r>
      <w:proofErr w:type="spellEnd"/>
      <w:r>
        <w:t xml:space="preserve"> i zachowuje się jako </w:t>
      </w:r>
      <w:proofErr w:type="spellStart"/>
      <w:r>
        <w:t>ArrayLista</w:t>
      </w:r>
      <w:proofErr w:type="spellEnd"/>
      <w:r>
        <w:t>.</w:t>
      </w:r>
    </w:p>
    <w:p w:rsidR="00A10F33" w:rsidRDefault="003D67E3" w:rsidP="00643FD4">
      <w:pPr>
        <w:ind w:firstLine="708"/>
      </w:pPr>
      <w:hyperlink r:id="rId6" w:history="1">
        <w:r w:rsidRPr="003D67E3">
          <w:rPr>
            <w:rStyle w:val="Hipercze"/>
          </w:rPr>
          <w:t>https://github.com/idzikpro/JavaBasics/blob/master/src/main/java/pl/idzikpro/generics/MyGenericList.java</w:t>
        </w:r>
      </w:hyperlink>
    </w:p>
    <w:p w:rsidR="00643FD4" w:rsidRPr="00643FD4" w:rsidRDefault="00643FD4" w:rsidP="00643F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</w:pPr>
      <w:r w:rsidRPr="00643FD4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643FD4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class</w:t>
      </w:r>
      <w:proofErr w:type="spellEnd"/>
      <w:r w:rsidRPr="00643FD4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643FD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MyGenericList</w:t>
      </w:r>
      <w:proofErr w:type="spellEnd"/>
      <w:r w:rsidRPr="00643FD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&lt;</w:t>
      </w:r>
      <w:r w:rsidRPr="00643FD4">
        <w:rPr>
          <w:rFonts w:ascii="JetBrains Mono" w:eastAsia="Times New Roman" w:hAnsi="JetBrains Mono" w:cs="Courier New"/>
          <w:color w:val="507874"/>
          <w:sz w:val="20"/>
          <w:szCs w:val="20"/>
          <w:lang w:eastAsia="pl-PL"/>
        </w:rPr>
        <w:t xml:space="preserve">T </w:t>
      </w:r>
      <w:proofErr w:type="spellStart"/>
      <w:r w:rsidRPr="00643FD4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extends</w:t>
      </w:r>
      <w:proofErr w:type="spellEnd"/>
      <w:r w:rsidRPr="00643FD4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643FD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Number</w:t>
      </w:r>
      <w:proofErr w:type="spellEnd"/>
      <w:r w:rsidRPr="00643FD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&gt; {</w:t>
      </w:r>
      <w:r w:rsidRPr="00643FD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643FD4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private</w:t>
      </w:r>
      <w:proofErr w:type="spellEnd"/>
      <w:r w:rsidRPr="00643FD4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r w:rsidRPr="00643FD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List&lt;</w:t>
      </w:r>
      <w:r w:rsidRPr="00643FD4">
        <w:rPr>
          <w:rFonts w:ascii="JetBrains Mono" w:eastAsia="Times New Roman" w:hAnsi="JetBrains Mono" w:cs="Courier New"/>
          <w:color w:val="507874"/>
          <w:sz w:val="20"/>
          <w:szCs w:val="20"/>
          <w:lang w:eastAsia="pl-PL"/>
        </w:rPr>
        <w:t>T</w:t>
      </w:r>
      <w:r w:rsidRPr="00643FD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&gt; </w:t>
      </w:r>
      <w:r w:rsidRPr="00643FD4">
        <w:rPr>
          <w:rFonts w:ascii="JetBrains Mono" w:eastAsia="Times New Roman" w:hAnsi="JetBrains Mono" w:cs="Courier New"/>
          <w:color w:val="9876AA"/>
          <w:sz w:val="20"/>
          <w:szCs w:val="20"/>
          <w:lang w:eastAsia="pl-PL"/>
        </w:rPr>
        <w:t>list</w:t>
      </w:r>
      <w:r w:rsidRPr="00643FD4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643FD4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</w:r>
      <w:r w:rsidRPr="00643FD4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  <w:t xml:space="preserve">    public </w:t>
      </w:r>
      <w:proofErr w:type="spellStart"/>
      <w:r w:rsidRPr="00643FD4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void</w:t>
      </w:r>
      <w:proofErr w:type="spellEnd"/>
      <w:r w:rsidRPr="00643FD4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643FD4">
        <w:rPr>
          <w:rFonts w:ascii="JetBrains Mono" w:eastAsia="Times New Roman" w:hAnsi="JetBrains Mono" w:cs="Courier New"/>
          <w:color w:val="FFC66D"/>
          <w:sz w:val="20"/>
          <w:szCs w:val="20"/>
          <w:lang w:eastAsia="pl-PL"/>
        </w:rPr>
        <w:t>addElement</w:t>
      </w:r>
      <w:proofErr w:type="spellEnd"/>
      <w:r w:rsidRPr="00643FD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r w:rsidRPr="00643FD4">
        <w:rPr>
          <w:rFonts w:ascii="JetBrains Mono" w:eastAsia="Times New Roman" w:hAnsi="JetBrains Mono" w:cs="Courier New"/>
          <w:color w:val="507874"/>
          <w:sz w:val="20"/>
          <w:szCs w:val="20"/>
          <w:lang w:eastAsia="pl-PL"/>
        </w:rPr>
        <w:t xml:space="preserve">T </w:t>
      </w:r>
      <w:r w:rsidRPr="00643FD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t) {</w:t>
      </w:r>
      <w:r w:rsidRPr="00643FD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643FD4">
        <w:rPr>
          <w:rFonts w:ascii="JetBrains Mono" w:eastAsia="Times New Roman" w:hAnsi="JetBrains Mono" w:cs="Courier New"/>
          <w:color w:val="9876AA"/>
          <w:sz w:val="20"/>
          <w:szCs w:val="20"/>
          <w:lang w:eastAsia="pl-PL"/>
        </w:rPr>
        <w:t>list</w:t>
      </w:r>
      <w:r w:rsidRPr="00643FD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.add</w:t>
      </w:r>
      <w:proofErr w:type="spellEnd"/>
      <w:r w:rsidRPr="00643FD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(t)</w:t>
      </w:r>
      <w:r w:rsidRPr="00643FD4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643FD4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  <w:t xml:space="preserve">    </w:t>
      </w:r>
      <w:r w:rsidRPr="00643FD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}</w:t>
      </w:r>
      <w:r w:rsidRPr="00643FD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</w:r>
      <w:r w:rsidRPr="00643FD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</w:t>
      </w:r>
      <w:r w:rsidRPr="00643FD4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643FD4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void</w:t>
      </w:r>
      <w:proofErr w:type="spellEnd"/>
      <w:r w:rsidRPr="00643FD4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643FD4">
        <w:rPr>
          <w:rFonts w:ascii="JetBrains Mono" w:eastAsia="Times New Roman" w:hAnsi="JetBrains Mono" w:cs="Courier New"/>
          <w:color w:val="FFC66D"/>
          <w:sz w:val="20"/>
          <w:szCs w:val="20"/>
          <w:lang w:eastAsia="pl-PL"/>
        </w:rPr>
        <w:t>removeElement</w:t>
      </w:r>
      <w:proofErr w:type="spellEnd"/>
      <w:r w:rsidRPr="00643FD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r w:rsidRPr="00643FD4">
        <w:rPr>
          <w:rFonts w:ascii="JetBrains Mono" w:eastAsia="Times New Roman" w:hAnsi="JetBrains Mono" w:cs="Courier New"/>
          <w:color w:val="507874"/>
          <w:sz w:val="20"/>
          <w:szCs w:val="20"/>
          <w:lang w:eastAsia="pl-PL"/>
        </w:rPr>
        <w:t xml:space="preserve">T </w:t>
      </w:r>
      <w:r w:rsidRPr="00643FD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t) {</w:t>
      </w:r>
      <w:r w:rsidRPr="00643FD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643FD4">
        <w:rPr>
          <w:rFonts w:ascii="JetBrains Mono" w:eastAsia="Times New Roman" w:hAnsi="JetBrains Mono" w:cs="Courier New"/>
          <w:color w:val="9876AA"/>
          <w:sz w:val="20"/>
          <w:szCs w:val="20"/>
          <w:lang w:eastAsia="pl-PL"/>
        </w:rPr>
        <w:t>list</w:t>
      </w:r>
      <w:r w:rsidRPr="00643FD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.remove</w:t>
      </w:r>
      <w:proofErr w:type="spellEnd"/>
      <w:r w:rsidRPr="00643FD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(t)</w:t>
      </w:r>
      <w:r w:rsidRPr="00643FD4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643FD4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  <w:t xml:space="preserve">    </w:t>
      </w:r>
      <w:r w:rsidRPr="00643FD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}</w:t>
      </w:r>
      <w:r w:rsidRPr="00643FD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</w:r>
      <w:r w:rsidRPr="00643FD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</w:t>
      </w:r>
      <w:r w:rsidRPr="00643FD4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643FD4">
        <w:rPr>
          <w:rFonts w:ascii="JetBrains Mono" w:eastAsia="Times New Roman" w:hAnsi="JetBrains Mono" w:cs="Courier New"/>
          <w:color w:val="FFC66D"/>
          <w:sz w:val="20"/>
          <w:szCs w:val="20"/>
          <w:lang w:eastAsia="pl-PL"/>
        </w:rPr>
        <w:t>MyGenericList</w:t>
      </w:r>
      <w:proofErr w:type="spellEnd"/>
      <w:r w:rsidRPr="00643FD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 {</w:t>
      </w:r>
      <w:r w:rsidRPr="00643FD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    </w:t>
      </w:r>
      <w:r w:rsidRPr="00643FD4">
        <w:rPr>
          <w:rFonts w:ascii="JetBrains Mono" w:eastAsia="Times New Roman" w:hAnsi="JetBrains Mono" w:cs="Courier New"/>
          <w:color w:val="9876AA"/>
          <w:sz w:val="20"/>
          <w:szCs w:val="20"/>
          <w:lang w:eastAsia="pl-PL"/>
        </w:rPr>
        <w:t xml:space="preserve">list </w:t>
      </w:r>
      <w:r w:rsidRPr="00643FD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= </w:t>
      </w:r>
      <w:proofErr w:type="spellStart"/>
      <w:r w:rsidRPr="00643FD4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new</w:t>
      </w:r>
      <w:proofErr w:type="spellEnd"/>
      <w:r w:rsidRPr="00643FD4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643FD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ArrayList</w:t>
      </w:r>
      <w:proofErr w:type="spellEnd"/>
      <w:r w:rsidRPr="00643FD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&lt;</w:t>
      </w:r>
      <w:r w:rsidRPr="00643FD4">
        <w:rPr>
          <w:rFonts w:ascii="JetBrains Mono" w:eastAsia="Times New Roman" w:hAnsi="JetBrains Mono" w:cs="Courier New"/>
          <w:color w:val="507874"/>
          <w:sz w:val="20"/>
          <w:szCs w:val="20"/>
          <w:lang w:eastAsia="pl-PL"/>
        </w:rPr>
        <w:t>T</w:t>
      </w:r>
      <w:r w:rsidRPr="00643FD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&gt;()</w:t>
      </w:r>
      <w:r w:rsidRPr="00643FD4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643FD4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  <w:t xml:space="preserve">    </w:t>
      </w:r>
      <w:r w:rsidRPr="00643FD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}</w:t>
      </w:r>
      <w:r w:rsidRPr="00643FD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</w:r>
      <w:r w:rsidRPr="00643FD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</w:t>
      </w:r>
      <w:r w:rsidRPr="00643FD4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public </w:t>
      </w:r>
      <w:r w:rsidRPr="00643FD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List&lt;</w:t>
      </w:r>
      <w:r w:rsidRPr="00643FD4">
        <w:rPr>
          <w:rFonts w:ascii="JetBrains Mono" w:eastAsia="Times New Roman" w:hAnsi="JetBrains Mono" w:cs="Courier New"/>
          <w:color w:val="507874"/>
          <w:sz w:val="20"/>
          <w:szCs w:val="20"/>
          <w:lang w:eastAsia="pl-PL"/>
        </w:rPr>
        <w:t>T</w:t>
      </w:r>
      <w:r w:rsidRPr="00643FD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&gt; </w:t>
      </w:r>
      <w:proofErr w:type="spellStart"/>
      <w:r w:rsidRPr="00643FD4">
        <w:rPr>
          <w:rFonts w:ascii="JetBrains Mono" w:eastAsia="Times New Roman" w:hAnsi="JetBrains Mono" w:cs="Courier New"/>
          <w:color w:val="FFC66D"/>
          <w:sz w:val="20"/>
          <w:szCs w:val="20"/>
          <w:lang w:eastAsia="pl-PL"/>
        </w:rPr>
        <w:t>getList</w:t>
      </w:r>
      <w:proofErr w:type="spellEnd"/>
      <w:r w:rsidRPr="00643FD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 {</w:t>
      </w:r>
      <w:r w:rsidRPr="00643FD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    </w:t>
      </w:r>
      <w:r w:rsidRPr="00643FD4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return </w:t>
      </w:r>
      <w:r w:rsidRPr="00643FD4">
        <w:rPr>
          <w:rFonts w:ascii="JetBrains Mono" w:eastAsia="Times New Roman" w:hAnsi="JetBrains Mono" w:cs="Courier New"/>
          <w:color w:val="9876AA"/>
          <w:sz w:val="20"/>
          <w:szCs w:val="20"/>
          <w:lang w:eastAsia="pl-PL"/>
        </w:rPr>
        <w:t>list</w:t>
      </w:r>
      <w:r w:rsidRPr="00643FD4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643FD4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  <w:t xml:space="preserve">    </w:t>
      </w:r>
      <w:r w:rsidRPr="00643FD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}</w:t>
      </w:r>
    </w:p>
    <w:p w:rsidR="00381D90" w:rsidRDefault="00381D90" w:rsidP="002A7C78">
      <w:pPr>
        <w:ind w:firstLine="708"/>
      </w:pPr>
    </w:p>
    <w:p w:rsidR="00381D90" w:rsidRDefault="00381D90" w:rsidP="00381D90">
      <w:pPr>
        <w:pStyle w:val="Nagwek2"/>
      </w:pPr>
      <w:proofErr w:type="spellStart"/>
      <w:r>
        <w:t>WildCard</w:t>
      </w:r>
      <w:proofErr w:type="spellEnd"/>
    </w:p>
    <w:p w:rsidR="00643FD4" w:rsidRDefault="00DB03FC" w:rsidP="00381D90">
      <w:r w:rsidRPr="00DB03FC">
        <w:rPr>
          <w:b/>
        </w:rPr>
        <w:t>Przykład.</w:t>
      </w:r>
      <w:r>
        <w:t xml:space="preserve"> Napiszemy metodę, która sumuje liczby </w:t>
      </w:r>
      <w:r w:rsidRPr="00DB03FC">
        <w:rPr>
          <w:b/>
        </w:rPr>
        <w:t xml:space="preserve">dowolnego </w:t>
      </w:r>
      <w:r>
        <w:t xml:space="preserve">typu (ale dziedziczące po klasie </w:t>
      </w:r>
      <w:proofErr w:type="spellStart"/>
      <w:r>
        <w:t>Number</w:t>
      </w:r>
      <w:proofErr w:type="spellEnd"/>
      <w:r>
        <w:t xml:space="preserve">) zapisane na liście </w:t>
      </w:r>
    </w:p>
    <w:p w:rsidR="003D67E3" w:rsidRDefault="003D67E3" w:rsidP="00381D90">
      <w:hyperlink r:id="rId7" w:history="1">
        <w:r w:rsidRPr="003D67E3">
          <w:rPr>
            <w:rStyle w:val="Hipercze"/>
          </w:rPr>
          <w:t>https://github.com/idzikpro/JavaBasics/blob/master/src/main/java/pl/idzikpro/generics/GenericsListMain.java</w:t>
        </w:r>
      </w:hyperlink>
    </w:p>
    <w:p w:rsidR="00DB03FC" w:rsidRDefault="00DB03FC" w:rsidP="00DB03FC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double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FFC66D"/>
        </w:rPr>
        <w:t>sum</w:t>
      </w:r>
      <w:r>
        <w:rPr>
          <w:rFonts w:ascii="JetBrains Mono" w:hAnsi="JetBrains Mono"/>
          <w:color w:val="A9B7C6"/>
        </w:rPr>
        <w:t xml:space="preserve">(List&lt;? </w:t>
      </w:r>
      <w:proofErr w:type="spellStart"/>
      <w:r>
        <w:rPr>
          <w:rFonts w:ascii="JetBrains Mono" w:hAnsi="JetBrains Mono"/>
          <w:color w:val="CC7832"/>
        </w:rPr>
        <w:t>extends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Number</w:t>
      </w:r>
      <w:proofErr w:type="spellEnd"/>
      <w:r>
        <w:rPr>
          <w:rFonts w:ascii="JetBrains Mono" w:hAnsi="JetBrains Mono"/>
          <w:color w:val="A9B7C6"/>
        </w:rPr>
        <w:t>&gt; list){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double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sum=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for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Number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number:list</w:t>
      </w:r>
      <w:proofErr w:type="spellEnd"/>
      <w:r>
        <w:rPr>
          <w:rFonts w:ascii="JetBrains Mono" w:hAnsi="JetBrains Mono"/>
          <w:color w:val="A9B7C6"/>
        </w:rPr>
        <w:br/>
        <w:t xml:space="preserve">         ) {</w:t>
      </w:r>
      <w:r>
        <w:rPr>
          <w:rFonts w:ascii="JetBrains Mono" w:hAnsi="JetBrains Mono"/>
          <w:color w:val="A9B7C6"/>
        </w:rPr>
        <w:br/>
        <w:t xml:space="preserve">        sum=</w:t>
      </w:r>
      <w:proofErr w:type="spellStart"/>
      <w:r>
        <w:rPr>
          <w:rFonts w:ascii="JetBrains Mono" w:hAnsi="JetBrains Mono"/>
          <w:color w:val="A9B7C6"/>
        </w:rPr>
        <w:t>sum+number.doubleValue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sum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381D90" w:rsidRPr="00381D90" w:rsidRDefault="00381D90" w:rsidP="00381D90"/>
    <w:p w:rsidR="00381D90" w:rsidRPr="00DB03FC" w:rsidRDefault="00DB03FC" w:rsidP="00381D90">
      <w:r>
        <w:t xml:space="preserve">Znak </w:t>
      </w:r>
      <w:r w:rsidR="00381D90" w:rsidRPr="00DB03FC">
        <w:rPr>
          <w:b/>
        </w:rPr>
        <w:t>?</w:t>
      </w:r>
      <w:r w:rsidR="00381D90" w:rsidRPr="00DB03FC">
        <w:t xml:space="preserve"> </w:t>
      </w:r>
      <w:r>
        <w:t xml:space="preserve">nazywany </w:t>
      </w:r>
      <w:proofErr w:type="spellStart"/>
      <w:r>
        <w:t>wildcard</w:t>
      </w:r>
      <w:proofErr w:type="spellEnd"/>
      <w:r>
        <w:t xml:space="preserve"> </w:t>
      </w:r>
      <w:r w:rsidR="00381D90" w:rsidRPr="00DB03FC">
        <w:t>pozwala na podstawienie dowolnego typu, w tym przypadku takiego, który dziedziczy po klasie </w:t>
      </w:r>
      <w:proofErr w:type="spellStart"/>
      <w:r w:rsidR="00381D90" w:rsidRPr="00DB03FC">
        <w:rPr>
          <w:i/>
          <w:iCs/>
        </w:rPr>
        <w:t>Number</w:t>
      </w:r>
      <w:proofErr w:type="spellEnd"/>
      <w:r w:rsidR="00381D90" w:rsidRPr="00DB03FC">
        <w:t xml:space="preserve">. Taki rodzaj ograniczenia nazywa się </w:t>
      </w:r>
      <w:proofErr w:type="spellStart"/>
      <w:r w:rsidR="007315AB" w:rsidRPr="007315AB">
        <w:rPr>
          <w:b/>
        </w:rPr>
        <w:t>upper</w:t>
      </w:r>
      <w:proofErr w:type="spellEnd"/>
      <w:r w:rsidR="007315AB">
        <w:rPr>
          <w:b/>
        </w:rPr>
        <w:t xml:space="preserve"> </w:t>
      </w:r>
      <w:proofErr w:type="spellStart"/>
      <w:r w:rsidR="007315AB" w:rsidRPr="007315AB">
        <w:rPr>
          <w:b/>
        </w:rPr>
        <w:t>bound</w:t>
      </w:r>
      <w:proofErr w:type="spellEnd"/>
      <w:r w:rsidR="007315AB" w:rsidRPr="007315AB">
        <w:rPr>
          <w:b/>
        </w:rPr>
        <w:t>.</w:t>
      </w:r>
    </w:p>
    <w:p w:rsidR="00381D90" w:rsidRPr="00A10F33" w:rsidRDefault="00DB03FC" w:rsidP="00381D90">
      <w:pPr>
        <w:rPr>
          <w:b/>
        </w:rPr>
      </w:pPr>
      <w:r>
        <w:lastRenderedPageBreak/>
        <w:t xml:space="preserve">Użycie </w:t>
      </w:r>
      <w:r w:rsidRPr="00A10F33">
        <w:rPr>
          <w:b/>
        </w:rPr>
        <w:t>super</w:t>
      </w:r>
      <w:r w:rsidR="00A10F33">
        <w:t xml:space="preserve"> w powyższym przykładzie oznaczałoby listę typów od </w:t>
      </w:r>
      <w:proofErr w:type="spellStart"/>
      <w:r w:rsidR="00A10F33">
        <w:t>Number</w:t>
      </w:r>
      <w:proofErr w:type="spellEnd"/>
      <w:r w:rsidR="00A10F33">
        <w:t xml:space="preserve"> „w górę” </w:t>
      </w:r>
      <w:proofErr w:type="spellStart"/>
      <w:r w:rsidR="00A10F33">
        <w:t>hierarchi</w:t>
      </w:r>
      <w:proofErr w:type="spellEnd"/>
      <w:r w:rsidR="00A10F33">
        <w:t xml:space="preserve"> dziedziczenia. </w:t>
      </w:r>
      <w:r w:rsidR="00381D90" w:rsidRPr="00DB03FC">
        <w:t xml:space="preserve">Jest to </w:t>
      </w:r>
      <w:r w:rsidR="00A10F33">
        <w:t xml:space="preserve">nazywane </w:t>
      </w:r>
      <w:proofErr w:type="spellStart"/>
      <w:r w:rsidR="00A10F33">
        <w:rPr>
          <w:b/>
        </w:rPr>
        <w:t>lower</w:t>
      </w:r>
      <w:proofErr w:type="spellEnd"/>
      <w:r w:rsidR="00A10F33">
        <w:rPr>
          <w:b/>
        </w:rPr>
        <w:t xml:space="preserve"> </w:t>
      </w:r>
      <w:proofErr w:type="spellStart"/>
      <w:r w:rsidR="00A10F33">
        <w:rPr>
          <w:b/>
        </w:rPr>
        <w:t>bound</w:t>
      </w:r>
      <w:proofErr w:type="spellEnd"/>
      <w:r w:rsidR="00A10F33">
        <w:rPr>
          <w:b/>
        </w:rPr>
        <w:t>.</w:t>
      </w:r>
    </w:p>
    <w:p w:rsidR="00381D90" w:rsidRDefault="00381D90" w:rsidP="00381D90">
      <w:pPr>
        <w:pStyle w:val="Nagwek2"/>
      </w:pPr>
      <w:r>
        <w:t>Zalety</w:t>
      </w:r>
    </w:p>
    <w:p w:rsidR="00A10F33" w:rsidRDefault="00381D90" w:rsidP="00A10F33">
      <w:pPr>
        <w:pStyle w:val="Akapitzlist"/>
        <w:numPr>
          <w:ilvl w:val="0"/>
          <w:numId w:val="3"/>
        </w:numPr>
      </w:pPr>
      <w:r w:rsidRPr="00381D90">
        <w:t xml:space="preserve">kontrola </w:t>
      </w:r>
      <w:r w:rsidR="00315B22">
        <w:t xml:space="preserve">poprawności </w:t>
      </w:r>
      <w:r w:rsidRPr="00381D90">
        <w:t xml:space="preserve">typów </w:t>
      </w:r>
      <w:r w:rsidR="00315B22">
        <w:t xml:space="preserve">już </w:t>
      </w:r>
      <w:r w:rsidRPr="00381D90">
        <w:t>na poziomie kompilacji</w:t>
      </w:r>
    </w:p>
    <w:p w:rsidR="00CE13FE" w:rsidRDefault="00315B22" w:rsidP="00A10F33">
      <w:pPr>
        <w:pStyle w:val="Akapitzlist"/>
        <w:numPr>
          <w:ilvl w:val="0"/>
          <w:numId w:val="3"/>
        </w:numPr>
      </w:pPr>
      <w:r>
        <w:t xml:space="preserve">nie ma konieczności rzutowania i sprawdzania typów przy użyciu  </w:t>
      </w:r>
      <w:proofErr w:type="spellStart"/>
      <w:r w:rsidR="00381D90" w:rsidRPr="00A10F33">
        <w:rPr>
          <w:b/>
          <w:iCs/>
        </w:rPr>
        <w:t>instance</w:t>
      </w:r>
      <w:r w:rsidR="00C6594E" w:rsidRPr="00A10F33">
        <w:rPr>
          <w:b/>
          <w:iCs/>
        </w:rPr>
        <w:t>O</w:t>
      </w:r>
      <w:r w:rsidR="00381D90" w:rsidRPr="00A10F33">
        <w:rPr>
          <w:b/>
          <w:iCs/>
        </w:rPr>
        <w:t>f</w:t>
      </w:r>
      <w:proofErr w:type="spellEnd"/>
    </w:p>
    <w:sectPr w:rsidR="00CE13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076F6"/>
    <w:multiLevelType w:val="hybridMultilevel"/>
    <w:tmpl w:val="F522A0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610F1F"/>
    <w:multiLevelType w:val="multilevel"/>
    <w:tmpl w:val="7076C2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59111952"/>
    <w:multiLevelType w:val="multilevel"/>
    <w:tmpl w:val="4B9AA9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3FE"/>
    <w:rsid w:val="001B2BCC"/>
    <w:rsid w:val="002A7C78"/>
    <w:rsid w:val="00315B22"/>
    <w:rsid w:val="00381D90"/>
    <w:rsid w:val="003D67E3"/>
    <w:rsid w:val="00643FD4"/>
    <w:rsid w:val="007315AB"/>
    <w:rsid w:val="00750842"/>
    <w:rsid w:val="00A10F33"/>
    <w:rsid w:val="00C21E49"/>
    <w:rsid w:val="00C34071"/>
    <w:rsid w:val="00C6594E"/>
    <w:rsid w:val="00CA7B0F"/>
    <w:rsid w:val="00CE13FE"/>
    <w:rsid w:val="00DB03FC"/>
    <w:rsid w:val="00E2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842"/>
  </w:style>
  <w:style w:type="paragraph" w:styleId="Nagwek1">
    <w:name w:val="heading 1"/>
    <w:basedOn w:val="Normalny"/>
    <w:next w:val="Normalny"/>
    <w:link w:val="Nagwek1Znak"/>
    <w:uiPriority w:val="9"/>
    <w:qFormat/>
    <w:rsid w:val="00CE13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81D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E13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nyWeb">
    <w:name w:val="Normal (Web)"/>
    <w:basedOn w:val="Normalny"/>
    <w:uiPriority w:val="99"/>
    <w:semiHidden/>
    <w:unhideWhenUsed/>
    <w:rsid w:val="00381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381D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-kod">
    <w:name w:val="HTML Code"/>
    <w:basedOn w:val="Domylnaczcionkaakapitu"/>
    <w:uiPriority w:val="99"/>
    <w:semiHidden/>
    <w:unhideWhenUsed/>
    <w:rsid w:val="00381D90"/>
    <w:rPr>
      <w:rFonts w:ascii="Courier New" w:eastAsia="Times New Roman" w:hAnsi="Courier New" w:cs="Courier New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381D90"/>
    <w:rPr>
      <w:i/>
      <w:i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43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43FD4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315B2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D67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842"/>
  </w:style>
  <w:style w:type="paragraph" w:styleId="Nagwek1">
    <w:name w:val="heading 1"/>
    <w:basedOn w:val="Normalny"/>
    <w:next w:val="Normalny"/>
    <w:link w:val="Nagwek1Znak"/>
    <w:uiPriority w:val="9"/>
    <w:qFormat/>
    <w:rsid w:val="00CE13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81D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E13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nyWeb">
    <w:name w:val="Normal (Web)"/>
    <w:basedOn w:val="Normalny"/>
    <w:uiPriority w:val="99"/>
    <w:semiHidden/>
    <w:unhideWhenUsed/>
    <w:rsid w:val="00381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381D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-kod">
    <w:name w:val="HTML Code"/>
    <w:basedOn w:val="Domylnaczcionkaakapitu"/>
    <w:uiPriority w:val="99"/>
    <w:semiHidden/>
    <w:unhideWhenUsed/>
    <w:rsid w:val="00381D90"/>
    <w:rPr>
      <w:rFonts w:ascii="Courier New" w:eastAsia="Times New Roman" w:hAnsi="Courier New" w:cs="Courier New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381D90"/>
    <w:rPr>
      <w:i/>
      <w:i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43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43FD4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315B2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D67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2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idzikpro/JavaBasics/blob/master/src/main/java/pl/idzikpro/generics/GenericsListMain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dzikpro/JavaBasics/blob/master/src/main/java/pl/idzikpro/generics/MyGenericList.jav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2020-04-26T10:22:00Z</dcterms:created>
  <dcterms:modified xsi:type="dcterms:W3CDTF">2020-04-26T10:22:00Z</dcterms:modified>
</cp:coreProperties>
</file>