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Pr>
        <mc:AlternateContent>
          <mc:Choice Requires="wpg">
            <w:drawing>
              <wp:anchor allowOverlap="1" behindDoc="1" distB="0" distT="0" distL="0" distR="0" hidden="0" layoutInCell="1" locked="0" relativeHeight="0" simplePos="0">
                <wp:simplePos x="0" y="0"/>
                <wp:positionH relativeFrom="page">
                  <wp:posOffset>5544185</wp:posOffset>
                </wp:positionH>
                <wp:positionV relativeFrom="page">
                  <wp:align>center</wp:align>
                </wp:positionV>
                <wp:extent cx="1767840" cy="10233025"/>
                <wp:effectExtent b="0" l="0" r="0" t="0"/>
                <wp:wrapNone/>
                <wp:docPr id="3" name=""/>
                <a:graphic>
                  <a:graphicData uri="http://schemas.microsoft.com/office/word/2010/wordprocessingGroup">
                    <wpg:wgp>
                      <wpg:cNvGrpSpPr/>
                      <wpg:grpSpPr>
                        <a:xfrm>
                          <a:off x="4462380" y="0"/>
                          <a:ext cx="1767840" cy="10233025"/>
                          <a:chOff x="4462380" y="0"/>
                          <a:chExt cx="1767240" cy="7560000"/>
                        </a:xfrm>
                      </wpg:grpSpPr>
                      <wpg:grpSp>
                        <wpg:cNvGrpSpPr/>
                        <wpg:grpSpPr>
                          <a:xfrm>
                            <a:off x="4462380" y="0"/>
                            <a:ext cx="1767240" cy="7560000"/>
                            <a:chOff x="0" y="0"/>
                            <a:chExt cx="1767240" cy="10232280"/>
                          </a:xfrm>
                        </wpg:grpSpPr>
                        <wps:wsp>
                          <wps:cNvSpPr/>
                          <wps:cNvPr id="5" name="Shape 5"/>
                          <wps:spPr>
                            <a:xfrm>
                              <a:off x="0" y="0"/>
                              <a:ext cx="1767225" cy="1023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0240" y="0"/>
                              <a:ext cx="1467000" cy="10232280"/>
                              <a:chOff x="0" y="0"/>
                              <a:chExt cx="1467000" cy="10232280"/>
                            </a:xfrm>
                          </wpg:grpSpPr>
                          <wps:wsp>
                            <wps:cNvSpPr/>
                            <wps:cNvPr id="7" name="Shape 7"/>
                            <wps:spPr>
                              <a:xfrm>
                                <a:off x="414720" y="0"/>
                                <a:ext cx="960120" cy="10232280"/>
                              </a:xfrm>
                              <a:prstGeom prst="rect">
                                <a:avLst/>
                              </a:prstGeom>
                              <a:gradFill>
                                <a:gsLst>
                                  <a:gs pos="0">
                                    <a:srgbClr val="FE8637"/>
                                  </a:gs>
                                  <a:gs pos="100000">
                                    <a:srgbClr val="FEB686"/>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3480" y="0"/>
                                <a:ext cx="720" cy="10232280"/>
                              </a:xfrm>
                              <a:custGeom>
                                <a:rect b="b" l="l" r="r" t="t"/>
                                <a:pathLst>
                                  <a:path extrusionOk="0" h="21600" w="21600">
                                    <a:moveTo>
                                      <a:pt x="0" y="0"/>
                                    </a:moveTo>
                                    <a:lnTo>
                                      <a:pt x="21600" y="21600"/>
                                    </a:lnTo>
                                  </a:path>
                                </a:pathLst>
                              </a:custGeom>
                              <a:noFill/>
                              <a:ln cap="flat" cmpd="sng" w="12600">
                                <a:solidFill>
                                  <a:srgbClr val="FECEAE"/>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466280" y="0"/>
                                <a:ext cx="720" cy="10230480"/>
                              </a:xfrm>
                              <a:custGeom>
                                <a:rect b="b" l="l" r="r" t="t"/>
                                <a:pathLst>
                                  <a:path extrusionOk="0" h="21600" w="21600">
                                    <a:moveTo>
                                      <a:pt x="0" y="0"/>
                                    </a:moveTo>
                                    <a:lnTo>
                                      <a:pt x="21600" y="21600"/>
                                    </a:lnTo>
                                  </a:path>
                                </a:pathLst>
                              </a:custGeom>
                              <a:noFill/>
                              <a:ln cap="flat" cmpd="sng" w="28425">
                                <a:solidFill>
                                  <a:srgbClr val="FE8637"/>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58200" y="0"/>
                                <a:ext cx="720" cy="10232280"/>
                              </a:xfrm>
                              <a:custGeom>
                                <a:rect b="b" l="l" r="r" t="t"/>
                                <a:pathLst>
                                  <a:path extrusionOk="0" h="21600" w="21600">
                                    <a:moveTo>
                                      <a:pt x="0" y="0"/>
                                    </a:moveTo>
                                    <a:lnTo>
                                      <a:pt x="21600" y="21600"/>
                                    </a:lnTo>
                                  </a:path>
                                </a:pathLst>
                              </a:custGeom>
                              <a:noFill/>
                              <a:ln cap="flat" cmpd="sng" w="57225">
                                <a:solidFill>
                                  <a:srgbClr val="FECEAE"/>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720" cy="10229040"/>
                              </a:xfrm>
                              <a:custGeom>
                                <a:rect b="b" l="l" r="r" t="t"/>
                                <a:pathLst>
                                  <a:path extrusionOk="0" h="21600" w="21600">
                                    <a:moveTo>
                                      <a:pt x="0" y="0"/>
                                    </a:moveTo>
                                    <a:lnTo>
                                      <a:pt x="21600" y="21600"/>
                                    </a:lnTo>
                                  </a:path>
                                </a:pathLst>
                              </a:custGeom>
                              <a:noFill/>
                              <a:ln cap="flat" cmpd="sng" w="28425">
                                <a:solidFill>
                                  <a:srgbClr val="FEE6D6"/>
                                </a:solidFill>
                                <a:prstDash val="solid"/>
                                <a:round/>
                                <a:headEnd len="sm" w="sm" type="none"/>
                                <a:tailEnd len="sm" w="sm" type="none"/>
                              </a:ln>
                            </wps:spPr>
                            <wps:bodyPr anchorCtr="0" anchor="ctr" bIns="91425" lIns="91425" spcFirstLastPara="1" rIns="91425" wrap="square" tIns="91425">
                              <a:noAutofit/>
                            </wps:bodyPr>
                          </wps:wsp>
                        </wpg:grpSp>
                        <wps:wsp>
                          <wps:cNvSpPr/>
                          <wps:cNvPr id="12" name="Shape 12"/>
                          <wps:spPr>
                            <a:xfrm>
                              <a:off x="0" y="7940160"/>
                              <a:ext cx="1103040" cy="1071360"/>
                            </a:xfrm>
                            <a:prstGeom prst="ellipse">
                              <a:avLst/>
                            </a:prstGeom>
                            <a:solidFill>
                              <a:srgbClr val="FE8637"/>
                            </a:solidFill>
                            <a:ln cap="flat" cmpd="sng" w="3815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7080" y="9246240"/>
                              <a:ext cx="548640" cy="548640"/>
                              <a:chOff x="0" y="0"/>
                              <a:chExt cx="548640" cy="548640"/>
                            </a:xfrm>
                          </wpg:grpSpPr>
                          <wps:wsp>
                            <wps:cNvSpPr/>
                            <wps:cNvPr id="14" name="Shape 14"/>
                            <wps:spPr>
                              <a:xfrm>
                                <a:off x="131400" y="128160"/>
                                <a:ext cx="188640" cy="192240"/>
                              </a:xfrm>
                              <a:prstGeom prst="ellipse">
                                <a:avLst/>
                              </a:prstGeom>
                              <a:solidFill>
                                <a:srgbClr val="FE8637"/>
                              </a:solidFill>
                              <a:ln cap="flat" cmpd="sng" w="3815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48640" cy="548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5544185</wp:posOffset>
                </wp:positionH>
                <wp:positionV relativeFrom="page">
                  <wp:align>center</wp:align>
                </wp:positionV>
                <wp:extent cx="1767840" cy="10233025"/>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767840" cy="102330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margin">
                  <wp:align>bottom</wp:align>
                </wp:positionV>
                <wp:extent cx="3293110" cy="825500"/>
                <wp:effectExtent b="0" l="0" r="0" t="0"/>
                <wp:wrapNone/>
                <wp:docPr id="4" name=""/>
                <a:graphic>
                  <a:graphicData uri="http://schemas.microsoft.com/office/word/2010/wordprocessingShape">
                    <wps:wsp>
                      <wps:cNvSpPr/>
                      <wps:cNvPr id="16" name="Shape 16"/>
                      <wps:spPr>
                        <a:xfrm>
                          <a:off x="3704208" y="3372013"/>
                          <a:ext cx="3283585" cy="8159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0" w:line="251.9999885559082"/>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margin">
                  <wp:align>bottom</wp:align>
                </wp:positionV>
                <wp:extent cx="3293110" cy="825500"/>
                <wp:effectExtent b="0" l="0" r="0" t="0"/>
                <wp:wrapNone/>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293110" cy="8255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center</wp:align>
                </wp:positionV>
                <wp:extent cx="4661535" cy="5027930"/>
                <wp:effectExtent b="0" l="0" r="0" t="0"/>
                <wp:wrapNone/>
                <wp:docPr id="5" name=""/>
                <a:graphic>
                  <a:graphicData uri="http://schemas.microsoft.com/office/word/2010/wordprocessingShape">
                    <wps:wsp>
                      <wps:cNvSpPr/>
                      <wps:cNvPr id="17" name="Shape 17"/>
                      <wps:spPr>
                        <a:xfrm>
                          <a:off x="3019995" y="1270798"/>
                          <a:ext cx="4652010" cy="501840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51.9999885559082"/>
                              <w:ind w:left="0" w:right="0" w:firstLine="0"/>
                              <w:jc w:val="left"/>
                              <w:textDirection w:val="btLr"/>
                            </w:pPr>
                          </w:p>
                          <w:p w:rsidR="00000000" w:rsidDel="00000000" w:rsidP="00000000" w:rsidRDefault="00000000" w:rsidRPr="00000000">
                            <w:pPr>
                              <w:spacing w:after="200" w:before="0" w:line="251.9999885559082"/>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000000"/>
                                <w:sz w:val="22"/>
                                <w:vertAlign w:val="baseline"/>
                              </w:rPr>
                            </w:r>
                          </w:p>
                          <w:p w:rsidR="00000000" w:rsidDel="00000000" w:rsidP="00000000" w:rsidRDefault="00000000" w:rsidRPr="00000000">
                            <w:pPr>
                              <w:spacing w:after="200" w:before="0" w:line="251.9999885559082"/>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244583"/>
                                <w:sz w:val="28"/>
                                <w:vertAlign w:val="baseline"/>
                              </w:rPr>
                            </w:r>
                          </w:p>
                          <w:p w:rsidR="00000000" w:rsidDel="00000000" w:rsidP="00000000" w:rsidRDefault="00000000" w:rsidRPr="00000000">
                            <w:pPr>
                              <w:spacing w:after="200" w:before="0" w:line="251.9999885559082"/>
                              <w:ind w:left="0" w:right="0" w:firstLine="0"/>
                              <w:jc w:val="left"/>
                              <w:textDirection w:val="btLr"/>
                            </w:pPr>
                            <w:r w:rsidDel="00000000" w:rsidR="00000000" w:rsidRPr="00000000">
                              <w:rPr>
                                <w:rFonts w:ascii="Century Gothic" w:cs="Century Gothic" w:eastAsia="Century Gothic" w:hAnsi="Century Gothic"/>
                                <w:b w:val="0"/>
                                <w:i w:val="1"/>
                                <w:smallCaps w:val="0"/>
                                <w:strike w:val="0"/>
                                <w:color w:val="244583"/>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center</wp:align>
                </wp:positionV>
                <wp:extent cx="4661535" cy="5027930"/>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661535" cy="502793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6845300</wp:posOffset>
                </wp:positionV>
                <wp:extent cx="2422600" cy="2385770"/>
                <wp:effectExtent b="0" l="0" r="0" t="0"/>
                <wp:wrapNone/>
                <wp:docPr id="2" name=""/>
                <a:graphic>
                  <a:graphicData uri="http://schemas.microsoft.com/office/word/2010/wordprocessingShape">
                    <wps:wsp>
                      <wps:cNvSpPr/>
                      <wps:cNvPr id="3" name="Shape 3"/>
                      <wps:spPr>
                        <a:xfrm>
                          <a:off x="4163580" y="2616120"/>
                          <a:ext cx="2364840" cy="2327760"/>
                        </a:xfrm>
                        <a:prstGeom prst="ellipse">
                          <a:avLst/>
                        </a:prstGeom>
                        <a:solidFill>
                          <a:srgbClr val="FE8637"/>
                        </a:solidFill>
                        <a:ln cap="flat" cmpd="sng" w="57225">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6845300</wp:posOffset>
                </wp:positionV>
                <wp:extent cx="2422600" cy="2385770"/>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22600" cy="238577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color="e65b01" w:space="1" w:sz="12" w:val="single"/>
          <w:right w:space="0" w:sz="0" w:val="nil"/>
          <w:between w:space="0" w:sz="0" w:val="nil"/>
        </w:pBdr>
        <w:shd w:fill="auto" w:val="clear"/>
        <w:spacing w:after="200" w:before="400" w:line="252.00000000000003" w:lineRule="auto"/>
        <w:ind w:left="0" w:right="0" w:firstLine="0"/>
        <w:jc w:val="center"/>
        <w:rPr>
          <w:rFonts w:ascii="Century Gothic" w:cs="Century Gothic" w:eastAsia="Century Gothic" w:hAnsi="Century Gothic"/>
          <w:b w:val="0"/>
          <w:i w:val="0"/>
          <w:smallCaps w:val="1"/>
          <w:strike w:val="0"/>
          <w:color w:val="e65b01"/>
          <w:sz w:val="28"/>
          <w:szCs w:val="28"/>
          <w:u w:val="none"/>
          <w:shd w:fill="auto" w:val="clear"/>
          <w:vertAlign w:val="baseline"/>
        </w:rPr>
      </w:pPr>
      <w:r w:rsidDel="00000000" w:rsidR="00000000" w:rsidRPr="00000000">
        <w:rPr>
          <w:rFonts w:ascii="Century Gothic" w:cs="Century Gothic" w:eastAsia="Century Gothic" w:hAnsi="Century Gothic"/>
          <w:b w:val="0"/>
          <w:i w:val="0"/>
          <w:smallCaps w:val="1"/>
          <w:strike w:val="0"/>
          <w:color w:val="e65b01"/>
          <w:sz w:val="28"/>
          <w:szCs w:val="28"/>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Tytuł projektu</w:t>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30j0zll">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Cel powstania witryny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1fob9te">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Informacje o firmie/autorze</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3znysh7">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Charakterystyka produktu i marki</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2et92p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Grupa docelowa</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tyjcwt">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Opis rynku i konkurencji</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3dy6vkm">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Działania reklamowe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1t3h5sf">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Planowany budżet</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4d34og8">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Dane kontaktowe</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2s8eyo1">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Zastosowane technologie i standardy</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17dp8vu">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Wspomagane przeglądarki i systemy</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3rdcrjn">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Wymagania sprzętowe</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26in1rg">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Sitemap – opis i konfiguracja podstron</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lnxbz9">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Layout witryny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35nkun2">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Wygląd ogólny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1ksv4uv">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Preferencje kolorystyczne</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44sinio">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Informacje na stronie głównej</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2jxsxqh">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Pozycje menu</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z337ya">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Typ strony</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2xcytpi">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Usługi dodatkowe</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3j2qqm3">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Domeny</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1y810tw">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Uwagi</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w:anchor="_4i7ojhp">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Załączniki</w:t>
              <w:tab/>
              <w:t xml:space="preserve">4</w:t>
            </w:r>
          </w:hyperlink>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446"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2">
      <w:pPr>
        <w:pStyle w:val="Heading1"/>
        <w:rPr>
          <w:rFonts w:ascii="Century Gothic" w:cs="Century Gothic" w:eastAsia="Century Gothic" w:hAnsi="Century Gothic"/>
          <w:sz w:val="28"/>
          <w:szCs w:val="28"/>
        </w:rPr>
      </w:pPr>
      <w:bookmarkStart w:colFirst="0" w:colLast="0" w:name="_gjdgxs" w:id="0"/>
      <w:bookmarkEnd w:id="0"/>
      <w:r w:rsidDel="00000000" w:rsidR="00000000" w:rsidRPr="00000000">
        <w:rPr>
          <w:rFonts w:ascii="Century Gothic" w:cs="Century Gothic" w:eastAsia="Century Gothic" w:hAnsi="Century Gothic"/>
          <w:sz w:val="28"/>
          <w:szCs w:val="28"/>
          <w:rtl w:val="0"/>
        </w:rPr>
        <w:t xml:space="preserve">tytuł projektu</w:t>
      </w:r>
    </w:p>
    <w:p w:rsidR="00000000" w:rsidDel="00000000" w:rsidP="00000000" w:rsidRDefault="00000000" w:rsidRPr="00000000" w14:paraId="00000023">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Century Schoolbook" w:cs="Century Schoolbook" w:eastAsia="Century Schoolbook" w:hAnsi="Century Schoolbook"/>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entury Schoolbook" w:cs="Century Schoolbook" w:eastAsia="Century Schoolbook" w:hAnsi="Century Schoolbook"/>
          <w:b w:val="1"/>
          <w:i w:val="0"/>
          <w:smallCaps w:val="0"/>
          <w:strike w:val="0"/>
          <w:color w:val="000000"/>
          <w:sz w:val="40"/>
          <w:szCs w:val="40"/>
          <w:u w:val="none"/>
          <w:shd w:fill="auto" w:val="clear"/>
          <w:vertAlign w:val="baseline"/>
          <w:rtl w:val="0"/>
        </w:rPr>
        <w:t xml:space="preserve">Pizzeria u Karola</w:t>
      </w:r>
      <w:r w:rsidDel="00000000" w:rsidR="00000000" w:rsidRPr="00000000">
        <w:rPr>
          <w:rtl w:val="0"/>
        </w:rPr>
      </w:r>
    </w:p>
    <w:p w:rsidR="00000000" w:rsidDel="00000000" w:rsidP="00000000" w:rsidRDefault="00000000" w:rsidRPr="00000000" w14:paraId="00000025">
      <w:pPr>
        <w:pStyle w:val="Heading1"/>
        <w:spacing w:after="0" w:before="400" w:lineRule="auto"/>
        <w:rPr>
          <w:sz w:val="28"/>
          <w:szCs w:val="28"/>
        </w:rPr>
      </w:pPr>
      <w:r w:rsidDel="00000000" w:rsidR="00000000" w:rsidRPr="00000000">
        <w:rPr>
          <w:rFonts w:ascii="Century Gothic" w:cs="Century Gothic" w:eastAsia="Century Gothic" w:hAnsi="Century Gothic"/>
          <w:sz w:val="28"/>
          <w:szCs w:val="28"/>
          <w:rtl w:val="0"/>
        </w:rPr>
        <w:t xml:space="preserve">cel powstania witryny </w:t>
      </w:r>
      <w:r w:rsidDel="00000000" w:rsidR="00000000" w:rsidRPr="00000000">
        <w:rPr>
          <w:rtl w:val="0"/>
        </w:rPr>
      </w:r>
    </w:p>
    <w:p w:rsidR="00000000" w:rsidDel="00000000" w:rsidP="00000000" w:rsidRDefault="00000000" w:rsidRPr="00000000" w14:paraId="00000026">
      <w:pPr>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7">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Witryna została stworzona w celu zareklamowania   i poinformowania klientów o istniejącym lokalu, przedstawieniu jego historii, wskazaniu jego lokalizacji, zdjęć oraz umożliwieniu zamawiania jedzenia poprzez wypełnienie formularza. Strona daje również możliwość kontaktu.</w:t>
      </w:r>
    </w:p>
    <w:p w:rsidR="00000000" w:rsidDel="00000000" w:rsidP="00000000" w:rsidRDefault="00000000" w:rsidRPr="00000000" w14:paraId="00000028">
      <w:pPr>
        <w:pStyle w:val="Heading1"/>
        <w:spacing w:after="0" w:before="400" w:lineRule="auto"/>
        <w:rPr>
          <w:sz w:val="28"/>
          <w:szCs w:val="28"/>
        </w:rPr>
      </w:pPr>
      <w:bookmarkStart w:colFirst="0" w:colLast="0" w:name="_1fob9te" w:id="2"/>
      <w:bookmarkEnd w:id="2"/>
      <w:r w:rsidDel="00000000" w:rsidR="00000000" w:rsidRPr="00000000">
        <w:rPr>
          <w:rFonts w:ascii="Century Gothic" w:cs="Century Gothic" w:eastAsia="Century Gothic" w:hAnsi="Century Gothic"/>
          <w:sz w:val="28"/>
          <w:szCs w:val="28"/>
          <w:rtl w:val="0"/>
        </w:rPr>
        <w:t xml:space="preserve">informacje o firmie/autorze </w:t>
      </w:r>
      <w:r w:rsidDel="00000000" w:rsidR="00000000" w:rsidRPr="00000000">
        <w:rPr>
          <w:rtl w:val="0"/>
        </w:rPr>
      </w:r>
    </w:p>
    <w:p w:rsidR="00000000" w:rsidDel="00000000" w:rsidP="00000000" w:rsidRDefault="00000000" w:rsidRPr="00000000" w14:paraId="00000029">
      <w:pPr>
        <w:spacing w:after="0" w:before="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Autorem jestem ja - </w:t>
      </w: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Karol Binkowski</w:t>
      </w: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 Zajmuje się tworzeniem oprogramowania dla mniejszych podmiotów oraz </w:t>
      </w:r>
      <w:r w:rsidDel="00000000" w:rsidR="00000000" w:rsidRPr="00000000">
        <w:rPr>
          <w:sz w:val="28"/>
          <w:szCs w:val="28"/>
          <w:rtl w:val="0"/>
        </w:rPr>
        <w:t xml:space="preserve">tworzę</w:t>
      </w: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 projekty dla siebie, aby wzbogacić moje portfolio oraz zyskać nowe doświadczenia. Moje projekty obejmują zakres automatyzacji procesów informatycznych oraz Web development, obecnie głównie </w:t>
      </w:r>
      <w:r w:rsidDel="00000000" w:rsidR="00000000" w:rsidRPr="00000000">
        <w:rPr>
          <w:rFonts w:ascii="Century Schoolbook" w:cs="Century Schoolbook" w:eastAsia="Century Schoolbook" w:hAnsi="Century Schoolbook"/>
          <w:b w:val="1"/>
          <w:i w:val="0"/>
          <w:smallCaps w:val="0"/>
          <w:strike w:val="0"/>
          <w:color w:val="000000"/>
          <w:sz w:val="28"/>
          <w:szCs w:val="28"/>
          <w:u w:val="none"/>
          <w:shd w:fill="auto" w:val="clear"/>
          <w:vertAlign w:val="baseline"/>
          <w:rtl w:val="0"/>
        </w:rPr>
        <w:t xml:space="preserve">Front-end</w:t>
      </w: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2C">
      <w:pPr>
        <w:pStyle w:val="Heading1"/>
        <w:spacing w:after="0" w:before="400" w:lineRule="auto"/>
        <w:rPr>
          <w:sz w:val="28"/>
          <w:szCs w:val="28"/>
        </w:rPr>
      </w:pPr>
      <w:r w:rsidDel="00000000" w:rsidR="00000000" w:rsidRPr="00000000">
        <w:rPr>
          <w:rFonts w:ascii="Century Gothic" w:cs="Century Gothic" w:eastAsia="Century Gothic" w:hAnsi="Century Gothic"/>
          <w:sz w:val="28"/>
          <w:szCs w:val="28"/>
          <w:rtl w:val="0"/>
        </w:rPr>
        <w:t xml:space="preserve">charakterystyka produktu i marki </w:t>
      </w:r>
      <w:r w:rsidDel="00000000" w:rsidR="00000000" w:rsidRPr="00000000">
        <w:rPr>
          <w:rtl w:val="0"/>
        </w:rPr>
      </w:r>
    </w:p>
    <w:p w:rsidR="00000000" w:rsidDel="00000000" w:rsidP="00000000" w:rsidRDefault="00000000" w:rsidRPr="00000000" w14:paraId="0000002D">
      <w:pPr>
        <w:spacing w:after="0" w:before="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(cechy, pozycja na rynku, rodzaje, odmiany, czym się produkt wyróżnia, gdzie i kiedy się sprzedaje)</w:t>
      </w:r>
    </w:p>
    <w:p w:rsidR="00000000" w:rsidDel="00000000" w:rsidP="00000000" w:rsidRDefault="00000000" w:rsidRPr="00000000" w14:paraId="0000002E">
      <w:pPr>
        <w:rPr>
          <w:sz w:val="28"/>
          <w:szCs w:val="28"/>
        </w:rPr>
      </w:pPr>
      <w:r w:rsidDel="00000000" w:rsidR="00000000" w:rsidRPr="00000000">
        <w:rPr>
          <w:sz w:val="28"/>
          <w:szCs w:val="28"/>
          <w:rtl w:val="0"/>
        </w:rPr>
        <w:t xml:space="preserve">Restauracje włoskie i pizzerie są popularne, a ich wyniki biznesowe nie są uzależnione od sezonu. Mają solidną pozycję na rynku gastronomicznym, choć ostatnio tureckie bary z kebabami odnotowują lepsze wyniki. Pizzerie mogą liczyć na zarobki w ciągu dnia, a szczególnie wieczorem. Przed godziną 14:00 jednak, nie ma sensu otwierać lokal ze względu na niski ruch, a nawet jego brak.</w:t>
      </w:r>
    </w:p>
    <w:p w:rsidR="00000000" w:rsidDel="00000000" w:rsidP="00000000" w:rsidRDefault="00000000" w:rsidRPr="00000000" w14:paraId="0000002F">
      <w:pPr>
        <w:pStyle w:val="Heading1"/>
        <w:spacing w:after="0" w:before="400" w:lineRule="auto"/>
        <w:rPr>
          <w:rFonts w:ascii="Century Gothic" w:cs="Century Gothic" w:eastAsia="Century Gothic" w:hAnsi="Century Gothic"/>
          <w:sz w:val="28"/>
          <w:szCs w:val="28"/>
        </w:rPr>
      </w:pPr>
      <w:bookmarkStart w:colFirst="0" w:colLast="0" w:name="_2et92p0" w:id="4"/>
      <w:bookmarkEnd w:id="4"/>
      <w:r w:rsidDel="00000000" w:rsidR="00000000" w:rsidRPr="00000000">
        <w:rPr>
          <w:rFonts w:ascii="Century Gothic" w:cs="Century Gothic" w:eastAsia="Century Gothic" w:hAnsi="Century Gothic"/>
          <w:sz w:val="28"/>
          <w:szCs w:val="28"/>
          <w:rtl w:val="0"/>
        </w:rPr>
        <w:t xml:space="preserve">grupa docelowa</w:t>
      </w:r>
    </w:p>
    <w:p w:rsidR="00000000" w:rsidDel="00000000" w:rsidP="00000000" w:rsidRDefault="00000000" w:rsidRPr="00000000" w14:paraId="00000030">
      <w:pPr>
        <w:spacing w:after="0" w:before="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Grupą docelową produktu są wszyscy, którzy mają szansę odwiedzić stronę. Z tej grupy, największą część stanowią osoby młode lub w średnim wieku. Głównie do nich jest skierowany ten produkt, jednak charakterystyka nie wyklucza również osób starszych.</w:t>
      </w:r>
      <w:r w:rsidDel="00000000" w:rsidR="00000000" w:rsidRPr="00000000">
        <w:rPr>
          <w:rtl w:val="0"/>
        </w:rPr>
      </w:r>
    </w:p>
    <w:p w:rsidR="00000000" w:rsidDel="00000000" w:rsidP="00000000" w:rsidRDefault="00000000" w:rsidRPr="00000000" w14:paraId="00000032">
      <w:pPr>
        <w:pStyle w:val="Heading1"/>
        <w:spacing w:after="0" w:before="400" w:lineRule="auto"/>
        <w:rPr>
          <w:sz w:val="28"/>
          <w:szCs w:val="28"/>
        </w:rPr>
      </w:pPr>
      <w:r w:rsidDel="00000000" w:rsidR="00000000" w:rsidRPr="00000000">
        <w:rPr>
          <w:rFonts w:ascii="Century Gothic" w:cs="Century Gothic" w:eastAsia="Century Gothic" w:hAnsi="Century Gothic"/>
          <w:sz w:val="28"/>
          <w:szCs w:val="28"/>
          <w:rtl w:val="0"/>
        </w:rPr>
        <w:t xml:space="preserve">opis rynku i konkurencji </w:t>
      </w:r>
      <w:r w:rsidDel="00000000" w:rsidR="00000000" w:rsidRPr="00000000">
        <w:rPr>
          <w:rtl w:val="0"/>
        </w:rPr>
      </w:r>
    </w:p>
    <w:p w:rsidR="00000000" w:rsidDel="00000000" w:rsidP="00000000" w:rsidRDefault="00000000" w:rsidRPr="00000000" w14:paraId="00000033">
      <w:pPr>
        <w:spacing w:after="0" w:before="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(charakterystyka, trendy na rynku, głowni gracze, działania konkurencji)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Na rynku obecnie w pobliskiej okolicy znajdują się lokale szybkiej obsługi oraz kilka restauracji w tym jedna pizzeria. Lokale nie mają własnych witryn internetowych oraz trzeba u nich składać zamówienia jedynie przez telefon.</w:t>
      </w:r>
      <w:r w:rsidDel="00000000" w:rsidR="00000000" w:rsidRPr="00000000">
        <w:rPr>
          <w:rtl w:val="0"/>
        </w:rPr>
      </w:r>
    </w:p>
    <w:p w:rsidR="00000000" w:rsidDel="00000000" w:rsidP="00000000" w:rsidRDefault="00000000" w:rsidRPr="00000000" w14:paraId="00000035">
      <w:pPr>
        <w:pStyle w:val="Heading1"/>
        <w:spacing w:after="0" w:before="400" w:lineRule="auto"/>
        <w:rPr>
          <w:sz w:val="28"/>
          <w:szCs w:val="28"/>
        </w:rPr>
      </w:pPr>
      <w:r w:rsidDel="00000000" w:rsidR="00000000" w:rsidRPr="00000000">
        <w:rPr>
          <w:rFonts w:ascii="Century Gothic" w:cs="Century Gothic" w:eastAsia="Century Gothic" w:hAnsi="Century Gothic"/>
          <w:sz w:val="28"/>
          <w:szCs w:val="28"/>
          <w:rtl w:val="0"/>
        </w:rPr>
        <w:t xml:space="preserve">działania reklamowe </w:t>
      </w:r>
      <w:r w:rsidDel="00000000" w:rsidR="00000000" w:rsidRPr="00000000">
        <w:rPr>
          <w:rtl w:val="0"/>
        </w:rPr>
      </w:r>
    </w:p>
    <w:p w:rsidR="00000000" w:rsidDel="00000000" w:rsidP="00000000" w:rsidRDefault="00000000" w:rsidRPr="00000000" w14:paraId="00000036">
      <w:pPr>
        <w:spacing w:after="0" w:before="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(podejmowane do tej pory przez firmę)</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8"/>
          <w:szCs w:val="2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W firmie do tej pory były rozdawane ulotki, a to nie była najlepsza forma reklamy, ze względu na to, że większość osób wyrzucała ulotki w pobliskim śmietniku. </w:t>
      </w: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39">
      <w:pPr>
        <w:pStyle w:val="Heading1"/>
        <w:spacing w:after="0" w:before="400" w:lineRule="auto"/>
        <w:rPr>
          <w:sz w:val="28"/>
          <w:szCs w:val="28"/>
        </w:rPr>
      </w:pPr>
      <w:r w:rsidDel="00000000" w:rsidR="00000000" w:rsidRPr="00000000">
        <w:rPr>
          <w:rFonts w:ascii="Century Gothic" w:cs="Century Gothic" w:eastAsia="Century Gothic" w:hAnsi="Century Gothic"/>
          <w:sz w:val="28"/>
          <w:szCs w:val="28"/>
          <w:rtl w:val="0"/>
        </w:rPr>
        <w:t xml:space="preserve">planowany budżet </w:t>
      </w:r>
      <w:r w:rsidDel="00000000" w:rsidR="00000000" w:rsidRPr="00000000">
        <w:rPr>
          <w:rtl w:val="0"/>
        </w:rPr>
      </w:r>
    </w:p>
    <w:p w:rsidR="00000000" w:rsidDel="00000000" w:rsidP="00000000" w:rsidRDefault="00000000" w:rsidRPr="00000000" w14:paraId="0000003A">
      <w:pPr>
        <w:spacing w:after="0" w:before="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(produkcja witryny, pozycjonowanie, linki sponsorowane, inne formy reklamy)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Jako, że witryna nie jest oparta o system CMS, a zatem jest świetna pod względem bezpieczeństwa, promowania i wydajności to koszt jednorazowy wynosi </w:t>
      </w:r>
      <w:r w:rsidDel="00000000" w:rsidR="00000000" w:rsidRPr="00000000">
        <w:rPr>
          <w:sz w:val="28"/>
          <w:szCs w:val="28"/>
          <w:rtl w:val="0"/>
        </w:rPr>
        <w:t xml:space="preserve">1000 zł</w:t>
      </w: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 W celu utrzymania witryny na domenie oraz za utrzymywanie witryny i promocję, koszty miesięczne </w:t>
      </w:r>
      <w:r w:rsidDel="00000000" w:rsidR="00000000" w:rsidRPr="00000000">
        <w:rPr>
          <w:sz w:val="28"/>
          <w:szCs w:val="28"/>
          <w:rtl w:val="0"/>
        </w:rPr>
        <w:t xml:space="preserve">wynoszą</w:t>
      </w: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30 zł</w:t>
      </w:r>
      <w:r w:rsidDel="00000000" w:rsidR="00000000" w:rsidRPr="00000000">
        <w:rPr>
          <w:rFonts w:ascii="Century Schoolbook" w:cs="Century Schoolbook" w:eastAsia="Century Schoolbook" w:hAnsi="Century Schoolbook"/>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pStyle w:val="Heading1"/>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dane kontaktowe</w:t>
      </w:r>
    </w:p>
    <w:p w:rsidR="00000000" w:rsidDel="00000000" w:rsidP="00000000" w:rsidRDefault="00000000" w:rsidRPr="00000000" w14:paraId="0000003D">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Karol Binkowski</w:t>
      </w:r>
    </w:p>
    <w:p w:rsidR="00000000" w:rsidDel="00000000" w:rsidP="00000000" w:rsidRDefault="00000000" w:rsidRPr="00000000" w14:paraId="0000003E">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adres email - </w:t>
      </w:r>
      <w:hyperlink r:id="rId10">
        <w:r w:rsidDel="00000000" w:rsidR="00000000" w:rsidRPr="00000000">
          <w:rPr>
            <w:rFonts w:ascii="Century Gothic" w:cs="Century Gothic" w:eastAsia="Century Gothic" w:hAnsi="Century Gothic"/>
            <w:b w:val="1"/>
            <w:color w:val="1155cc"/>
            <w:sz w:val="28"/>
            <w:szCs w:val="28"/>
            <w:u w:val="single"/>
            <w:rtl w:val="0"/>
          </w:rPr>
          <w:t xml:space="preserve">karolbinkowski3@proton.me</w:t>
        </w:r>
      </w:hyperlink>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sz w:val="28"/>
          <w:szCs w:val="28"/>
        </w:rPr>
      </w:pPr>
      <w:r w:rsidDel="00000000" w:rsidR="00000000" w:rsidRPr="00000000">
        <w:rPr>
          <w:rtl w:val="0"/>
        </w:rPr>
      </w:r>
    </w:p>
    <w:p w:rsidR="00000000" w:rsidDel="00000000" w:rsidP="00000000" w:rsidRDefault="00000000" w:rsidRPr="00000000" w14:paraId="00000040">
      <w:pPr>
        <w:pStyle w:val="Heading1"/>
        <w:rPr>
          <w:rFonts w:ascii="Century Gothic" w:cs="Century Gothic" w:eastAsia="Century Gothic" w:hAnsi="Century Gothic"/>
          <w:sz w:val="28"/>
          <w:szCs w:val="28"/>
        </w:rPr>
      </w:pPr>
      <w:bookmarkStart w:colFirst="0" w:colLast="0" w:name="_2s8eyo1" w:id="9"/>
      <w:bookmarkEnd w:id="9"/>
      <w:r w:rsidDel="00000000" w:rsidR="00000000" w:rsidRPr="00000000">
        <w:rPr>
          <w:rFonts w:ascii="Century Gothic" w:cs="Century Gothic" w:eastAsia="Century Gothic" w:hAnsi="Century Gothic"/>
          <w:sz w:val="28"/>
          <w:szCs w:val="28"/>
          <w:rtl w:val="0"/>
        </w:rPr>
        <w:t xml:space="preserve">zastosowane technologie i standardy</w:t>
      </w:r>
    </w:p>
    <w:p w:rsidR="00000000" w:rsidDel="00000000" w:rsidP="00000000" w:rsidRDefault="00000000" w:rsidRPr="00000000" w14:paraId="00000041">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 projekcie zostały zastosowane technologie:</w:t>
        <w:br w:type="textWrapping"/>
        <w:br w:type="textWrapping"/>
        <w:t xml:space="preserve">- </w:t>
      </w:r>
      <w:r w:rsidDel="00000000" w:rsidR="00000000" w:rsidRPr="00000000">
        <w:rPr>
          <w:rFonts w:ascii="Century Gothic" w:cs="Century Gothic" w:eastAsia="Century Gothic" w:hAnsi="Century Gothic"/>
          <w:b w:val="1"/>
          <w:sz w:val="28"/>
          <w:szCs w:val="28"/>
          <w:rtl w:val="0"/>
        </w:rPr>
        <w:t xml:space="preserve">HTML5</w:t>
      </w: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CSS3</w:t>
      </w:r>
      <w:r w:rsidDel="00000000" w:rsidR="00000000" w:rsidRPr="00000000">
        <w:rPr>
          <w:rFonts w:ascii="Century Gothic" w:cs="Century Gothic" w:eastAsia="Century Gothic" w:hAnsi="Century Gothic"/>
          <w:sz w:val="28"/>
          <w:szCs w:val="28"/>
          <w:rtl w:val="0"/>
        </w:rPr>
        <w:t xml:space="preserve"> z preprocesorem Sass/SCSS oraz PostCSS</w:t>
      </w:r>
    </w:p>
    <w:p w:rsidR="00000000" w:rsidDel="00000000" w:rsidP="00000000" w:rsidRDefault="00000000" w:rsidRPr="00000000" w14:paraId="00000043">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JavaScript ES6+</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ES Modules</w:t>
      </w: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Babel</w:t>
      </w:r>
      <w:r w:rsidDel="00000000" w:rsidR="00000000" w:rsidRPr="00000000">
        <w:rPr>
          <w:rFonts w:ascii="Century Gothic" w:cs="Century Gothic" w:eastAsia="Century Gothic" w:hAnsi="Century Gothic"/>
          <w:sz w:val="28"/>
          <w:szCs w:val="28"/>
          <w:rtl w:val="0"/>
        </w:rPr>
        <w:t xml:space="preserve"> (kompatybilność wsteczna dla przeglądarek)</w:t>
      </w:r>
    </w:p>
    <w:p w:rsidR="00000000" w:rsidDel="00000000" w:rsidP="00000000" w:rsidRDefault="00000000" w:rsidRPr="00000000" w14:paraId="00000044">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Biblioteki</w:t>
      </w:r>
      <w:r w:rsidDel="00000000" w:rsidR="00000000" w:rsidRPr="00000000">
        <w:rPr>
          <w:rFonts w:ascii="Century Gothic" w:cs="Century Gothic" w:eastAsia="Century Gothic" w:hAnsi="Century Gothic"/>
          <w:sz w:val="28"/>
          <w:szCs w:val="28"/>
          <w:rtl w:val="0"/>
        </w:rPr>
        <w:t xml:space="preserve">:</w:t>
        <w:br w:type="textWrapping"/>
        <w:tab/>
        <w:t xml:space="preserve">- Leaflet JS - Tworzenie interaktywnych map</w:t>
        <w:br w:type="textWrapping"/>
        <w:tab/>
        <w:t xml:space="preserve">- Swiper - Tworzenie interaktywnych i dostępnych galerii ze zdjęciami.</w:t>
      </w:r>
    </w:p>
    <w:p w:rsidR="00000000" w:rsidDel="00000000" w:rsidP="00000000" w:rsidRDefault="00000000" w:rsidRPr="00000000" w14:paraId="00000045">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Narzędzia programistyczne</w:t>
      </w:r>
      <w:r w:rsidDel="00000000" w:rsidR="00000000" w:rsidRPr="00000000">
        <w:rPr>
          <w:rFonts w:ascii="Century Gothic" w:cs="Century Gothic" w:eastAsia="Century Gothic" w:hAnsi="Century Gothic"/>
          <w:sz w:val="28"/>
          <w:szCs w:val="28"/>
          <w:rtl w:val="0"/>
        </w:rPr>
        <w:t xml:space="preserve">:</w:t>
        <w:br w:type="textWrapping"/>
        <w:tab/>
        <w:t xml:space="preserve">- Visual Studio Code</w:t>
        <w:br w:type="textWrapping"/>
        <w:tab/>
        <w:t xml:space="preserve">- Środowisko Node, NPM / yarn</w:t>
        <w:tab/>
        <w:br w:type="textWrapping"/>
        <w:tab/>
        <w:t xml:space="preserve">- Parcel (bundler)</w:t>
        <w:br w:type="textWrapping"/>
        <w:tab/>
        <w:t xml:space="preserve">- Przeglądarki Firefox oraz Google Chrome</w:t>
        <w:br w:type="textWrapping"/>
        <w:tab/>
        <w:t xml:space="preserve">- Lighthouse</w:t>
        <w:br w:type="textWrapping"/>
        <w:tab/>
        <w:t xml:space="preserve">- TinyPNG (kompresja zdjęć)</w:t>
      </w:r>
    </w:p>
    <w:p w:rsidR="00000000" w:rsidDel="00000000" w:rsidP="00000000" w:rsidRDefault="00000000" w:rsidRPr="00000000" w14:paraId="00000046">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Architektura projektu</w:t>
      </w:r>
      <w:r w:rsidDel="00000000" w:rsidR="00000000" w:rsidRPr="00000000">
        <w:rPr>
          <w:rFonts w:ascii="Century Gothic" w:cs="Century Gothic" w:eastAsia="Century Gothic" w:hAnsi="Century Gothic"/>
          <w:sz w:val="28"/>
          <w:szCs w:val="28"/>
          <w:rtl w:val="0"/>
        </w:rPr>
        <w:t xml:space="preserve">:</w:t>
        <w:br w:type="textWrapping"/>
        <w:tab/>
        <w:t xml:space="preserve">- Sass 7-1 pattern</w:t>
        <w:br w:type="textWrapping"/>
        <w:tab/>
        <w:t xml:space="preserve">- Metodologia nazewnictwa </w:t>
      </w:r>
      <w:r w:rsidDel="00000000" w:rsidR="00000000" w:rsidRPr="00000000">
        <w:rPr>
          <w:rFonts w:ascii="Century Gothic" w:cs="Century Gothic" w:eastAsia="Century Gothic" w:hAnsi="Century Gothic"/>
          <w:b w:val="0"/>
          <w:sz w:val="28"/>
          <w:szCs w:val="28"/>
          <w:rtl w:val="0"/>
        </w:rPr>
        <w:t xml:space="preserve">BEM</w:t>
      </w:r>
      <w:r w:rsidDel="00000000" w:rsidR="00000000" w:rsidRPr="00000000">
        <w:rPr>
          <w:rFonts w:ascii="Century Gothic" w:cs="Century Gothic" w:eastAsia="Century Gothic" w:hAnsi="Century Gothic"/>
          <w:sz w:val="28"/>
          <w:szCs w:val="28"/>
          <w:rtl w:val="0"/>
        </w:rPr>
        <w:br w:type="textWrapping"/>
        <w:t xml:space="preserve">- </w:t>
      </w:r>
      <w:r w:rsidDel="00000000" w:rsidR="00000000" w:rsidRPr="00000000">
        <w:rPr>
          <w:rFonts w:ascii="Century Gothic" w:cs="Century Gothic" w:eastAsia="Century Gothic" w:hAnsi="Century Gothic"/>
          <w:b w:val="1"/>
          <w:sz w:val="28"/>
          <w:szCs w:val="28"/>
          <w:rtl w:val="0"/>
        </w:rPr>
        <w:t xml:space="preserve">Dodatkowo</w:t>
      </w:r>
      <w:r w:rsidDel="00000000" w:rsidR="00000000" w:rsidRPr="00000000">
        <w:rPr>
          <w:rFonts w:ascii="Century Gothic" w:cs="Century Gothic" w:eastAsia="Century Gothic" w:hAnsi="Century Gothic"/>
          <w:sz w:val="28"/>
          <w:szCs w:val="28"/>
          <w:rtl w:val="0"/>
        </w:rPr>
        <w:t xml:space="preserve">:</w:t>
        <w:br w:type="textWrapping"/>
        <w:tab/>
        <w:t xml:space="preserve">- CSS Reset</w:t>
        <w:br w:type="textWrapping"/>
        <w:tab/>
        <w:t xml:space="preserve">- Unsplash (Zdjęcia)</w:t>
      </w: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48">
      <w:pPr>
        <w:pStyle w:val="Heading1"/>
        <w:rPr>
          <w:rFonts w:ascii="Century Gothic" w:cs="Century Gothic" w:eastAsia="Century Gothic" w:hAnsi="Century Gothic"/>
          <w:sz w:val="28"/>
          <w:szCs w:val="28"/>
        </w:rPr>
      </w:pPr>
      <w:bookmarkStart w:colFirst="0" w:colLast="0" w:name="_17dp8vu" w:id="10"/>
      <w:bookmarkEnd w:id="10"/>
      <w:r w:rsidDel="00000000" w:rsidR="00000000" w:rsidRPr="00000000">
        <w:rPr>
          <w:rFonts w:ascii="Century Gothic" w:cs="Century Gothic" w:eastAsia="Century Gothic" w:hAnsi="Century Gothic"/>
          <w:sz w:val="28"/>
          <w:szCs w:val="28"/>
          <w:rtl w:val="0"/>
        </w:rPr>
        <w:t xml:space="preserve">wspomagane przeglądarki i systemy</w:t>
      </w:r>
    </w:p>
    <w:p w:rsidR="00000000" w:rsidDel="00000000" w:rsidP="00000000" w:rsidRDefault="00000000" w:rsidRPr="00000000" w14:paraId="00000049">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Strona powinna być wspomagana na </w:t>
      </w:r>
      <w:r w:rsidDel="00000000" w:rsidR="00000000" w:rsidRPr="00000000">
        <w:rPr>
          <w:rFonts w:ascii="Century Gothic" w:cs="Century Gothic" w:eastAsia="Century Gothic" w:hAnsi="Century Gothic"/>
          <w:b w:val="1"/>
          <w:sz w:val="28"/>
          <w:szCs w:val="28"/>
          <w:rtl w:val="0"/>
        </w:rPr>
        <w:t xml:space="preserve">99.5%</w:t>
      </w:r>
      <w:r w:rsidDel="00000000" w:rsidR="00000000" w:rsidRPr="00000000">
        <w:rPr>
          <w:rFonts w:ascii="Century Gothic" w:cs="Century Gothic" w:eastAsia="Century Gothic" w:hAnsi="Century Gothic"/>
          <w:sz w:val="28"/>
          <w:szCs w:val="28"/>
          <w:rtl w:val="0"/>
        </w:rPr>
        <w:t xml:space="preserve"> przeglądarek na rynku (taka kompatybilność została skonfigurowana dla bundlera). Możliwe jest niepoprawne wyświetlanie zawartości na niektórych przeglądarkach. Sprawdzenie listy przeglądarek jest możliwe po zainstalowaniu zależności oraz wykonaniu polecenia npx browserslist. To w jaki sposób przygotować środowisko developerskie oraz zainstalować zależności znajduje się w sekcji </w:t>
      </w:r>
      <w:r w:rsidDel="00000000" w:rsidR="00000000" w:rsidRPr="00000000">
        <w:rPr>
          <w:rFonts w:ascii="Century Gothic" w:cs="Century Gothic" w:eastAsia="Century Gothic" w:hAnsi="Century Gothic"/>
          <w:b w:val="1"/>
          <w:i w:val="0"/>
          <w:sz w:val="28"/>
          <w:szCs w:val="28"/>
          <w:rtl w:val="0"/>
        </w:rPr>
        <w:t xml:space="preserve">Uwagi</w:t>
      </w:r>
      <w:r w:rsidDel="00000000" w:rsidR="00000000" w:rsidRPr="00000000">
        <w:rPr>
          <w:rFonts w:ascii="Century Gothic" w:cs="Century Gothic" w:eastAsia="Century Gothic" w:hAnsi="Century Gothic"/>
          <w:sz w:val="28"/>
          <w:szCs w:val="28"/>
          <w:rtl w:val="0"/>
        </w:rPr>
        <w:t xml:space="preserve">.</w:t>
        <w:br w:type="textWrapping"/>
      </w:r>
    </w:p>
    <w:p w:rsidR="00000000" w:rsidDel="00000000" w:rsidP="00000000" w:rsidRDefault="00000000" w:rsidRPr="00000000" w14:paraId="0000004A">
      <w:pPr>
        <w:pStyle w:val="Heading1"/>
        <w:rPr>
          <w:rFonts w:ascii="Century Gothic" w:cs="Century Gothic" w:eastAsia="Century Gothic" w:hAnsi="Century Gothic"/>
          <w:sz w:val="28"/>
          <w:szCs w:val="28"/>
        </w:rPr>
      </w:pPr>
      <w:bookmarkStart w:colFirst="0" w:colLast="0" w:name="_3rdcrjn" w:id="11"/>
      <w:bookmarkEnd w:id="11"/>
      <w:r w:rsidDel="00000000" w:rsidR="00000000" w:rsidRPr="00000000">
        <w:rPr>
          <w:rFonts w:ascii="Century Gothic" w:cs="Century Gothic" w:eastAsia="Century Gothic" w:hAnsi="Century Gothic"/>
          <w:sz w:val="28"/>
          <w:szCs w:val="28"/>
          <w:rtl w:val="0"/>
        </w:rPr>
        <w:t xml:space="preserve">wymagania sprzętowe</w:t>
      </w:r>
    </w:p>
    <w:p w:rsidR="00000000" w:rsidDel="00000000" w:rsidP="00000000" w:rsidRDefault="00000000" w:rsidRPr="00000000" w14:paraId="0000004B">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Przeglądarka ze wsparciem </w:t>
      </w:r>
      <w:r w:rsidDel="00000000" w:rsidR="00000000" w:rsidRPr="00000000">
        <w:rPr>
          <w:rFonts w:ascii="Century Gothic" w:cs="Century Gothic" w:eastAsia="Century Gothic" w:hAnsi="Century Gothic"/>
          <w:b w:val="1"/>
          <w:sz w:val="28"/>
          <w:szCs w:val="28"/>
          <w:rtl w:val="0"/>
        </w:rPr>
        <w:t xml:space="preserve">Flexbox</w:t>
      </w:r>
      <w:r w:rsidDel="00000000" w:rsidR="00000000" w:rsidRPr="00000000">
        <w:rPr>
          <w:rFonts w:ascii="Century Gothic" w:cs="Century Gothic" w:eastAsia="Century Gothic" w:hAnsi="Century Gothic"/>
          <w:sz w:val="28"/>
          <w:szCs w:val="28"/>
          <w:rtl w:val="0"/>
        </w:rPr>
        <w:t xml:space="preserve"> oraz obsługą </w:t>
      </w:r>
      <w:r w:rsidDel="00000000" w:rsidR="00000000" w:rsidRPr="00000000">
        <w:rPr>
          <w:rFonts w:ascii="Century Gothic" w:cs="Century Gothic" w:eastAsia="Century Gothic" w:hAnsi="Century Gothic"/>
          <w:b w:val="1"/>
          <w:sz w:val="28"/>
          <w:szCs w:val="28"/>
          <w:rtl w:val="0"/>
        </w:rPr>
        <w:t xml:space="preserve">JavaScript</w:t>
      </w:r>
      <w:r w:rsidDel="00000000" w:rsidR="00000000" w:rsidRPr="00000000">
        <w:rPr>
          <w:rFonts w:ascii="Century Gothic" w:cs="Century Gothic" w:eastAsia="Century Gothic" w:hAnsi="Century Gothic"/>
          <w:sz w:val="28"/>
          <w:szCs w:val="28"/>
          <w:rtl w:val="0"/>
        </w:rPr>
        <w:t xml:space="preserve">.</w:t>
      </w:r>
    </w:p>
    <w:p w:rsidR="00000000" w:rsidDel="00000000" w:rsidP="00000000" w:rsidRDefault="00000000" w:rsidRPr="00000000" w14:paraId="0000004C">
      <w:pPr>
        <w:pStyle w:val="Heading1"/>
        <w:rPr>
          <w:rFonts w:ascii="Century Gothic" w:cs="Century Gothic" w:eastAsia="Century Gothic" w:hAnsi="Century Gothic"/>
          <w:sz w:val="28"/>
          <w:szCs w:val="28"/>
        </w:rPr>
      </w:pPr>
      <w:bookmarkStart w:colFirst="0" w:colLast="0" w:name="_26in1rg" w:id="12"/>
      <w:bookmarkEnd w:id="12"/>
      <w:r w:rsidDel="00000000" w:rsidR="00000000" w:rsidRPr="00000000">
        <w:rPr>
          <w:rFonts w:ascii="Century Gothic" w:cs="Century Gothic" w:eastAsia="Century Gothic" w:hAnsi="Century Gothic"/>
          <w:sz w:val="28"/>
          <w:szCs w:val="28"/>
          <w:rtl w:val="0"/>
        </w:rPr>
        <w:t xml:space="preserve">sitemap – opis i konfiguracja podstron</w:t>
      </w:r>
    </w:p>
    <w:p w:rsidR="00000000" w:rsidDel="00000000" w:rsidP="00000000" w:rsidRDefault="00000000" w:rsidRPr="00000000" w14:paraId="0000004D">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Wszystkie podstrony znajdują się na tym samym poziomie w hierarchii, więc z każdej strony da się przenieść na każdą pozostałą stronę.</w:t>
        <w:br w:type="textWrapping"/>
        <w:br w:type="textWrapping"/>
      </w:r>
      <w:r w:rsidDel="00000000" w:rsidR="00000000" w:rsidRPr="00000000">
        <w:rPr>
          <w:rFonts w:ascii="Century Gothic" w:cs="Century Gothic" w:eastAsia="Century Gothic" w:hAnsi="Century Gothic"/>
          <w:b w:val="1"/>
          <w:sz w:val="28"/>
          <w:szCs w:val="28"/>
          <w:rtl w:val="0"/>
        </w:rPr>
        <w:t xml:space="preserve">Strony</w:t>
      </w:r>
      <w:r w:rsidDel="00000000" w:rsidR="00000000" w:rsidRPr="00000000">
        <w:rPr>
          <w:rFonts w:ascii="Century Gothic" w:cs="Century Gothic" w:eastAsia="Century Gothic" w:hAnsi="Century Gothic"/>
          <w:sz w:val="28"/>
          <w:szCs w:val="28"/>
          <w:rtl w:val="0"/>
        </w:rPr>
        <w:t xml:space="preserve">:</w:t>
        <w:br w:type="textWrapping"/>
        <w:t xml:space="preserve">- </w:t>
      </w:r>
      <w:r w:rsidDel="00000000" w:rsidR="00000000" w:rsidRPr="00000000">
        <w:rPr>
          <w:rFonts w:ascii="Century Gothic" w:cs="Century Gothic" w:eastAsia="Century Gothic" w:hAnsi="Century Gothic"/>
          <w:b w:val="1"/>
          <w:sz w:val="28"/>
          <w:szCs w:val="28"/>
          <w:rtl w:val="0"/>
        </w:rPr>
        <w:t xml:space="preserve">Główna</w:t>
      </w:r>
      <w:r w:rsidDel="00000000" w:rsidR="00000000" w:rsidRPr="00000000">
        <w:rPr>
          <w:rFonts w:ascii="Century Gothic" w:cs="Century Gothic" w:eastAsia="Century Gothic" w:hAnsi="Century Gothic"/>
          <w:sz w:val="28"/>
          <w:szCs w:val="28"/>
          <w:rtl w:val="0"/>
        </w:rPr>
        <w:t xml:space="preserve"> / index.html / #home</w:t>
        <w:br w:type="textWrapping"/>
        <w:t xml:space="preserve">- </w:t>
      </w:r>
      <w:r w:rsidDel="00000000" w:rsidR="00000000" w:rsidRPr="00000000">
        <w:rPr>
          <w:rFonts w:ascii="Century Gothic" w:cs="Century Gothic" w:eastAsia="Century Gothic" w:hAnsi="Century Gothic"/>
          <w:b w:val="1"/>
          <w:sz w:val="28"/>
          <w:szCs w:val="28"/>
          <w:rtl w:val="0"/>
        </w:rPr>
        <w:t xml:space="preserve">O nas</w:t>
      </w:r>
      <w:r w:rsidDel="00000000" w:rsidR="00000000" w:rsidRPr="00000000">
        <w:rPr>
          <w:rFonts w:ascii="Century Gothic" w:cs="Century Gothic" w:eastAsia="Century Gothic" w:hAnsi="Century Gothic"/>
          <w:sz w:val="28"/>
          <w:szCs w:val="28"/>
          <w:rtl w:val="0"/>
        </w:rPr>
        <w:t xml:space="preserve"> / about.html / #about</w:t>
        <w:br w:type="textWrapping"/>
        <w:t xml:space="preserve">- </w:t>
      </w:r>
      <w:r w:rsidDel="00000000" w:rsidR="00000000" w:rsidRPr="00000000">
        <w:rPr>
          <w:rFonts w:ascii="Century Gothic" w:cs="Century Gothic" w:eastAsia="Century Gothic" w:hAnsi="Century Gothic"/>
          <w:b w:val="1"/>
          <w:sz w:val="28"/>
          <w:szCs w:val="28"/>
          <w:rtl w:val="0"/>
        </w:rPr>
        <w:t xml:space="preserve">Lokalizacja</w:t>
      </w:r>
      <w:r w:rsidDel="00000000" w:rsidR="00000000" w:rsidRPr="00000000">
        <w:rPr>
          <w:rFonts w:ascii="Century Gothic" w:cs="Century Gothic" w:eastAsia="Century Gothic" w:hAnsi="Century Gothic"/>
          <w:sz w:val="28"/>
          <w:szCs w:val="28"/>
          <w:rtl w:val="0"/>
        </w:rPr>
        <w:t xml:space="preserve"> / location.html / #location</w:t>
        <w:br w:type="textWrapping"/>
        <w:t xml:space="preserve">- </w:t>
      </w:r>
      <w:r w:rsidDel="00000000" w:rsidR="00000000" w:rsidRPr="00000000">
        <w:rPr>
          <w:rFonts w:ascii="Century Gothic" w:cs="Century Gothic" w:eastAsia="Century Gothic" w:hAnsi="Century Gothic"/>
          <w:b w:val="1"/>
          <w:sz w:val="28"/>
          <w:szCs w:val="28"/>
          <w:rtl w:val="0"/>
        </w:rPr>
        <w:t xml:space="preserve">Galeria</w:t>
      </w:r>
      <w:r w:rsidDel="00000000" w:rsidR="00000000" w:rsidRPr="00000000">
        <w:rPr>
          <w:rFonts w:ascii="Century Gothic" w:cs="Century Gothic" w:eastAsia="Century Gothic" w:hAnsi="Century Gothic"/>
          <w:sz w:val="28"/>
          <w:szCs w:val="28"/>
          <w:rtl w:val="0"/>
        </w:rPr>
        <w:t xml:space="preserve"> / gallery.html / #gallery</w:t>
        <w:br w:type="textWrapping"/>
        <w:t xml:space="preserve">- </w:t>
      </w:r>
      <w:r w:rsidDel="00000000" w:rsidR="00000000" w:rsidRPr="00000000">
        <w:rPr>
          <w:rFonts w:ascii="Century Gothic" w:cs="Century Gothic" w:eastAsia="Century Gothic" w:hAnsi="Century Gothic"/>
          <w:b w:val="1"/>
          <w:sz w:val="28"/>
          <w:szCs w:val="28"/>
          <w:rtl w:val="0"/>
        </w:rPr>
        <w:t xml:space="preserve">Kontakt</w:t>
      </w:r>
      <w:r w:rsidDel="00000000" w:rsidR="00000000" w:rsidRPr="00000000">
        <w:rPr>
          <w:rFonts w:ascii="Century Gothic" w:cs="Century Gothic" w:eastAsia="Century Gothic" w:hAnsi="Century Gothic"/>
          <w:sz w:val="28"/>
          <w:szCs w:val="28"/>
          <w:rtl w:val="0"/>
        </w:rPr>
        <w:t xml:space="preserve"> / contact.html / #contact</w:t>
        <w:br w:type="textWrapping"/>
        <w:br w:type="textWrapping"/>
        <w:t xml:space="preserve">Na każdej ze stron znajduje się moduł umożliwiający zamawianie jedzenia online.</w:t>
      </w: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4F">
      <w:pPr>
        <w:pStyle w:val="Heading1"/>
        <w:rPr>
          <w:rFonts w:ascii="Century Gothic" w:cs="Century Gothic" w:eastAsia="Century Gothic" w:hAnsi="Century Gothic"/>
          <w:sz w:val="28"/>
          <w:szCs w:val="28"/>
        </w:rPr>
      </w:pPr>
      <w:bookmarkStart w:colFirst="0" w:colLast="0" w:name="_lnxbz9" w:id="13"/>
      <w:bookmarkEnd w:id="13"/>
      <w:r w:rsidDel="00000000" w:rsidR="00000000" w:rsidRPr="00000000">
        <w:rPr>
          <w:rFonts w:ascii="Century Gothic" w:cs="Century Gothic" w:eastAsia="Century Gothic" w:hAnsi="Century Gothic"/>
          <w:sz w:val="28"/>
          <w:szCs w:val="28"/>
          <w:rtl w:val="0"/>
        </w:rPr>
        <w:t xml:space="preserve">layout witryny</w:t>
      </w:r>
    </w:p>
    <w:p w:rsidR="00000000" w:rsidDel="00000000" w:rsidP="00000000" w:rsidRDefault="00000000" w:rsidRPr="00000000" w14:paraId="00000050">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 </w:t>
      </w:r>
      <w:r w:rsidDel="00000000" w:rsidR="00000000" w:rsidRPr="00000000">
        <w:rPr>
          <w:rFonts w:ascii="Century Gothic" w:cs="Century Gothic" w:eastAsia="Century Gothic" w:hAnsi="Century Gothic"/>
          <w:b w:val="1"/>
          <w:sz w:val="28"/>
          <w:szCs w:val="28"/>
          <w:rtl w:val="0"/>
        </w:rPr>
        <w:t xml:space="preserve">Sekcja nagłówkowa</w:t>
      </w:r>
      <w:r w:rsidDel="00000000" w:rsidR="00000000" w:rsidRPr="00000000">
        <w:rPr>
          <w:rFonts w:ascii="Century Gothic" w:cs="Century Gothic" w:eastAsia="Century Gothic" w:hAnsi="Century Gothic"/>
          <w:sz w:val="28"/>
          <w:szCs w:val="28"/>
          <w:rtl w:val="0"/>
        </w:rPr>
        <w:br w:type="textWrapping"/>
        <w:tab/>
        <w:t xml:space="preserve">- Logo</w:t>
        <w:br w:type="textWrapping"/>
        <w:tab/>
        <w:t xml:space="preserve">- Główna nawigacja strony</w:t>
        <w:br w:type="textWrapping"/>
        <w:tab/>
        <w:t xml:space="preserve">- Przycisk umożliwiający dostęp do modalu</w:t>
        <w:br w:type="textWrapping"/>
        <w:t xml:space="preserve">- </w:t>
      </w:r>
      <w:r w:rsidDel="00000000" w:rsidR="00000000" w:rsidRPr="00000000">
        <w:rPr>
          <w:rFonts w:ascii="Century Gothic" w:cs="Century Gothic" w:eastAsia="Century Gothic" w:hAnsi="Century Gothic"/>
          <w:b w:val="1"/>
          <w:sz w:val="28"/>
          <w:szCs w:val="28"/>
          <w:rtl w:val="0"/>
        </w:rPr>
        <w:t xml:space="preserve">Sekcja główna</w:t>
      </w:r>
      <w:r w:rsidDel="00000000" w:rsidR="00000000" w:rsidRPr="00000000">
        <w:rPr>
          <w:rFonts w:ascii="Century Gothic" w:cs="Century Gothic" w:eastAsia="Century Gothic" w:hAnsi="Century Gothic"/>
          <w:sz w:val="28"/>
          <w:szCs w:val="28"/>
          <w:rtl w:val="0"/>
        </w:rPr>
        <w:br w:type="textWrapping"/>
        <w:tab/>
        <w:t xml:space="preserve">- Nagłówek</w:t>
        <w:br w:type="textWrapping"/>
        <w:tab/>
        <w:t xml:space="preserve">- Tekst / Paragraf (opcjonalnie)</w:t>
        <w:br w:type="textWrapping"/>
        <w:tab/>
        <w:t xml:space="preserve">- Zawartość sekcji w zależności od podstrony</w:t>
        <w:br w:type="textWrapping"/>
        <w:t xml:space="preserve">- </w:t>
      </w:r>
      <w:r w:rsidDel="00000000" w:rsidR="00000000" w:rsidRPr="00000000">
        <w:rPr>
          <w:rFonts w:ascii="Century Gothic" w:cs="Century Gothic" w:eastAsia="Century Gothic" w:hAnsi="Century Gothic"/>
          <w:b w:val="1"/>
          <w:sz w:val="28"/>
          <w:szCs w:val="28"/>
          <w:rtl w:val="0"/>
        </w:rPr>
        <w:t xml:space="preserve">Sekcja stopki</w:t>
      </w:r>
      <w:r w:rsidDel="00000000" w:rsidR="00000000" w:rsidRPr="00000000">
        <w:rPr>
          <w:rFonts w:ascii="Century Gothic" w:cs="Century Gothic" w:eastAsia="Century Gothic" w:hAnsi="Century Gothic"/>
          <w:sz w:val="28"/>
          <w:szCs w:val="28"/>
          <w:rtl w:val="0"/>
        </w:rPr>
        <w:br w:type="textWrapping"/>
        <w:tab/>
        <w:t xml:space="preserve">- Media społecznościowe</w:t>
        <w:br w:type="textWrapping"/>
        <w:tab/>
        <w:t xml:space="preserve">- Informacja o autorze strony</w:t>
      </w: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52">
      <w:pPr>
        <w:pStyle w:val="Heading1"/>
        <w:rPr>
          <w:rFonts w:ascii="Century Gothic" w:cs="Century Gothic" w:eastAsia="Century Gothic" w:hAnsi="Century Gothic"/>
          <w:sz w:val="28"/>
          <w:szCs w:val="28"/>
        </w:rPr>
      </w:pPr>
      <w:bookmarkStart w:colFirst="0" w:colLast="0" w:name="_35nkun2" w:id="14"/>
      <w:bookmarkEnd w:id="14"/>
      <w:r w:rsidDel="00000000" w:rsidR="00000000" w:rsidRPr="00000000">
        <w:rPr>
          <w:rFonts w:ascii="Century Gothic" w:cs="Century Gothic" w:eastAsia="Century Gothic" w:hAnsi="Century Gothic"/>
          <w:sz w:val="28"/>
          <w:szCs w:val="28"/>
          <w:rtl w:val="0"/>
        </w:rPr>
        <w:t xml:space="preserve">wygląd ogólny</w:t>
      </w:r>
    </w:p>
    <w:p w:rsidR="00000000" w:rsidDel="00000000" w:rsidP="00000000" w:rsidRDefault="00000000" w:rsidRPr="00000000" w14:paraId="00000053">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Resztę zrzutów ekranu (również dla urządzeń mobilnych) można znaleźć w folderze docs/screenshots</w:t>
      </w:r>
    </w:p>
    <w:p w:rsidR="00000000" w:rsidDel="00000000" w:rsidP="00000000" w:rsidRDefault="00000000" w:rsidRPr="00000000" w14:paraId="00000054">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55">
      <w:pPr>
        <w:pStyle w:val="Heading1"/>
        <w:spacing w:after="0" w:before="400" w:lineRule="auto"/>
        <w:rPr>
          <w:sz w:val="28"/>
          <w:szCs w:val="28"/>
        </w:rPr>
      </w:pPr>
      <w:bookmarkStart w:colFirst="0" w:colLast="0" w:name="_1ksv4uv" w:id="15"/>
      <w:bookmarkEnd w:id="15"/>
      <w:r w:rsidDel="00000000" w:rsidR="00000000" w:rsidRPr="00000000">
        <w:rPr>
          <w:rFonts w:ascii="Century Gothic" w:cs="Century Gothic" w:eastAsia="Century Gothic" w:hAnsi="Century Gothic"/>
          <w:sz w:val="28"/>
          <w:szCs w:val="28"/>
          <w:rtl w:val="0"/>
        </w:rPr>
        <w:t xml:space="preserve">preferencje kolorystyczne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442335"/>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0130" cy="3442335"/>
                    </a:xfrm>
                    <a:prstGeom prst="rect"/>
                    <a:ln/>
                  </pic:spPr>
                </pic:pic>
              </a:graphicData>
            </a:graphic>
          </wp:anchor>
        </w:drawing>
      </w:r>
    </w:p>
    <w:p w:rsidR="00000000" w:rsidDel="00000000" w:rsidP="00000000" w:rsidRDefault="00000000" w:rsidRPr="00000000" w14:paraId="00000056">
      <w:pPr>
        <w:spacing w:after="0" w:before="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br w:type="textWrapping"/>
        <w:br w:type="textWrapping"/>
        <w:t xml:space="preserve">Strona powstała poprzez zmieszanie ciemnych tonów z jasnymi oraz urozmaicenie jej żółtymi akcentami. </w:t>
      </w:r>
    </w:p>
    <w:p w:rsidR="00000000" w:rsidDel="00000000" w:rsidP="00000000" w:rsidRDefault="00000000" w:rsidRPr="00000000" w14:paraId="00000057">
      <w:pPr>
        <w:pStyle w:val="Heading1"/>
        <w:spacing w:after="0" w:before="400" w:lineRule="auto"/>
        <w:rPr>
          <w:sz w:val="28"/>
          <w:szCs w:val="28"/>
        </w:rPr>
      </w:pPr>
      <w:bookmarkStart w:colFirst="0" w:colLast="0" w:name="_44sinio" w:id="16"/>
      <w:bookmarkEnd w:id="16"/>
      <w:r w:rsidDel="00000000" w:rsidR="00000000" w:rsidRPr="00000000">
        <w:rPr>
          <w:rFonts w:ascii="Century Gothic" w:cs="Century Gothic" w:eastAsia="Century Gothic" w:hAnsi="Century Gothic"/>
          <w:sz w:val="28"/>
          <w:szCs w:val="28"/>
          <w:rtl w:val="0"/>
        </w:rPr>
        <w:t xml:space="preserve">informacje na stronie głównej </w:t>
      </w:r>
      <w:r w:rsidDel="00000000" w:rsidR="00000000" w:rsidRPr="00000000">
        <w:rPr>
          <w:rtl w:val="0"/>
        </w:rPr>
      </w:r>
    </w:p>
    <w:p w:rsidR="00000000" w:rsidDel="00000000" w:rsidP="00000000" w:rsidRDefault="00000000" w:rsidRPr="00000000" w14:paraId="00000058">
      <w:pPr>
        <w:spacing w:after="0" w:before="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Na stronie głównej znajduje się sekcja zachęcająca do skorzystania z usług restauracji oraz do dalszego przeglądania witryny.</w:t>
      </w: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before="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5A">
      <w:pPr>
        <w:pStyle w:val="Heading1"/>
        <w:spacing w:after="0" w:before="400" w:lineRule="auto"/>
        <w:rPr>
          <w:sz w:val="28"/>
          <w:szCs w:val="28"/>
        </w:rPr>
      </w:pPr>
      <w:bookmarkStart w:colFirst="0" w:colLast="0" w:name="_2jxsxqh" w:id="17"/>
      <w:bookmarkEnd w:id="17"/>
      <w:r w:rsidDel="00000000" w:rsidR="00000000" w:rsidRPr="00000000">
        <w:rPr>
          <w:rFonts w:ascii="Century Gothic" w:cs="Century Gothic" w:eastAsia="Century Gothic" w:hAnsi="Century Gothic"/>
          <w:sz w:val="28"/>
          <w:szCs w:val="28"/>
          <w:rtl w:val="0"/>
        </w:rPr>
        <w:t xml:space="preserve">pozycje menu </w:t>
      </w:r>
      <w:r w:rsidDel="00000000" w:rsidR="00000000" w:rsidRPr="00000000">
        <w:rPr>
          <w:rtl w:val="0"/>
        </w:rPr>
      </w:r>
    </w:p>
    <w:p w:rsidR="00000000" w:rsidDel="00000000" w:rsidP="00000000" w:rsidRDefault="00000000" w:rsidRPr="00000000" w14:paraId="0000005B">
      <w:pPr>
        <w:spacing w:after="0" w:before="0" w:lineRule="auto"/>
        <w:jc w:val="left"/>
        <w:rPr>
          <w:sz w:val="28"/>
          <w:szCs w:val="28"/>
        </w:rPr>
      </w:pPr>
      <w:r w:rsidDel="00000000" w:rsidR="00000000" w:rsidRPr="00000000">
        <w:rPr>
          <w:rFonts w:ascii="Century Gothic" w:cs="Century Gothic" w:eastAsia="Century Gothic" w:hAnsi="Century Gothic"/>
          <w:sz w:val="28"/>
          <w:szCs w:val="28"/>
          <w:rtl w:val="0"/>
        </w:rPr>
        <w:br w:type="textWrapping"/>
      </w:r>
      <w:r w:rsidDel="00000000" w:rsidR="00000000" w:rsidRPr="00000000">
        <w:rPr>
          <w:rFonts w:ascii="Century Gothic" w:cs="Century Gothic" w:eastAsia="Century Gothic" w:hAnsi="Century Gothic"/>
          <w:b w:val="1"/>
          <w:sz w:val="28"/>
          <w:szCs w:val="28"/>
          <w:rtl w:val="0"/>
        </w:rPr>
        <w:t xml:space="preserve">W menu znajdują się pozycje</w:t>
      </w:r>
      <w:r w:rsidDel="00000000" w:rsidR="00000000" w:rsidRPr="00000000">
        <w:rPr>
          <w:rFonts w:ascii="Century Gothic" w:cs="Century Gothic" w:eastAsia="Century Gothic" w:hAnsi="Century Gothic"/>
          <w:sz w:val="28"/>
          <w:szCs w:val="28"/>
          <w:rtl w:val="0"/>
        </w:rPr>
        <w:t xml:space="preserve">:</w:t>
        <w:br w:type="textWrapping"/>
        <w:t xml:space="preserve">- Główna (logo strony)</w:t>
        <w:br w:type="textWrapping"/>
        <w:t xml:space="preserve">- O nas</w:t>
        <w:br w:type="textWrapping"/>
        <w:t xml:space="preserve">- Lokalizacja</w:t>
        <w:br w:type="textWrapping"/>
        <w:t xml:space="preserve">- Galeria</w:t>
        <w:br w:type="textWrapping"/>
        <w:t xml:space="preserve">- Kontakt</w:t>
        <w:br w:type="textWrapping"/>
        <w:t xml:space="preserve">- Zamów dziś (otwiera modal)</w:t>
      </w:r>
      <w:r w:rsidDel="00000000" w:rsidR="00000000" w:rsidRPr="00000000">
        <w:rPr>
          <w:rtl w:val="0"/>
        </w:rPr>
      </w:r>
    </w:p>
    <w:p w:rsidR="00000000" w:rsidDel="00000000" w:rsidP="00000000" w:rsidRDefault="00000000" w:rsidRPr="00000000" w14:paraId="0000005C">
      <w:pPr>
        <w:pStyle w:val="Heading1"/>
        <w:spacing w:after="0" w:before="400" w:lineRule="auto"/>
        <w:rPr>
          <w:sz w:val="28"/>
          <w:szCs w:val="28"/>
        </w:rPr>
      </w:pPr>
      <w:bookmarkStart w:colFirst="0" w:colLast="0" w:name="_z337ya" w:id="18"/>
      <w:bookmarkEnd w:id="18"/>
      <w:r w:rsidDel="00000000" w:rsidR="00000000" w:rsidRPr="00000000">
        <w:rPr>
          <w:rFonts w:ascii="Century Gothic" w:cs="Century Gothic" w:eastAsia="Century Gothic" w:hAnsi="Century Gothic"/>
          <w:sz w:val="28"/>
          <w:szCs w:val="28"/>
          <w:rtl w:val="0"/>
        </w:rPr>
        <w:t xml:space="preserve">typ strony </w:t>
      </w:r>
      <w:r w:rsidDel="00000000" w:rsidR="00000000" w:rsidRPr="00000000">
        <w:rPr>
          <w:rtl w:val="0"/>
        </w:rPr>
      </w:r>
    </w:p>
    <w:p w:rsidR="00000000" w:rsidDel="00000000" w:rsidP="00000000" w:rsidRDefault="00000000" w:rsidRPr="00000000" w14:paraId="0000005D">
      <w:pPr>
        <w:spacing w:after="0" w:before="0" w:lineRule="auto"/>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Strona minimalistyczna i nowoczesna, przygotowana, aby zapewnić dobre pozycjonowanie,  wydajność oraz kompatybilność ze starszymi przeglądarkami.</w:t>
      </w:r>
    </w:p>
    <w:p w:rsidR="00000000" w:rsidDel="00000000" w:rsidP="00000000" w:rsidRDefault="00000000" w:rsidRPr="00000000" w14:paraId="0000005E">
      <w:pPr>
        <w:pStyle w:val="Heading1"/>
        <w:rPr>
          <w:rFonts w:ascii="Century Gothic" w:cs="Century Gothic" w:eastAsia="Century Gothic" w:hAnsi="Century Gothic"/>
          <w:sz w:val="28"/>
          <w:szCs w:val="28"/>
        </w:rPr>
      </w:pPr>
      <w:bookmarkStart w:colFirst="0" w:colLast="0" w:name="_3j2qqm3" w:id="19"/>
      <w:bookmarkEnd w:id="19"/>
      <w:r w:rsidDel="00000000" w:rsidR="00000000" w:rsidRPr="00000000">
        <w:rPr>
          <w:rFonts w:ascii="Century Gothic" w:cs="Century Gothic" w:eastAsia="Century Gothic" w:hAnsi="Century Gothic"/>
          <w:sz w:val="28"/>
          <w:szCs w:val="28"/>
          <w:rtl w:val="0"/>
        </w:rPr>
        <w:t xml:space="preserve">domeny</w:t>
      </w:r>
    </w:p>
    <w:p w:rsidR="00000000" w:rsidDel="00000000" w:rsidP="00000000" w:rsidRDefault="00000000" w:rsidRPr="00000000" w14:paraId="0000005F">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Strona znajduje się na serwisie / hostingu netlify, który na chwilę obecną świadczy darmową usługę hostingu dla tej witryny. </w:t>
      </w: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61">
      <w:pPr>
        <w:pStyle w:val="Heading1"/>
        <w:spacing w:after="0" w:before="400" w:lineRule="auto"/>
        <w:rPr>
          <w:sz w:val="28"/>
          <w:szCs w:val="28"/>
        </w:rPr>
      </w:pPr>
      <w:bookmarkStart w:colFirst="0" w:colLast="0" w:name="_1y810tw" w:id="20"/>
      <w:bookmarkEnd w:id="20"/>
      <w:r w:rsidDel="00000000" w:rsidR="00000000" w:rsidRPr="00000000">
        <w:rPr>
          <w:rFonts w:ascii="Century Gothic" w:cs="Century Gothic" w:eastAsia="Century Gothic" w:hAnsi="Century Gothic"/>
          <w:sz w:val="28"/>
          <w:szCs w:val="28"/>
          <w:rtl w:val="0"/>
        </w:rPr>
        <w:t xml:space="preserve">uwagi </w:t>
      </w:r>
      <w:r w:rsidDel="00000000" w:rsidR="00000000" w:rsidRPr="00000000">
        <w:rPr>
          <w:rtl w:val="0"/>
        </w:rPr>
      </w:r>
    </w:p>
    <w:p w:rsidR="00000000" w:rsidDel="00000000" w:rsidP="00000000" w:rsidRDefault="00000000" w:rsidRPr="00000000" w14:paraId="00000062">
      <w:pPr>
        <w:spacing w:after="0" w:before="0" w:lineRule="auto"/>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br w:type="textWrapping"/>
        <w:t xml:space="preserve">Aby uruchomić stronę, w celu  edycji należy zainstalować na swoim komputerze środowisko node.js oraz yarn . Następnie w katalogu głównym  strony, otworzyć terminal i wykonać polecenia</w:t>
        <w:br w:type="textWrapping"/>
        <w:t xml:space="preserve">- yarn install</w:t>
        <w:br w:type="textWrapping"/>
        <w:t xml:space="preserve">- yarn parcel src/index.html</w:t>
        <w:br w:type="textWrapping"/>
        <w:t xml:space="preserve">Powinno się uruchomić środowisko deweloperskie z aktywnym odświeżaniem na porcie 1234.</w:t>
      </w:r>
    </w:p>
    <w:p w:rsidR="00000000" w:rsidDel="00000000" w:rsidP="00000000" w:rsidRDefault="00000000" w:rsidRPr="00000000" w14:paraId="00000063">
      <w:pPr>
        <w:spacing w:after="0" w:before="0" w:lineRule="auto"/>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before="0" w:lineRule="auto"/>
        <w:jc w:val="left"/>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Strona otrzymała następujące wyniki w teście Lighthouse:</w:t>
        <w:br w:type="textWrapping"/>
      </w:r>
    </w:p>
    <w:p w:rsidR="00000000" w:rsidDel="00000000" w:rsidP="00000000" w:rsidRDefault="00000000" w:rsidRPr="00000000" w14:paraId="00000065">
      <w:pPr>
        <w:spacing w:after="0" w:before="0" w:lineRule="auto"/>
        <w:jc w:val="left"/>
        <w:rPr>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1264285</wp:posOffset>
            </wp:positionH>
            <wp:positionV relativeFrom="paragraph">
              <wp:posOffset>1651000</wp:posOffset>
            </wp:positionV>
            <wp:extent cx="3592195" cy="4908550"/>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92195" cy="4908550"/>
                    </a:xfrm>
                    <a:prstGeom prst="rect"/>
                    <a:ln/>
                  </pic:spPr>
                </pic:pic>
              </a:graphicData>
            </a:graphic>
          </wp:anchor>
        </w:drawing>
      </w:r>
    </w:p>
    <w:p w:rsidR="00000000" w:rsidDel="00000000" w:rsidP="00000000" w:rsidRDefault="00000000" w:rsidRPr="00000000" w14:paraId="00000066">
      <w:pPr>
        <w:pStyle w:val="Heading1"/>
        <w:spacing w:after="0" w:before="400" w:lineRule="auto"/>
        <w:rPr>
          <w:sz w:val="28"/>
          <w:szCs w:val="28"/>
        </w:rPr>
      </w:pPr>
      <w:bookmarkStart w:colFirst="0" w:colLast="0" w:name="_4i7ojhp" w:id="21"/>
      <w:bookmarkEnd w:id="21"/>
      <w:r w:rsidDel="00000000" w:rsidR="00000000" w:rsidRPr="00000000">
        <w:rPr>
          <w:rFonts w:ascii="Century Gothic" w:cs="Century Gothic" w:eastAsia="Century Gothic" w:hAnsi="Century Gothic"/>
          <w:sz w:val="28"/>
          <w:szCs w:val="28"/>
          <w:rtl w:val="0"/>
        </w:rPr>
        <w:t xml:space="preserve">załączniki </w:t>
      </w:r>
      <w:r w:rsidDel="00000000" w:rsidR="00000000" w:rsidRPr="00000000">
        <w:rPr>
          <w:rtl w:val="0"/>
        </w:rPr>
      </w:r>
    </w:p>
    <w:p w:rsidR="00000000" w:rsidDel="00000000" w:rsidP="00000000" w:rsidRDefault="00000000" w:rsidRPr="00000000" w14:paraId="00000067">
      <w:pPr>
        <w:spacing w:after="0" w:before="0" w:lineRule="auto"/>
        <w:jc w:val="center"/>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1705292</wp:posOffset>
            </wp:positionH>
            <wp:positionV relativeFrom="paragraph">
              <wp:posOffset>635</wp:posOffset>
            </wp:positionV>
            <wp:extent cx="2709545" cy="270954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09545" cy="2709545"/>
                    </a:xfrm>
                    <a:prstGeom prst="rect"/>
                    <a:ln/>
                  </pic:spPr>
                </pic:pic>
              </a:graphicData>
            </a:graphic>
          </wp:anchor>
        </w:drawing>
      </w:r>
    </w:p>
    <w:sectPr>
      <w:headerReference r:id="rId14" w:type="default"/>
      <w:footerReference r:id="rId15" w:type="default"/>
      <w:pgSz w:h="16838" w:w="11906" w:orient="portrait"/>
      <w:pgMar w:bottom="1418" w:top="1724" w:left="1418" w:right="850"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Strona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z </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s>
      <w:spacing w:after="0" w:before="0" w:line="240" w:lineRule="auto"/>
      <w:ind w:left="-851" w:right="-142"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Praca zaliczeniowa końcowa z języków programowania stron internetowych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639"/>
      </w:tabs>
      <w:spacing w:after="0" w:before="0" w:line="240" w:lineRule="auto"/>
      <w:ind w:left="0" w:right="0" w:firstLine="0"/>
      <w:jc w:val="center"/>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7981950</wp:posOffset>
              </wp:positionH>
              <wp:positionV relativeFrom="page">
                <wp:posOffset>48260</wp:posOffset>
              </wp:positionV>
              <wp:extent cx="12700" cy="11072495"/>
              <wp:effectExtent b="0" l="0" r="0" t="0"/>
              <wp:wrapNone/>
              <wp:docPr id="1" name=""/>
              <a:graphic>
                <a:graphicData uri="http://schemas.microsoft.com/office/word/2010/wordprocessingShape">
                  <wps:wsp>
                    <wps:cNvSpPr/>
                    <wps:cNvPr id="2" name="Shape 2"/>
                    <wps:spPr>
                      <a:xfrm>
                        <a:off x="5345640" y="0"/>
                        <a:ext cx="720" cy="7560000"/>
                      </a:xfrm>
                      <a:custGeom>
                        <a:rect b="b" l="l" r="r" t="t"/>
                        <a:pathLst>
                          <a:path extrusionOk="0" h="21600" w="21600">
                            <a:moveTo>
                              <a:pt x="0" y="0"/>
                            </a:moveTo>
                            <a:lnTo>
                              <a:pt x="21600" y="21600"/>
                            </a:lnTo>
                          </a:path>
                        </a:pathLst>
                      </a:custGeom>
                      <a:noFill/>
                      <a:ln cap="flat" cmpd="sng" w="12600">
                        <a:solidFill>
                          <a:srgbClr val="FE863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7981950</wp:posOffset>
              </wp:positionH>
              <wp:positionV relativeFrom="page">
                <wp:posOffset>48260</wp:posOffset>
              </wp:positionV>
              <wp:extent cx="12700" cy="1107249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1072495"/>
                      </a:xfrm>
                      <a:prstGeom prst="rect"/>
                      <a:ln/>
                    </pic:spPr>
                  </pic:pic>
                </a:graphicData>
              </a:graphic>
            </wp:anchor>
          </w:drawing>
        </mc:Fallback>
      </mc:AlternateConten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Binkowski Karol , klasa 3 jG, rok szkolny: 2021/2022</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639"/>
      </w:tabs>
      <w:spacing w:after="0" w:before="0" w:line="240" w:lineRule="auto"/>
      <w:ind w:left="0" w:right="-993" w:firstLine="0"/>
      <w:jc w:val="righ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lang w:val="pl-PL"/>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e65b01" w:space="1" w:sz="12" w:val="single"/>
      </w:pBdr>
      <w:spacing w:after="200" w:before="400" w:lineRule="auto"/>
      <w:jc w:val="center"/>
    </w:pPr>
    <w:rPr>
      <w:smallCaps w:val="1"/>
      <w:color w:val="e65b01"/>
      <w:sz w:val="28"/>
      <w:szCs w:val="28"/>
    </w:rPr>
  </w:style>
  <w:style w:type="paragraph" w:styleId="Heading2">
    <w:name w:val="heading 2"/>
    <w:basedOn w:val="Normal"/>
    <w:next w:val="Normal"/>
    <w:pPr>
      <w:pBdr>
        <w:bottom w:color="244482" w:space="1" w:sz="4" w:val="single"/>
      </w:pBdr>
      <w:spacing w:after="200" w:before="400" w:lineRule="auto"/>
      <w:jc w:val="center"/>
    </w:pPr>
    <w:rPr>
      <w:smallCaps w:val="1"/>
      <w:color w:val="244583"/>
      <w:sz w:val="24"/>
      <w:szCs w:val="24"/>
    </w:rPr>
  </w:style>
  <w:style w:type="paragraph" w:styleId="Heading3">
    <w:name w:val="heading 3"/>
    <w:basedOn w:val="Normal"/>
    <w:next w:val="Normal"/>
    <w:pPr>
      <w:pBdr>
        <w:top w:color="244482" w:space="1" w:sz="4" w:val="dotted"/>
        <w:bottom w:color="244482" w:space="1" w:sz="4" w:val="dotted"/>
      </w:pBdr>
      <w:spacing w:after="200" w:before="300" w:lineRule="auto"/>
      <w:jc w:val="center"/>
    </w:pPr>
    <w:rPr>
      <w:smallCaps w:val="1"/>
      <w:color w:val="244482"/>
      <w:sz w:val="24"/>
      <w:szCs w:val="24"/>
    </w:rPr>
  </w:style>
  <w:style w:type="paragraph" w:styleId="Heading4">
    <w:name w:val="heading 4"/>
    <w:basedOn w:val="Normal"/>
    <w:next w:val="Normal"/>
    <w:pPr>
      <w:pBdr>
        <w:bottom w:color="3667c3" w:space="1" w:sz="4" w:val="dotted"/>
      </w:pBdr>
      <w:spacing w:after="120" w:before="0" w:lineRule="auto"/>
      <w:jc w:val="center"/>
    </w:pPr>
    <w:rPr>
      <w:smallCaps w:val="1"/>
      <w:color w:val="244482"/>
    </w:rPr>
  </w:style>
  <w:style w:type="paragraph" w:styleId="Heading5">
    <w:name w:val="heading 5"/>
    <w:basedOn w:val="Normal"/>
    <w:next w:val="Normal"/>
    <w:pPr>
      <w:spacing w:after="120" w:before="320" w:lineRule="auto"/>
      <w:jc w:val="center"/>
    </w:pPr>
    <w:rPr>
      <w:smallCaps w:val="1"/>
      <w:color w:val="244482"/>
    </w:rPr>
  </w:style>
  <w:style w:type="paragraph" w:styleId="Heading6">
    <w:name w:val="heading 6"/>
    <w:basedOn w:val="Normal"/>
    <w:next w:val="Normal"/>
    <w:pPr>
      <w:spacing w:after="120" w:before="0" w:lineRule="auto"/>
      <w:jc w:val="center"/>
    </w:pPr>
    <w:rPr>
      <w:smallCaps w:val="1"/>
      <w:color w:val="3667c3"/>
    </w:rPr>
  </w:style>
  <w:style w:type="paragraph" w:styleId="Title">
    <w:name w:val="Title"/>
    <w:basedOn w:val="Normal"/>
    <w:next w:val="Normal"/>
    <w:pPr>
      <w:pBdr>
        <w:top w:color="244583" w:space="1" w:sz="4" w:val="dotted"/>
        <w:bottom w:color="244583" w:space="6" w:sz="4" w:val="dotted"/>
      </w:pBdr>
      <w:spacing w:after="300" w:before="500" w:line="240" w:lineRule="auto"/>
      <w:jc w:val="center"/>
    </w:pPr>
    <w:rPr>
      <w:smallCaps w:val="1"/>
      <w:color w:val="244583"/>
      <w:sz w:val="44"/>
      <w:szCs w:val="44"/>
    </w:rPr>
  </w:style>
  <w:style w:type="paragraph" w:styleId="Subtitle">
    <w:name w:val="Subtitle"/>
    <w:basedOn w:val="Normal"/>
    <w:next w:val="Normal"/>
    <w:pPr>
      <w:spacing w:after="560" w:before="0" w:line="240" w:lineRule="auto"/>
      <w:jc w:val="center"/>
    </w:pPr>
    <w:rPr>
      <w:smallCaps w:val="1"/>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mailto:karolbinkowski3@proton.me"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