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entury Gothic" w:hAnsi="Century Gothic"/>
        </w:rPr>
        <w:id w:val="726775094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1776C0" w:rsidRPr="00357178" w:rsidRDefault="000A1E5D">
          <w:pPr>
            <w:rPr>
              <w:rFonts w:ascii="Century Gothic" w:hAnsi="Century Gothic"/>
            </w:rPr>
          </w:pPr>
          <w:r w:rsidRPr="000A1E5D">
            <w:rPr>
              <w:rFonts w:ascii="Century Gothic" w:hAnsi="Century Gothic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 style="mso-next-textbox:#_x0000_s1109">
                  <w:txbxContent>
                    <w:p w:rsidR="00F93391" w:rsidRPr="00357178" w:rsidRDefault="000A1E5D">
                      <w:pPr>
                        <w:rPr>
                          <w:rFonts w:ascii="Century Gothic" w:hAnsi="Century Gothic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  <w:lang w:val="pl-PL"/>
                        </w:rPr>
                      </w:pPr>
                      <w:sdt>
                        <w:sdtPr>
                          <w:rPr>
                            <w:rFonts w:ascii="Century Gothic" w:hAnsi="Century Gothic"/>
                            <w:smallCaps/>
                            <w:color w:val="244583" w:themeColor="accent2" w:themeShade="80"/>
                            <w:spacing w:val="20"/>
                            <w:sz w:val="44"/>
                            <w:szCs w:val="56"/>
                            <w:lang w:val="pl-PL"/>
                          </w:rPr>
                          <w:alias w:val="Tytuł"/>
                          <w:id w:val="608181584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C20A71">
                            <w:rPr>
                              <w:rFonts w:ascii="Century Gothic" w:hAnsi="Century Gothic"/>
                              <w:smallCaps/>
                              <w:color w:val="244583" w:themeColor="accent2" w:themeShade="80"/>
                              <w:spacing w:val="20"/>
                              <w:sz w:val="44"/>
                              <w:szCs w:val="56"/>
                              <w:lang w:val="pl-PL"/>
                            </w:rPr>
                            <w:t>Praca zaliczeniowa końcowa z języków programowania stron internetowych</w:t>
                          </w:r>
                        </w:sdtContent>
                      </w:sdt>
                    </w:p>
                    <w:p w:rsidR="00F93391" w:rsidRPr="00357178" w:rsidRDefault="00F93391">
                      <w:pPr>
                        <w:rPr>
                          <w:rFonts w:ascii="Century Gothic" w:hAnsi="Century Gothic"/>
                          <w:i/>
                          <w:iCs/>
                          <w:color w:val="244583" w:themeColor="accent2" w:themeShade="80"/>
                          <w:sz w:val="28"/>
                          <w:szCs w:val="28"/>
                          <w:lang w:val="pl-PL"/>
                        </w:rPr>
                      </w:pPr>
                    </w:p>
                    <w:p w:rsidR="00F93391" w:rsidRPr="00357178" w:rsidRDefault="00F93391">
                      <w:pPr>
                        <w:rPr>
                          <w:rFonts w:ascii="Century Gothic" w:hAnsi="Century Gothic"/>
                          <w:i/>
                          <w:iCs/>
                          <w:color w:val="244583" w:themeColor="accent2" w:themeShade="80"/>
                          <w:sz w:val="28"/>
                          <w:szCs w:val="28"/>
                          <w:lang w:val="pl-PL"/>
                        </w:rPr>
                      </w:pPr>
                    </w:p>
                    <w:p w:rsidR="00F93391" w:rsidRPr="00357178" w:rsidRDefault="00F93391">
                      <w:pPr>
                        <w:rPr>
                          <w:rFonts w:ascii="Century Gothic" w:hAnsi="Century Gothic"/>
                          <w:lang w:val="pl-PL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Pr="000A1E5D">
            <w:rPr>
              <w:rFonts w:ascii="Century Gothic" w:hAnsi="Century Gothic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0A1E5D">
            <w:rPr>
              <w:rFonts w:ascii="Century Gothic" w:hAnsi="Century Gothic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0A1E5D">
            <w:rPr>
              <w:rFonts w:ascii="Century Gothic" w:hAnsi="Century Gothic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F93391" w:rsidRPr="00357178" w:rsidRDefault="000A1E5D">
                      <w:pPr>
                        <w:spacing w:after="100"/>
                        <w:rPr>
                          <w:rFonts w:ascii="Century Gothic" w:hAnsi="Century Gothic"/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rFonts w:ascii="Century Gothic" w:hAnsi="Century Gothic"/>
                            <w:color w:val="E65B01" w:themeColor="accent1" w:themeShade="BF"/>
                            <w:sz w:val="24"/>
                            <w:szCs w:val="24"/>
                          </w:rPr>
                          <w:alias w:val="Autor"/>
                          <w:id w:val="9105432"/>
                          <w:text/>
                        </w:sdtPr>
                        <w:sdtContent>
                          <w:r w:rsidR="00480618" w:rsidRPr="00357178">
                            <w:rPr>
                              <w:rFonts w:ascii="Century Gothic" w:hAnsi="Century Gothic"/>
                              <w:color w:val="E65B01" w:themeColor="accent1" w:themeShade="BF"/>
                              <w:sz w:val="24"/>
                              <w:szCs w:val="24"/>
                            </w:rPr>
                            <w:t>Nazwisko imię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0D0DE3" w:rsidRPr="00357178">
            <w:rPr>
              <w:rFonts w:ascii="Century Gothic" w:hAnsi="Century Gothic"/>
            </w:rPr>
            <w:br w:type="page"/>
          </w:r>
        </w:p>
        <w:sdt>
          <w:sdtPr>
            <w:rPr>
              <w:rFonts w:ascii="Century Gothic" w:hAnsi="Century Gothic"/>
              <w:caps w:val="0"/>
              <w:color w:val="auto"/>
              <w:spacing w:val="0"/>
              <w:sz w:val="22"/>
              <w:szCs w:val="22"/>
            </w:rPr>
            <w:id w:val="9105372"/>
            <w:docPartObj>
              <w:docPartGallery w:val="Table of Contents"/>
              <w:docPartUnique/>
            </w:docPartObj>
          </w:sdtPr>
          <w:sdtEndPr>
            <w:rPr>
              <w:lang w:val="pl-PL"/>
            </w:rPr>
          </w:sdtEndPr>
          <w:sdtContent>
            <w:p w:rsidR="00E73034" w:rsidRPr="00357178" w:rsidRDefault="009D3AE4">
              <w:pPr>
                <w:pStyle w:val="Nagwekspisutreci"/>
                <w:rPr>
                  <w:rFonts w:ascii="Century Gothic" w:hAnsi="Century Gothic"/>
                </w:rPr>
              </w:pPr>
              <w:r>
                <w:rPr>
                  <w:rFonts w:ascii="Century Gothic" w:hAnsi="Century Gothic"/>
                </w:rPr>
                <w:t>SPIS TREŚCI</w:t>
              </w:r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r w:rsidRPr="000A1E5D">
                <w:rPr>
                  <w:rFonts w:ascii="Century Gothic" w:hAnsi="Century Gothic"/>
                </w:rPr>
                <w:fldChar w:fldCharType="begin"/>
              </w:r>
              <w:r w:rsidR="00E73034" w:rsidRPr="00357178">
                <w:rPr>
                  <w:rFonts w:ascii="Century Gothic" w:hAnsi="Century Gothic"/>
                </w:rPr>
                <w:instrText xml:space="preserve"> TOC \o "1-3" \h \z \u </w:instrText>
              </w:r>
              <w:r w:rsidRPr="000A1E5D">
                <w:rPr>
                  <w:rFonts w:ascii="Century Gothic" w:hAnsi="Century Gothic"/>
                </w:rPr>
                <w:fldChar w:fldCharType="separate"/>
              </w:r>
              <w:hyperlink w:anchor="_Toc21339570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Tytuł projektu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_Toc21339570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71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Cel powstania witryny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_Toc21339571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72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Informacje o firmie/autorze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_Toc21339572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73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Charakterystyka produktu i marki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_Toc21339573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74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Grupa docelowa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_Toc21339574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75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Opis rynku i konkurencji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_Toc21339575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76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Działania reklamowe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_Toc21339576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77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Planowany budżet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_Toc21339577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78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Dane kontaktowe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_Toc21339578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79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Zastosowane technologie i standardy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_Toc21339579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0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Wspomagane przeglądarki i systemy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_Toc21339580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2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1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Wymagania sprzętowe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_Toc21339581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2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Sitemap – opis i konfiguracja podstron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_Toc21339582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3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Layout witryny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_Toc21339583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4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Wygląd ogólny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_Toc21339584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5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Preferencje kolorystyczne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_Toc21339585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6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Informacje na stronie głównej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_Toc21339586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7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Pozycje menu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_Toc21339587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8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Typ strony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_Toc21339588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89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Usługi dodatkowe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_Toc21339589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90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Domeny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_Toc21339590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91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Uwagi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_Toc21339591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3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A96C23" w:rsidRPr="00357178" w:rsidRDefault="000A1E5D">
              <w:pPr>
                <w:pStyle w:val="Spistreci1"/>
                <w:tabs>
                  <w:tab w:val="right" w:leader="dot" w:pos="9629"/>
                </w:tabs>
                <w:rPr>
                  <w:rFonts w:ascii="Century Gothic" w:hAnsi="Century Gothic"/>
                  <w:noProof/>
                  <w:lang w:eastAsia="pl-PL"/>
                </w:rPr>
              </w:pPr>
              <w:hyperlink w:anchor="_Toc21339592" w:history="1">
                <w:r w:rsidR="00A96C23" w:rsidRPr="00357178">
                  <w:rPr>
                    <w:rStyle w:val="Hipercze"/>
                    <w:rFonts w:ascii="Century Gothic" w:hAnsi="Century Gothic"/>
                    <w:noProof/>
                    <w:lang w:bidi="en-US"/>
                  </w:rPr>
                  <w:t>Załączniki</w:t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ab/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begin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instrText xml:space="preserve"> PAGEREF _Toc21339592 \h </w:instrTex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separate"/>
                </w:r>
                <w:r w:rsidR="00A96C23" w:rsidRPr="00357178">
                  <w:rPr>
                    <w:rFonts w:ascii="Century Gothic" w:hAnsi="Century Gothic"/>
                    <w:noProof/>
                    <w:webHidden/>
                  </w:rPr>
                  <w:t>4</w:t>
                </w:r>
                <w:r w:rsidRPr="00357178">
                  <w:rPr>
                    <w:rFonts w:ascii="Century Gothic" w:hAnsi="Century Gothic"/>
                    <w:noProof/>
                    <w:webHidden/>
                  </w:rPr>
                  <w:fldChar w:fldCharType="end"/>
                </w:r>
              </w:hyperlink>
            </w:p>
            <w:p w:rsidR="00E73034" w:rsidRPr="00357178" w:rsidRDefault="000A1E5D">
              <w:pPr>
                <w:rPr>
                  <w:rFonts w:ascii="Century Gothic" w:hAnsi="Century Gothic"/>
                  <w:lang w:val="pl-PL"/>
                </w:rPr>
              </w:pPr>
              <w:r w:rsidRPr="00357178">
                <w:rPr>
                  <w:rFonts w:ascii="Century Gothic" w:hAnsi="Century Gothic"/>
                  <w:lang w:val="pl-PL"/>
                </w:rPr>
                <w:fldChar w:fldCharType="end"/>
              </w:r>
            </w:p>
          </w:sdtContent>
        </w:sdt>
        <w:p w:rsidR="00D15F8E" w:rsidRPr="00357178" w:rsidRDefault="00D15F8E">
          <w:pPr>
            <w:pStyle w:val="Spistreci3"/>
            <w:ind w:left="446"/>
            <w:rPr>
              <w:rFonts w:ascii="Century Gothic" w:hAnsi="Century Gothic"/>
            </w:rPr>
          </w:pPr>
        </w:p>
        <w:p w:rsidR="001776C0" w:rsidRPr="00357178" w:rsidRDefault="001776C0">
          <w:pPr>
            <w:rPr>
              <w:rFonts w:ascii="Century Gothic" w:hAnsi="Century Gothic"/>
            </w:rPr>
          </w:pPr>
        </w:p>
        <w:p w:rsidR="00A96C23" w:rsidRPr="00357178" w:rsidRDefault="00A96C23">
          <w:pPr>
            <w:rPr>
              <w:rFonts w:ascii="Century Gothic" w:hAnsi="Century Gothic"/>
            </w:rPr>
          </w:pPr>
        </w:p>
        <w:p w:rsidR="00A96C23" w:rsidRPr="00357178" w:rsidRDefault="00A96C23">
          <w:pPr>
            <w:rPr>
              <w:rFonts w:ascii="Century Gothic" w:hAnsi="Century Gothic"/>
            </w:rPr>
          </w:pPr>
        </w:p>
        <w:p w:rsidR="00A96C23" w:rsidRPr="00357178" w:rsidRDefault="00A96C23">
          <w:pPr>
            <w:rPr>
              <w:rFonts w:ascii="Century Gothic" w:hAnsi="Century Gothic"/>
            </w:rPr>
          </w:pPr>
        </w:p>
        <w:p w:rsidR="00A96C23" w:rsidRPr="00357178" w:rsidRDefault="00A96C23">
          <w:pPr>
            <w:rPr>
              <w:rFonts w:ascii="Century Gothic" w:hAnsi="Century Gothic"/>
            </w:rPr>
          </w:pPr>
        </w:p>
        <w:p w:rsidR="00A96C23" w:rsidRPr="00357178" w:rsidRDefault="00A96C23">
          <w:pPr>
            <w:rPr>
              <w:rFonts w:ascii="Century Gothic" w:hAnsi="Century Gothic"/>
            </w:rPr>
          </w:pPr>
        </w:p>
        <w:p w:rsidR="007C2CC7" w:rsidRPr="00357178" w:rsidRDefault="007C2CC7" w:rsidP="00D15F8E">
          <w:pPr>
            <w:pStyle w:val="Nagwek1"/>
            <w:rPr>
              <w:rFonts w:ascii="Century Gothic" w:hAnsi="Century Gothic"/>
              <w:lang w:val="pl-PL"/>
            </w:rPr>
          </w:pPr>
          <w:bookmarkStart w:id="0" w:name="_Toc21339570"/>
          <w:r w:rsidRPr="00357178">
            <w:rPr>
              <w:rFonts w:ascii="Century Gothic" w:hAnsi="Century Gothic"/>
              <w:lang w:val="pl-PL"/>
            </w:rPr>
            <w:t>tytuł projektu</w:t>
          </w:r>
          <w:bookmarkEnd w:id="0"/>
        </w:p>
        <w:p w:rsidR="00F93391" w:rsidRPr="00357178" w:rsidRDefault="000A1E5D" w:rsidP="007C2CC7">
          <w:pPr>
            <w:rPr>
              <w:rFonts w:ascii="Century Gothic" w:hAnsi="Century Gothic"/>
              <w:sz w:val="24"/>
              <w:lang w:val="pl-PL"/>
            </w:rPr>
          </w:pPr>
        </w:p>
      </w:sdtContent>
    </w:sdt>
    <w:p w:rsidR="002950D4" w:rsidRPr="00357178" w:rsidRDefault="002950D4" w:rsidP="00915576">
      <w:pPr>
        <w:pStyle w:val="Nagwek1"/>
        <w:spacing w:after="0"/>
        <w:rPr>
          <w:rFonts w:ascii="Century Gothic" w:hAnsi="Century Gothic"/>
        </w:rPr>
      </w:pPr>
      <w:bookmarkStart w:id="1" w:name="_Toc21339571"/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r w:rsidRPr="00357178">
        <w:rPr>
          <w:rFonts w:ascii="Century Gothic" w:hAnsi="Century Gothic"/>
          <w:lang w:val="pl-PL"/>
        </w:rPr>
        <w:t>cel powstania witryny</w:t>
      </w:r>
      <w:bookmarkEnd w:id="1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(jaki cel chcemy osiągnąć poprzez witrynę)</w:t>
      </w:r>
    </w:p>
    <w:p w:rsidR="00202F04" w:rsidRPr="00357178" w:rsidRDefault="00202F04" w:rsidP="00915576">
      <w:pPr>
        <w:jc w:val="center"/>
        <w:rPr>
          <w:rFonts w:ascii="Century Gothic" w:hAnsi="Century Gothic"/>
          <w:sz w:val="20"/>
          <w:lang w:val="pl-PL"/>
        </w:rPr>
      </w:pPr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bookmarkStart w:id="2" w:name="_Toc21339572"/>
      <w:r w:rsidRPr="00357178">
        <w:rPr>
          <w:rFonts w:ascii="Century Gothic" w:hAnsi="Century Gothic"/>
          <w:lang w:val="pl-PL"/>
        </w:rPr>
        <w:t>informacje o firmie/autorze</w:t>
      </w:r>
      <w:bookmarkEnd w:id="2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(charakterystyka, misja firmy, oferta, struktura, siedziby, odziały)</w:t>
      </w:r>
    </w:p>
    <w:p w:rsidR="002950D4" w:rsidRPr="00357178" w:rsidRDefault="002950D4" w:rsidP="001919C0">
      <w:pPr>
        <w:pStyle w:val="Nagwek1"/>
        <w:spacing w:after="0"/>
        <w:jc w:val="left"/>
        <w:rPr>
          <w:rFonts w:ascii="Century Gothic" w:hAnsi="Century Gothic"/>
          <w:lang w:val="pl-PL"/>
        </w:rPr>
      </w:pPr>
      <w:bookmarkStart w:id="3" w:name="_Toc21339573"/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r w:rsidRPr="00357178">
        <w:rPr>
          <w:rFonts w:ascii="Century Gothic" w:hAnsi="Century Gothic"/>
          <w:lang w:val="pl-PL"/>
        </w:rPr>
        <w:t>charakterystyka produktu i marki</w:t>
      </w:r>
      <w:bookmarkEnd w:id="3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(cechy, pozycja na rynku, rodzaje, odmiany, czym sie produkt wyróżnia, gdzie i kiedy się sprzedaje)</w:t>
      </w:r>
    </w:p>
    <w:p w:rsidR="002950D4" w:rsidRPr="00357178" w:rsidRDefault="002950D4" w:rsidP="001919C0">
      <w:pPr>
        <w:pStyle w:val="Nagwek1"/>
        <w:spacing w:after="0"/>
        <w:jc w:val="left"/>
        <w:rPr>
          <w:rFonts w:ascii="Century Gothic" w:hAnsi="Century Gothic"/>
          <w:lang w:val="pl-PL"/>
        </w:rPr>
      </w:pPr>
      <w:bookmarkStart w:id="4" w:name="_Toc21339574"/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r w:rsidRPr="00357178">
        <w:rPr>
          <w:rFonts w:ascii="Century Gothic" w:hAnsi="Century Gothic"/>
          <w:lang w:val="pl-PL"/>
        </w:rPr>
        <w:t>grupa docelowa</w:t>
      </w:r>
      <w:bookmarkEnd w:id="4"/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(do kogo ma trafić produkt)</w:t>
      </w:r>
    </w:p>
    <w:p w:rsidR="002950D4" w:rsidRPr="00357178" w:rsidRDefault="002950D4" w:rsidP="001919C0">
      <w:pPr>
        <w:pStyle w:val="Nagwek1"/>
        <w:spacing w:after="0"/>
        <w:jc w:val="left"/>
        <w:rPr>
          <w:rFonts w:ascii="Century Gothic" w:hAnsi="Century Gothic"/>
          <w:lang w:val="pl-PL"/>
        </w:rPr>
      </w:pPr>
      <w:bookmarkStart w:id="5" w:name="_Toc21339575"/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r w:rsidRPr="00357178">
        <w:rPr>
          <w:rFonts w:ascii="Century Gothic" w:hAnsi="Century Gothic"/>
          <w:lang w:val="pl-PL"/>
        </w:rPr>
        <w:t>opis rynku i konkurencji</w:t>
      </w:r>
      <w:bookmarkEnd w:id="5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(charakterystyka, trendy na rynku, głowni gracze, działania konkurencji)</w:t>
      </w:r>
    </w:p>
    <w:p w:rsidR="002950D4" w:rsidRPr="00357178" w:rsidRDefault="002950D4" w:rsidP="001919C0">
      <w:pPr>
        <w:pStyle w:val="Nagwek1"/>
        <w:spacing w:after="0"/>
        <w:jc w:val="left"/>
        <w:rPr>
          <w:rFonts w:ascii="Century Gothic" w:hAnsi="Century Gothic"/>
          <w:lang w:val="pl-PL"/>
        </w:rPr>
      </w:pPr>
      <w:bookmarkStart w:id="6" w:name="_Toc21339576"/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r w:rsidRPr="00357178">
        <w:rPr>
          <w:rFonts w:ascii="Century Gothic" w:hAnsi="Century Gothic"/>
          <w:lang w:val="pl-PL"/>
        </w:rPr>
        <w:t>działania reklamowe</w:t>
      </w:r>
      <w:bookmarkEnd w:id="6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(podejmowane do tej pory przez firmę)</w:t>
      </w:r>
    </w:p>
    <w:p w:rsidR="002950D4" w:rsidRPr="00357178" w:rsidRDefault="002950D4" w:rsidP="00915576">
      <w:pPr>
        <w:pStyle w:val="Nagwek1"/>
        <w:spacing w:after="0"/>
        <w:rPr>
          <w:rFonts w:ascii="Century Gothic" w:hAnsi="Century Gothic"/>
          <w:lang w:val="pl-PL"/>
        </w:rPr>
      </w:pPr>
      <w:bookmarkStart w:id="7" w:name="_Toc21339577"/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r w:rsidRPr="00357178">
        <w:rPr>
          <w:rFonts w:ascii="Century Gothic" w:hAnsi="Century Gothic"/>
          <w:lang w:val="pl-PL"/>
        </w:rPr>
        <w:t>planowany budżet</w:t>
      </w:r>
      <w:bookmarkEnd w:id="7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(produkcja witryny, pozycjonowanie, linki sponsorowane, inne formy reklamy)</w:t>
      </w:r>
    </w:p>
    <w:p w:rsidR="002950D4" w:rsidRPr="00357178" w:rsidRDefault="002950D4" w:rsidP="007C2CC7">
      <w:pPr>
        <w:pStyle w:val="Nagwek1"/>
        <w:rPr>
          <w:rFonts w:ascii="Century Gothic" w:hAnsi="Century Gothic"/>
          <w:lang w:val="pl-PL"/>
        </w:rPr>
      </w:pPr>
      <w:bookmarkStart w:id="8" w:name="_Toc21339578"/>
    </w:p>
    <w:p w:rsidR="001776C0" w:rsidRPr="00357178" w:rsidRDefault="001776C0" w:rsidP="007C2CC7">
      <w:pPr>
        <w:pStyle w:val="Nagwek1"/>
        <w:rPr>
          <w:rFonts w:ascii="Century Gothic" w:hAnsi="Century Gothic"/>
          <w:lang w:val="pl-PL"/>
        </w:rPr>
      </w:pPr>
      <w:r w:rsidRPr="00357178">
        <w:rPr>
          <w:rFonts w:ascii="Century Gothic" w:hAnsi="Century Gothic"/>
          <w:lang w:val="pl-PL"/>
        </w:rPr>
        <w:t>dane kontaktowe</w:t>
      </w:r>
      <w:bookmarkEnd w:id="8"/>
    </w:p>
    <w:p w:rsidR="007C2CC7" w:rsidRPr="00357178" w:rsidRDefault="007C2CC7" w:rsidP="007C2CC7">
      <w:pPr>
        <w:rPr>
          <w:rFonts w:ascii="Century Gothic" w:hAnsi="Century Gothic"/>
          <w:lang w:val="pl-PL"/>
        </w:rPr>
      </w:pPr>
    </w:p>
    <w:p w:rsidR="001776C0" w:rsidRPr="00357178" w:rsidRDefault="001776C0" w:rsidP="007C2CC7">
      <w:pPr>
        <w:pStyle w:val="Nagwek1"/>
        <w:rPr>
          <w:rFonts w:ascii="Century Gothic" w:hAnsi="Century Gothic"/>
          <w:lang w:val="pl-PL"/>
        </w:rPr>
      </w:pPr>
      <w:bookmarkStart w:id="9" w:name="_Toc21339579"/>
      <w:r w:rsidRPr="00357178">
        <w:rPr>
          <w:rFonts w:ascii="Century Gothic" w:hAnsi="Century Gothic"/>
          <w:lang w:val="pl-PL"/>
        </w:rPr>
        <w:t>zastosowane technologie i standardy</w:t>
      </w:r>
      <w:bookmarkEnd w:id="9"/>
    </w:p>
    <w:p w:rsidR="00E73034" w:rsidRPr="00357178" w:rsidRDefault="00E73034" w:rsidP="00E73034">
      <w:pPr>
        <w:rPr>
          <w:rFonts w:ascii="Century Gothic" w:hAnsi="Century Gothic"/>
          <w:lang w:val="pl-PL"/>
        </w:rPr>
      </w:pPr>
    </w:p>
    <w:p w:rsidR="007C2CC7" w:rsidRPr="00357178" w:rsidRDefault="001776C0" w:rsidP="007C2CC7">
      <w:pPr>
        <w:pStyle w:val="Nagwek1"/>
        <w:rPr>
          <w:rFonts w:ascii="Century Gothic" w:hAnsi="Century Gothic"/>
          <w:lang w:val="pl-PL"/>
        </w:rPr>
      </w:pPr>
      <w:bookmarkStart w:id="10" w:name="_Toc21339580"/>
      <w:r w:rsidRPr="00357178">
        <w:rPr>
          <w:rFonts w:ascii="Century Gothic" w:hAnsi="Century Gothic"/>
          <w:lang w:val="pl-PL"/>
        </w:rPr>
        <w:t>wspomagane przeglądarki i systemy</w:t>
      </w:r>
      <w:bookmarkEnd w:id="10"/>
    </w:p>
    <w:p w:rsidR="007C2CC7" w:rsidRPr="00357178" w:rsidRDefault="007C2CC7" w:rsidP="007C2CC7">
      <w:pPr>
        <w:rPr>
          <w:rFonts w:ascii="Century Gothic" w:hAnsi="Century Gothic"/>
          <w:lang w:val="pl-PL"/>
        </w:rPr>
      </w:pPr>
    </w:p>
    <w:p w:rsidR="007C2CC7" w:rsidRPr="00357178" w:rsidRDefault="001776C0" w:rsidP="007C2CC7">
      <w:pPr>
        <w:pStyle w:val="Nagwek1"/>
        <w:rPr>
          <w:rFonts w:ascii="Century Gothic" w:hAnsi="Century Gothic"/>
          <w:lang w:val="pl-PL"/>
        </w:rPr>
      </w:pPr>
      <w:bookmarkStart w:id="11" w:name="_Toc21339581"/>
      <w:r w:rsidRPr="00357178">
        <w:rPr>
          <w:rFonts w:ascii="Century Gothic" w:hAnsi="Century Gothic"/>
          <w:lang w:val="pl-PL"/>
        </w:rPr>
        <w:t>wymagania sprzętowe</w:t>
      </w:r>
      <w:bookmarkEnd w:id="11"/>
    </w:p>
    <w:p w:rsidR="007C2CC7" w:rsidRPr="00357178" w:rsidRDefault="007C2CC7" w:rsidP="007C2CC7">
      <w:pPr>
        <w:rPr>
          <w:rFonts w:ascii="Century Gothic" w:hAnsi="Century Gothic"/>
          <w:lang w:val="pl-PL"/>
        </w:rPr>
      </w:pPr>
    </w:p>
    <w:p w:rsidR="007C2CC7" w:rsidRPr="00357178" w:rsidRDefault="001776C0" w:rsidP="007C2CC7">
      <w:pPr>
        <w:pStyle w:val="Nagwek1"/>
        <w:rPr>
          <w:rFonts w:ascii="Century Gothic" w:hAnsi="Century Gothic"/>
          <w:lang w:val="pl-PL"/>
        </w:rPr>
      </w:pPr>
      <w:bookmarkStart w:id="12" w:name="_Toc21339582"/>
      <w:r w:rsidRPr="00357178">
        <w:rPr>
          <w:rFonts w:ascii="Century Gothic" w:hAnsi="Century Gothic"/>
          <w:lang w:val="pl-PL"/>
        </w:rPr>
        <w:t>sitemap – opis i konfiguracja podstron</w:t>
      </w:r>
      <w:bookmarkEnd w:id="12"/>
    </w:p>
    <w:p w:rsidR="007C2CC7" w:rsidRPr="00357178" w:rsidRDefault="007C2CC7" w:rsidP="007C2CC7">
      <w:pPr>
        <w:rPr>
          <w:rFonts w:ascii="Century Gothic" w:hAnsi="Century Gothic"/>
          <w:lang w:val="pl-PL"/>
        </w:rPr>
      </w:pPr>
    </w:p>
    <w:p w:rsidR="007C2CC7" w:rsidRPr="00357178" w:rsidRDefault="001776C0" w:rsidP="007C2CC7">
      <w:pPr>
        <w:pStyle w:val="Nagwek1"/>
        <w:rPr>
          <w:rFonts w:ascii="Century Gothic" w:hAnsi="Century Gothic"/>
          <w:lang w:val="pl-PL"/>
        </w:rPr>
      </w:pPr>
      <w:bookmarkStart w:id="13" w:name="_Toc21339583"/>
      <w:r w:rsidRPr="00357178">
        <w:rPr>
          <w:rFonts w:ascii="Century Gothic" w:hAnsi="Century Gothic"/>
          <w:lang w:val="pl-PL"/>
        </w:rPr>
        <w:t>layout witryny</w:t>
      </w:r>
      <w:bookmarkEnd w:id="13"/>
    </w:p>
    <w:p w:rsidR="007C2CC7" w:rsidRPr="00357178" w:rsidRDefault="007C2CC7" w:rsidP="007C2CC7">
      <w:pPr>
        <w:rPr>
          <w:rFonts w:ascii="Century Gothic" w:hAnsi="Century Gothic"/>
          <w:lang w:val="pl-PL"/>
        </w:rPr>
      </w:pPr>
    </w:p>
    <w:p w:rsidR="007C2CC7" w:rsidRPr="00357178" w:rsidRDefault="001776C0" w:rsidP="007C2CC7">
      <w:pPr>
        <w:pStyle w:val="Nagwek1"/>
        <w:rPr>
          <w:rFonts w:ascii="Century Gothic" w:hAnsi="Century Gothic"/>
          <w:lang w:val="pl-PL"/>
        </w:rPr>
      </w:pPr>
      <w:bookmarkStart w:id="14" w:name="_Toc21339584"/>
      <w:r w:rsidRPr="00357178">
        <w:rPr>
          <w:rFonts w:ascii="Century Gothic" w:hAnsi="Century Gothic"/>
          <w:lang w:val="pl-PL"/>
        </w:rPr>
        <w:t>wygląd ogólny</w:t>
      </w:r>
      <w:bookmarkEnd w:id="14"/>
    </w:p>
    <w:p w:rsidR="007C2CC7" w:rsidRPr="00357178" w:rsidRDefault="007C2CC7" w:rsidP="007C2CC7">
      <w:pPr>
        <w:rPr>
          <w:rFonts w:ascii="Century Gothic" w:hAnsi="Century Gothic"/>
          <w:lang w:val="pl-PL"/>
        </w:rPr>
      </w:pPr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bookmarkStart w:id="15" w:name="_Toc21339585"/>
      <w:r w:rsidRPr="00357178">
        <w:rPr>
          <w:rFonts w:ascii="Century Gothic" w:hAnsi="Century Gothic"/>
          <w:lang w:val="pl-PL"/>
        </w:rPr>
        <w:t>preferencje kolorystyczne</w:t>
      </w:r>
      <w:bookmarkEnd w:id="15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(jakie kolory Państwu odpowiadają, ciemne, jasne, etc)</w:t>
      </w:r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bookmarkStart w:id="16" w:name="_Toc21339586"/>
      <w:r w:rsidRPr="00357178">
        <w:rPr>
          <w:rFonts w:ascii="Century Gothic" w:hAnsi="Century Gothic"/>
          <w:lang w:val="pl-PL"/>
        </w:rPr>
        <w:t>informacje na stronie głównej</w:t>
      </w:r>
      <w:bookmarkEnd w:id="16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(teksty, usługi, etc)</w:t>
      </w:r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bookmarkStart w:id="17" w:name="_Toc21339587"/>
      <w:r w:rsidRPr="00357178">
        <w:rPr>
          <w:rFonts w:ascii="Century Gothic" w:hAnsi="Century Gothic"/>
          <w:lang w:val="pl-PL"/>
        </w:rPr>
        <w:t>pozycje menu</w:t>
      </w:r>
      <w:bookmarkEnd w:id="17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(o firmie, oferta, kontakt, etc)</w:t>
      </w:r>
    </w:p>
    <w:p w:rsidR="001776C0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bookmarkStart w:id="18" w:name="_Toc21339588"/>
      <w:r w:rsidRPr="00357178">
        <w:rPr>
          <w:rFonts w:ascii="Century Gothic" w:hAnsi="Century Gothic"/>
          <w:lang w:val="pl-PL"/>
        </w:rPr>
        <w:t>typ strony</w:t>
      </w:r>
      <w:bookmarkEnd w:id="18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(np. 1. prosta, przejrzysta (korporacyjna); 2. z elementami Flash (ruchome elementy na stronie); 3. cała w technologii Flash)</w:t>
      </w:r>
    </w:p>
    <w:p w:rsidR="001776C0" w:rsidRPr="00357178" w:rsidRDefault="001776C0" w:rsidP="007C2CC7">
      <w:pPr>
        <w:pStyle w:val="Nagwek1"/>
        <w:rPr>
          <w:rFonts w:ascii="Century Gothic" w:hAnsi="Century Gothic"/>
          <w:lang w:val="pl-PL"/>
        </w:rPr>
      </w:pPr>
      <w:bookmarkStart w:id="19" w:name="_Toc21339589"/>
      <w:r w:rsidRPr="00357178">
        <w:rPr>
          <w:rFonts w:ascii="Century Gothic" w:hAnsi="Century Gothic"/>
          <w:lang w:val="pl-PL"/>
        </w:rPr>
        <w:t>usługi dodatkowe</w:t>
      </w:r>
      <w:bookmarkEnd w:id="19"/>
    </w:p>
    <w:p w:rsidR="00E73034" w:rsidRPr="00357178" w:rsidRDefault="00E73034" w:rsidP="00E73034">
      <w:pPr>
        <w:rPr>
          <w:rFonts w:ascii="Century Gothic" w:hAnsi="Century Gothic"/>
          <w:lang w:val="pl-PL"/>
        </w:rPr>
      </w:pPr>
    </w:p>
    <w:p w:rsidR="001776C0" w:rsidRPr="00357178" w:rsidRDefault="001776C0" w:rsidP="007C2CC7">
      <w:pPr>
        <w:pStyle w:val="Nagwek1"/>
        <w:rPr>
          <w:rFonts w:ascii="Century Gothic" w:hAnsi="Century Gothic"/>
          <w:lang w:val="pl-PL"/>
        </w:rPr>
      </w:pPr>
      <w:bookmarkStart w:id="20" w:name="_Toc21339590"/>
      <w:r w:rsidRPr="00357178">
        <w:rPr>
          <w:rFonts w:ascii="Century Gothic" w:hAnsi="Century Gothic"/>
          <w:lang w:val="pl-PL"/>
        </w:rPr>
        <w:t>domeny</w:t>
      </w:r>
      <w:bookmarkEnd w:id="20"/>
    </w:p>
    <w:p w:rsidR="00E73034" w:rsidRPr="00357178" w:rsidRDefault="00E73034" w:rsidP="00E73034">
      <w:pPr>
        <w:rPr>
          <w:rFonts w:ascii="Century Gothic" w:hAnsi="Century Gothic"/>
          <w:lang w:val="pl-PL"/>
        </w:rPr>
      </w:pPr>
    </w:p>
    <w:p w:rsidR="00C84723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bookmarkStart w:id="21" w:name="_Toc21339591"/>
      <w:r w:rsidRPr="00357178">
        <w:rPr>
          <w:rFonts w:ascii="Century Gothic" w:hAnsi="Century Gothic"/>
          <w:lang w:val="pl-PL"/>
        </w:rPr>
        <w:t>uwagi</w:t>
      </w:r>
      <w:bookmarkEnd w:id="21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(jeżeli są)</w:t>
      </w:r>
    </w:p>
    <w:p w:rsidR="00C84723" w:rsidRPr="00357178" w:rsidRDefault="001776C0" w:rsidP="00915576">
      <w:pPr>
        <w:pStyle w:val="Nagwek1"/>
        <w:spacing w:after="0"/>
        <w:rPr>
          <w:rFonts w:ascii="Century Gothic" w:hAnsi="Century Gothic"/>
          <w:lang w:val="pl-PL"/>
        </w:rPr>
      </w:pPr>
      <w:bookmarkStart w:id="22" w:name="_Toc21339592"/>
      <w:r w:rsidRPr="00357178">
        <w:rPr>
          <w:rFonts w:ascii="Century Gothic" w:hAnsi="Century Gothic"/>
          <w:lang w:val="pl-PL"/>
        </w:rPr>
        <w:t>załączniki</w:t>
      </w:r>
      <w:bookmarkEnd w:id="22"/>
      <w:r w:rsidRPr="00357178">
        <w:rPr>
          <w:rFonts w:ascii="Century Gothic" w:hAnsi="Century Gothic"/>
          <w:lang w:val="pl-PL"/>
        </w:rPr>
        <w:t xml:space="preserve"> </w:t>
      </w:r>
    </w:p>
    <w:p w:rsidR="001776C0" w:rsidRPr="00357178" w:rsidRDefault="001776C0" w:rsidP="00915576">
      <w:pPr>
        <w:spacing w:after="0"/>
        <w:jc w:val="center"/>
        <w:rPr>
          <w:rFonts w:ascii="Century Gothic" w:hAnsi="Century Gothic"/>
          <w:sz w:val="20"/>
          <w:lang w:val="pl-PL"/>
        </w:rPr>
      </w:pPr>
      <w:r w:rsidRPr="00357178">
        <w:rPr>
          <w:rFonts w:ascii="Century Gothic" w:hAnsi="Century Gothic"/>
          <w:sz w:val="20"/>
          <w:lang w:val="pl-PL"/>
        </w:rPr>
        <w:t>(np. logo, zdjęcia, treści)</w:t>
      </w:r>
    </w:p>
    <w:sectPr w:rsidR="001776C0" w:rsidRPr="00357178" w:rsidSect="00A96C23">
      <w:headerReference w:type="default" r:id="rId13"/>
      <w:footerReference w:type="default" r:id="rId14"/>
      <w:pgSz w:w="11907" w:h="16839"/>
      <w:pgMar w:top="1724" w:right="850" w:bottom="141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445" w:rsidRDefault="00AC0445">
      <w:pPr>
        <w:spacing w:after="0" w:line="240" w:lineRule="auto"/>
      </w:pPr>
      <w:r>
        <w:separator/>
      </w:r>
    </w:p>
  </w:endnote>
  <w:endnote w:type="continuationSeparator" w:id="1">
    <w:p w:rsidR="00AC0445" w:rsidRDefault="00AC0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181592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480E9B" w:rsidRDefault="00480E9B">
            <w:pPr>
              <w:pStyle w:val="Stopka"/>
              <w:jc w:val="right"/>
            </w:pPr>
            <w:r w:rsidRPr="00357178">
              <w:rPr>
                <w:rFonts w:ascii="Century Gothic" w:hAnsi="Century Gothic"/>
              </w:rPr>
              <w:t xml:space="preserve">Strona </w:t>
            </w:r>
            <w:r w:rsidR="000A1E5D" w:rsidRPr="00357178">
              <w:rPr>
                <w:rFonts w:ascii="Century Gothic" w:hAnsi="Century Gothic"/>
                <w:b/>
                <w:sz w:val="24"/>
                <w:szCs w:val="24"/>
              </w:rPr>
              <w:fldChar w:fldCharType="begin"/>
            </w:r>
            <w:r w:rsidRPr="00357178">
              <w:rPr>
                <w:rFonts w:ascii="Century Gothic" w:hAnsi="Century Gothic"/>
                <w:b/>
              </w:rPr>
              <w:instrText>PAGE</w:instrText>
            </w:r>
            <w:r w:rsidR="000A1E5D" w:rsidRPr="00357178">
              <w:rPr>
                <w:rFonts w:ascii="Century Gothic" w:hAnsi="Century Gothic"/>
                <w:b/>
                <w:sz w:val="24"/>
                <w:szCs w:val="24"/>
              </w:rPr>
              <w:fldChar w:fldCharType="separate"/>
            </w:r>
            <w:r w:rsidR="009D3AE4">
              <w:rPr>
                <w:rFonts w:ascii="Century Gothic" w:hAnsi="Century Gothic"/>
                <w:b/>
                <w:noProof/>
              </w:rPr>
              <w:t>1</w:t>
            </w:r>
            <w:r w:rsidR="000A1E5D" w:rsidRPr="00357178">
              <w:rPr>
                <w:rFonts w:ascii="Century Gothic" w:hAnsi="Century Gothic"/>
                <w:b/>
                <w:sz w:val="24"/>
                <w:szCs w:val="24"/>
              </w:rPr>
              <w:fldChar w:fldCharType="end"/>
            </w:r>
            <w:r w:rsidRPr="00357178">
              <w:rPr>
                <w:rFonts w:ascii="Century Gothic" w:hAnsi="Century Gothic"/>
              </w:rPr>
              <w:t xml:space="preserve"> z </w:t>
            </w:r>
            <w:r w:rsidR="000A1E5D" w:rsidRPr="00357178">
              <w:rPr>
                <w:rFonts w:ascii="Century Gothic" w:hAnsi="Century Gothic"/>
                <w:b/>
                <w:sz w:val="24"/>
                <w:szCs w:val="24"/>
              </w:rPr>
              <w:fldChar w:fldCharType="begin"/>
            </w:r>
            <w:r w:rsidRPr="00357178">
              <w:rPr>
                <w:rFonts w:ascii="Century Gothic" w:hAnsi="Century Gothic"/>
                <w:b/>
              </w:rPr>
              <w:instrText>NUMPAGES</w:instrText>
            </w:r>
            <w:r w:rsidR="000A1E5D" w:rsidRPr="00357178">
              <w:rPr>
                <w:rFonts w:ascii="Century Gothic" w:hAnsi="Century Gothic"/>
                <w:b/>
                <w:sz w:val="24"/>
                <w:szCs w:val="24"/>
              </w:rPr>
              <w:fldChar w:fldCharType="separate"/>
            </w:r>
            <w:r w:rsidR="009D3AE4">
              <w:rPr>
                <w:rFonts w:ascii="Century Gothic" w:hAnsi="Century Gothic"/>
                <w:b/>
                <w:noProof/>
              </w:rPr>
              <w:t>5</w:t>
            </w:r>
            <w:r w:rsidR="000A1E5D" w:rsidRPr="00357178">
              <w:rPr>
                <w:rFonts w:ascii="Century Gothic" w:hAnsi="Century Gothic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93391" w:rsidRDefault="00F9339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445" w:rsidRDefault="00AC0445">
      <w:pPr>
        <w:spacing w:after="0" w:line="240" w:lineRule="auto"/>
      </w:pPr>
      <w:r>
        <w:separator/>
      </w:r>
    </w:p>
  </w:footnote>
  <w:footnote w:type="continuationSeparator" w:id="1">
    <w:p w:rsidR="00AC0445" w:rsidRDefault="00AC0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76C0" w:rsidRPr="00357178" w:rsidRDefault="00480618" w:rsidP="001776C0">
    <w:pPr>
      <w:pStyle w:val="Nagwek"/>
      <w:tabs>
        <w:tab w:val="clear" w:pos="9360"/>
      </w:tabs>
      <w:ind w:left="-851" w:right="-142"/>
      <w:jc w:val="center"/>
      <w:rPr>
        <w:rFonts w:ascii="Century Gothic" w:hAnsi="Century Gothic"/>
        <w:lang w:val="pl-PL"/>
      </w:rPr>
    </w:pPr>
    <w:r w:rsidRPr="00357178">
      <w:rPr>
        <w:rFonts w:ascii="Century Gothic" w:hAnsi="Century Gothic"/>
        <w:lang w:val="pl-PL"/>
      </w:rPr>
      <w:t>Praca zaliczeniowa końcowa z języków programowania stron internetowych</w:t>
    </w:r>
  </w:p>
  <w:p w:rsidR="00F93391" w:rsidRPr="00357178" w:rsidRDefault="000A1E5D" w:rsidP="001776C0">
    <w:pPr>
      <w:pStyle w:val="Nagwek"/>
      <w:tabs>
        <w:tab w:val="clear" w:pos="9360"/>
        <w:tab w:val="right" w:pos="9639"/>
      </w:tabs>
      <w:jc w:val="center"/>
      <w:rPr>
        <w:rFonts w:ascii="Century Gothic" w:hAnsi="Century Gothic"/>
        <w:lang w:val="pl-PL"/>
      </w:rPr>
    </w:pPr>
    <w:r w:rsidRPr="000A1E5D">
      <w:rPr>
        <w:rFonts w:ascii="Century Gothic" w:hAnsi="Century Gothic"/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="00480618" w:rsidRPr="00357178">
      <w:rPr>
        <w:rFonts w:ascii="Century Gothic" w:hAnsi="Century Gothic"/>
        <w:lang w:val="pl-PL"/>
      </w:rPr>
      <w:t>Nazwisko imię , klasa …………, rok szkolny: 2020/2021</w:t>
    </w:r>
  </w:p>
  <w:p w:rsidR="001776C0" w:rsidRPr="00480618" w:rsidRDefault="001776C0" w:rsidP="001776C0">
    <w:pPr>
      <w:pStyle w:val="Nagwek"/>
      <w:tabs>
        <w:tab w:val="clear" w:pos="9360"/>
        <w:tab w:val="right" w:pos="9639"/>
      </w:tabs>
      <w:ind w:right="-993"/>
      <w:jc w:val="right"/>
      <w:rPr>
        <w:lang w:val="pl-P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Listapunktowana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anumerowana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9"/>
  <w:hyphenationZone w:val="420"/>
  <w:drawingGridHorizontalSpacing w:val="100"/>
  <w:displayHorizontalDrawingGridEvery w:val="2"/>
  <w:characterSpacingControl w:val="doNotCompress"/>
  <w:savePreviewPicture/>
  <w:hdrShapeDefaults>
    <o:shapedefaults v:ext="edit" spidmax="10242">
      <o:colormenu v:ext="edit" strokecolor="none [3204]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76C0"/>
    <w:rsid w:val="000A1E5D"/>
    <w:rsid w:val="000D0DE3"/>
    <w:rsid w:val="001776C0"/>
    <w:rsid w:val="001919C0"/>
    <w:rsid w:val="001F5EEA"/>
    <w:rsid w:val="00202F04"/>
    <w:rsid w:val="00220228"/>
    <w:rsid w:val="002950D4"/>
    <w:rsid w:val="00357178"/>
    <w:rsid w:val="00480618"/>
    <w:rsid w:val="00480E9B"/>
    <w:rsid w:val="005A3229"/>
    <w:rsid w:val="005E0CDC"/>
    <w:rsid w:val="0073040F"/>
    <w:rsid w:val="007C2CC7"/>
    <w:rsid w:val="00915576"/>
    <w:rsid w:val="009D3AE4"/>
    <w:rsid w:val="00A96C23"/>
    <w:rsid w:val="00AC0445"/>
    <w:rsid w:val="00C20A71"/>
    <w:rsid w:val="00C84723"/>
    <w:rsid w:val="00D15F8E"/>
    <w:rsid w:val="00D23C99"/>
    <w:rsid w:val="00E73034"/>
    <w:rsid w:val="00E741DA"/>
    <w:rsid w:val="00F93391"/>
    <w:rsid w:val="00FB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04]"/>
    </o:shapedefaults>
    <o:shapelayout v:ext="edit">
      <o:idmap v:ext="edit" data="1"/>
      <o:rules v:ext="edit">
        <o:r id="V:Rule5" type="connector" idref="#_x0000_s1104"/>
        <o:r id="V:Rule6" type="connector" idref="#_x0000_s1102"/>
        <o:r id="V:Rule7" type="connector" idref="#_x0000_s1101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0" w:defQFormat="1" w:count="267">
    <w:lsdException w:name="Normal" w:semiHidden="0" w:uiPriority="0"/>
    <w:lsdException w:name="heading 1" w:semiHidden="0" w:uiPriority="9"/>
    <w:lsdException w:name="heading 2" w:semiHidden="0" w:uiPriority="9"/>
    <w:lsdException w:name="heading 3" w:semiHidden="0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qFormat="0"/>
    <w:lsdException w:name="index 2" w:qFormat="0"/>
    <w:lsdException w:name="index 3" w:qFormat="0"/>
    <w:lsdException w:name="index 4" w:qFormat="0"/>
    <w:lsdException w:name="index 5" w:qFormat="0"/>
    <w:lsdException w:name="index 6" w:qFormat="0"/>
    <w:lsdException w:name="index 7" w:qFormat="0"/>
    <w:lsdException w:name="index 8" w:qFormat="0"/>
    <w:lsdException w:name="index 9" w:qFormat="0"/>
    <w:lsdException w:name="toc 1" w:uiPriority="39"/>
    <w:lsdException w:name="toc 2" w:uiPriority="39"/>
    <w:lsdException w:name="toc 3" w:uiPriority="39"/>
    <w:lsdException w:name="toc 4" w:uiPriority="39" w:qFormat="0"/>
    <w:lsdException w:name="toc 5" w:uiPriority="39" w:qFormat="0"/>
    <w:lsdException w:name="toc 6" w:uiPriority="39" w:qFormat="0"/>
    <w:lsdException w:name="toc 7" w:uiPriority="39" w:qFormat="0"/>
    <w:lsdException w:name="toc 8" w:uiPriority="39" w:qFormat="0"/>
    <w:lsdException w:name="toc 9" w:uiPriority="39" w:qFormat="0"/>
    <w:lsdException w:name="footnote text" w:qFormat="0"/>
    <w:lsdException w:name="annotation text" w:qFormat="0"/>
    <w:lsdException w:name="index heading" w:qFormat="0"/>
    <w:lsdException w:name="caption" w:semiHidden="0" w:uiPriority="35"/>
    <w:lsdException w:name="table of figures" w:qFormat="0"/>
    <w:lsdException w:name="envelope address" w:qFormat="0"/>
    <w:lsdException w:name="envelope return" w:qFormat="0"/>
    <w:lsdException w:name="footnote reference" w:qFormat="0"/>
    <w:lsdException w:name="annotation reference" w:qFormat="0"/>
    <w:lsdException w:name="line number" w:qFormat="0"/>
    <w:lsdException w:name="page number" w:qFormat="0"/>
    <w:lsdException w:name="endnote reference" w:qFormat="0"/>
    <w:lsdException w:name="endnote text" w:qFormat="0"/>
    <w:lsdException w:name="table of authorities" w:qFormat="0"/>
    <w:lsdException w:name="macro" w:qFormat="0"/>
    <w:lsdException w:name="toa heading" w:qFormat="0"/>
    <w:lsdException w:name="List" w:qFormat="0"/>
    <w:lsdException w:name="List Bullet" w:qFormat="0"/>
    <w:lsdException w:name="List Number" w:qFormat="0"/>
    <w:lsdException w:name="List 2" w:qFormat="0"/>
    <w:lsdException w:name="List 3" w:qFormat="0"/>
    <w:lsdException w:name="List 4" w:qFormat="0"/>
    <w:lsdException w:name="List 5" w:qFormat="0"/>
    <w:lsdException w:name="List Bullet 2" w:qFormat="0"/>
    <w:lsdException w:name="List Bullet 3" w:qFormat="0"/>
    <w:lsdException w:name="List Bullet 4" w:qFormat="0"/>
    <w:lsdException w:name="List Bullet 5" w:qFormat="0"/>
    <w:lsdException w:name="List Number 2" w:qFormat="0"/>
    <w:lsdException w:name="List Number 3" w:qFormat="0"/>
    <w:lsdException w:name="List Number 4" w:qFormat="0"/>
    <w:lsdException w:name="List Number 5" w:qFormat="0"/>
    <w:lsdException w:name="Title" w:semiHidden="0" w:uiPriority="10"/>
    <w:lsdException w:name="Closing" w:qFormat="0"/>
    <w:lsdException w:name="Signature" w:qFormat="0"/>
    <w:lsdException w:name="Default Paragraph Font" w:uiPriority="1"/>
    <w:lsdException w:name="Body Text" w:qFormat="0"/>
    <w:lsdException w:name="Body Text Indent" w:qFormat="0"/>
    <w:lsdException w:name="List Continue" w:qFormat="0"/>
    <w:lsdException w:name="List Continue 2" w:qFormat="0"/>
    <w:lsdException w:name="List Continue 3" w:qFormat="0"/>
    <w:lsdException w:name="List Continue 4" w:qFormat="0"/>
    <w:lsdException w:name="List Continue 5" w:qFormat="0"/>
    <w:lsdException w:name="Message Header" w:qFormat="0"/>
    <w:lsdException w:name="Subtitle" w:semiHidden="0" w:uiPriority="11"/>
    <w:lsdException w:name="Salutation" w:qFormat="0"/>
    <w:lsdException w:name="Date" w:qFormat="0"/>
    <w:lsdException w:name="Body Text First Indent" w:qFormat="0"/>
    <w:lsdException w:name="Body Text First Indent 2" w:qFormat="0"/>
    <w:lsdException w:name="Note Heading" w:qFormat="0"/>
    <w:lsdException w:name="Body Text 2" w:qFormat="0"/>
    <w:lsdException w:name="Body Text 3" w:qFormat="0"/>
    <w:lsdException w:name="Body Text Indent 2" w:qFormat="0"/>
    <w:lsdException w:name="Body Text Indent 3" w:qFormat="0"/>
    <w:lsdException w:name="Block Text" w:qFormat="0"/>
    <w:lsdException w:name="Hyperlink" w:qFormat="0"/>
    <w:lsdException w:name="FollowedHyperlink" w:qFormat="0"/>
    <w:lsdException w:name="Strong" w:semiHidden="0" w:uiPriority="22"/>
    <w:lsdException w:name="Emphasis" w:semiHidden="0" w:uiPriority="20"/>
    <w:lsdException w:name="Document Map" w:qFormat="0"/>
    <w:lsdException w:name="Plain Text" w:qFormat="0"/>
    <w:lsdException w:name="E-mail Signature" w:qFormat="0"/>
    <w:lsdException w:name="Normal (Web)" w:qFormat="0"/>
    <w:lsdException w:name="HTML Acronym" w:qFormat="0"/>
    <w:lsdException w:name="HTML Address" w:qFormat="0"/>
    <w:lsdException w:name="HTML Cite" w:qFormat="0"/>
    <w:lsdException w:name="HTML Code" w:qFormat="0"/>
    <w:lsdException w:name="HTML Definition" w:qFormat="0"/>
    <w:lsdException w:name="HTML Keyboard" w:qFormat="0"/>
    <w:lsdException w:name="HTML Preformatted" w:qFormat="0"/>
    <w:lsdException w:name="HTML Sample" w:qFormat="0"/>
    <w:lsdException w:name="HTML Typewriter" w:qFormat="0"/>
    <w:lsdException w:name="HTML Variable" w:qFormat="0"/>
    <w:lsdException w:name="annotation subject" w:qFormat="0"/>
    <w:lsdException w:name="Table Grid" w:semiHidden="0" w:uiPriority="1"/>
    <w:lsdException w:name="Placeholder Text" w:qFormat="0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/>
    <w:lsdException w:name="Quote" w:semiHidden="0" w:uiPriority="2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/>
    <w:lsdException w:name="Intense Emphasis" w:semiHidden="0" w:uiPriority="21"/>
    <w:lsdException w:name="Subtle Reference" w:semiHidden="0" w:uiPriority="31"/>
    <w:lsdException w:name="Intense Reference" w:semiHidden="0" w:uiPriority="32"/>
    <w:lsdException w:name="Book Title" w:semiHidden="0" w:uiPriority="33"/>
    <w:lsdException w:name="Bibliography" w:uiPriority="37" w:qFormat="0"/>
    <w:lsdException w:name="TOC Heading" w:uiPriority="39" w:unhideWhenUsed="1"/>
  </w:latentStyles>
  <w:style w:type="paragraph" w:default="1" w:styleId="Normalny">
    <w:name w:val="Normal"/>
    <w:qFormat/>
    <w:rsid w:val="00D15F8E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A3229"/>
    <w:pPr>
      <w:pBdr>
        <w:bottom w:val="thinThickSmallGap" w:sz="12" w:space="1" w:color="E65B01" w:themeColor="accent1" w:themeShade="BF"/>
      </w:pBdr>
      <w:spacing w:before="400"/>
      <w:jc w:val="center"/>
      <w:outlineLvl w:val="0"/>
    </w:pPr>
    <w:rPr>
      <w:caps/>
      <w:color w:val="E65B01" w:themeColor="accent1" w:themeShade="BF"/>
      <w:spacing w:val="20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15F8E"/>
    <w:pPr>
      <w:pBdr>
        <w:bottom w:val="single" w:sz="4" w:space="1" w:color="244482" w:themeColor="accent2" w:themeShade="7F"/>
      </w:pBdr>
      <w:spacing w:before="400"/>
      <w:jc w:val="center"/>
      <w:outlineLvl w:val="1"/>
    </w:pPr>
    <w:rPr>
      <w:caps/>
      <w:color w:val="244583" w:themeColor="accent2" w:themeShade="80"/>
      <w:spacing w:val="15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15F8E"/>
    <w:pPr>
      <w:pBdr>
        <w:top w:val="dotted" w:sz="4" w:space="1" w:color="244482" w:themeColor="accent2" w:themeShade="7F"/>
        <w:bottom w:val="dotted" w:sz="4" w:space="1" w:color="244482" w:themeColor="accent2" w:themeShade="7F"/>
      </w:pBdr>
      <w:spacing w:before="300"/>
      <w:jc w:val="center"/>
      <w:outlineLvl w:val="2"/>
    </w:pPr>
    <w:rPr>
      <w:caps/>
      <w:color w:val="244482" w:themeColor="accent2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15F8E"/>
    <w:pPr>
      <w:pBdr>
        <w:bottom w:val="dotted" w:sz="4" w:space="1" w:color="3667C3" w:themeColor="accent2" w:themeShade="BF"/>
      </w:pBdr>
      <w:spacing w:after="120"/>
      <w:jc w:val="center"/>
      <w:outlineLvl w:val="3"/>
    </w:pPr>
    <w:rPr>
      <w:caps/>
      <w:color w:val="244482" w:themeColor="accent2" w:themeShade="7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15F8E"/>
    <w:pPr>
      <w:spacing w:before="320" w:after="120"/>
      <w:jc w:val="center"/>
      <w:outlineLvl w:val="4"/>
    </w:pPr>
    <w:rPr>
      <w:caps/>
      <w:color w:val="244482" w:themeColor="accent2" w:themeShade="7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15F8E"/>
    <w:pPr>
      <w:spacing w:after="120"/>
      <w:jc w:val="center"/>
      <w:outlineLvl w:val="5"/>
    </w:pPr>
    <w:rPr>
      <w:caps/>
      <w:color w:val="3667C3" w:themeColor="accent2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15F8E"/>
    <w:pPr>
      <w:spacing w:after="120"/>
      <w:jc w:val="center"/>
      <w:outlineLvl w:val="6"/>
    </w:pPr>
    <w:rPr>
      <w:i/>
      <w:iCs/>
      <w:caps/>
      <w:color w:val="3667C3" w:themeColor="accent2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15F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15F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3229"/>
    <w:rPr>
      <w:caps/>
      <w:color w:val="E65B01" w:themeColor="accent1" w:themeShade="BF"/>
      <w:spacing w:val="20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15F8E"/>
    <w:rPr>
      <w:caps/>
      <w:color w:val="244583" w:themeColor="accent2" w:themeShade="80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D15F8E"/>
    <w:pPr>
      <w:pBdr>
        <w:top w:val="dotted" w:sz="2" w:space="1" w:color="244583" w:themeColor="accent2" w:themeShade="80"/>
        <w:bottom w:val="dotted" w:sz="2" w:space="6" w:color="244583" w:themeColor="accent2" w:themeShade="80"/>
      </w:pBdr>
      <w:spacing w:before="500" w:after="300" w:line="240" w:lineRule="auto"/>
      <w:jc w:val="center"/>
    </w:pPr>
    <w:rPr>
      <w:caps/>
      <w:color w:val="244583" w:themeColor="accent2" w:themeShade="80"/>
      <w:spacing w:val="50"/>
      <w:sz w:val="44"/>
      <w:szCs w:val="44"/>
    </w:rPr>
  </w:style>
  <w:style w:type="character" w:customStyle="1" w:styleId="TytuZnak">
    <w:name w:val="Tytuł Znak"/>
    <w:basedOn w:val="Domylnaczcionkaakapitu"/>
    <w:link w:val="Tytu"/>
    <w:uiPriority w:val="10"/>
    <w:rsid w:val="00D15F8E"/>
    <w:rPr>
      <w:rFonts w:eastAsiaTheme="majorEastAsia" w:cstheme="majorBidi"/>
      <w:caps/>
      <w:color w:val="244583" w:themeColor="accent2" w:themeShade="80"/>
      <w:spacing w:val="50"/>
      <w:sz w:val="44"/>
      <w:szCs w:val="4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15F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PodtytuZnak">
    <w:name w:val="Podtytuł Znak"/>
    <w:basedOn w:val="Domylnaczcionkaakapitu"/>
    <w:link w:val="Podtytu"/>
    <w:uiPriority w:val="11"/>
    <w:rsid w:val="00D15F8E"/>
    <w:rPr>
      <w:rFonts w:eastAsiaTheme="majorEastAsia" w:cstheme="majorBidi"/>
      <w:caps/>
      <w:spacing w:val="20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3391"/>
    <w:pPr>
      <w:spacing w:after="0" w:line="240" w:lineRule="auto"/>
    </w:pPr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3391"/>
    <w:rPr>
      <w:rFonts w:eastAsiaTheme="minorEastAsia" w:hAnsi="Tahoma"/>
      <w:color w:val="414751" w:themeColor="text2" w:themeShade="BF"/>
      <w:sz w:val="16"/>
      <w:szCs w:val="16"/>
      <w:lang w:val="pl-PL"/>
    </w:rPr>
  </w:style>
  <w:style w:type="character" w:styleId="Tytuksiki">
    <w:name w:val="Book Title"/>
    <w:uiPriority w:val="33"/>
    <w:qFormat/>
    <w:rsid w:val="00D15F8E"/>
    <w:rPr>
      <w:caps/>
      <w:color w:val="244482" w:themeColor="accent2" w:themeShade="7F"/>
      <w:spacing w:val="5"/>
      <w:u w:color="244482" w:themeColor="accent2" w:themeShade="7F"/>
    </w:rPr>
  </w:style>
  <w:style w:type="numbering" w:customStyle="1" w:styleId="Listapunktowana1">
    <w:name w:val="Lista punktowana1"/>
    <w:uiPriority w:val="99"/>
    <w:rsid w:val="00F93391"/>
    <w:pPr>
      <w:numPr>
        <w:numId w:val="1"/>
      </w:numPr>
    </w:pPr>
  </w:style>
  <w:style w:type="paragraph" w:styleId="Legenda">
    <w:name w:val="caption"/>
    <w:basedOn w:val="Normalny"/>
    <w:next w:val="Normalny"/>
    <w:uiPriority w:val="35"/>
    <w:unhideWhenUsed/>
    <w:qFormat/>
    <w:rsid w:val="00D15F8E"/>
    <w:rPr>
      <w:caps/>
      <w:spacing w:val="10"/>
      <w:sz w:val="18"/>
      <w:szCs w:val="18"/>
    </w:rPr>
  </w:style>
  <w:style w:type="character" w:styleId="Uwydatnienie">
    <w:name w:val="Emphasis"/>
    <w:uiPriority w:val="20"/>
    <w:qFormat/>
    <w:rsid w:val="00D15F8E"/>
    <w:rPr>
      <w:caps/>
      <w:spacing w:val="5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F9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93391"/>
    <w:rPr>
      <w:color w:val="414751" w:themeColor="text2" w:themeShade="BF"/>
      <w:sz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F9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93391"/>
    <w:rPr>
      <w:color w:val="414751" w:themeColor="text2" w:themeShade="BF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15F8E"/>
    <w:rPr>
      <w:rFonts w:eastAsiaTheme="majorEastAsia" w:cstheme="majorBidi"/>
      <w:caps/>
      <w:color w:val="244482" w:themeColor="accent2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15F8E"/>
    <w:rPr>
      <w:rFonts w:eastAsiaTheme="majorEastAsia" w:cstheme="majorBidi"/>
      <w:caps/>
      <w:color w:val="244482" w:themeColor="accent2" w:themeShade="7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15F8E"/>
    <w:rPr>
      <w:rFonts w:eastAsiaTheme="majorEastAsia" w:cstheme="majorBidi"/>
      <w:caps/>
      <w:color w:val="244482" w:themeColor="accent2" w:themeShade="7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15F8E"/>
    <w:rPr>
      <w:rFonts w:eastAsiaTheme="majorEastAsia" w:cstheme="majorBidi"/>
      <w:caps/>
      <w:color w:val="3667C3" w:themeColor="accent2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15F8E"/>
    <w:rPr>
      <w:rFonts w:eastAsiaTheme="majorEastAsia" w:cstheme="majorBidi"/>
      <w:i/>
      <w:iCs/>
      <w:caps/>
      <w:color w:val="3667C3" w:themeColor="accent2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15F8E"/>
    <w:rPr>
      <w:rFonts w:eastAsiaTheme="majorEastAsia" w:cstheme="majorBidi"/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15F8E"/>
    <w:rPr>
      <w:rFonts w:eastAsiaTheme="majorEastAsia" w:cstheme="majorBidi"/>
      <w:i/>
      <w:iCs/>
      <w:caps/>
      <w:spacing w:val="10"/>
      <w:sz w:val="20"/>
      <w:szCs w:val="20"/>
    </w:rPr>
  </w:style>
  <w:style w:type="character" w:styleId="Wyrnienieintensywne">
    <w:name w:val="Intense Emphasis"/>
    <w:uiPriority w:val="21"/>
    <w:qFormat/>
    <w:rsid w:val="00D15F8E"/>
    <w:rPr>
      <w:i/>
      <w:iCs/>
      <w:caps/>
      <w:spacing w:val="10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D15F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D15F8E"/>
    <w:rPr>
      <w:rFonts w:eastAsiaTheme="majorEastAsia" w:cstheme="majorBidi"/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15F8E"/>
    <w:pPr>
      <w:pBdr>
        <w:top w:val="dotted" w:sz="2" w:space="10" w:color="244583" w:themeColor="accent2" w:themeShade="80"/>
        <w:bottom w:val="dotted" w:sz="2" w:space="4" w:color="244583" w:themeColor="accent2" w:themeShade="80"/>
      </w:pBdr>
      <w:spacing w:before="160" w:line="300" w:lineRule="auto"/>
      <w:ind w:left="1440" w:right="1440"/>
    </w:pPr>
    <w:rPr>
      <w:caps/>
      <w:color w:val="244482" w:themeColor="accent2" w:themeShade="7F"/>
      <w:spacing w:val="5"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15F8E"/>
    <w:rPr>
      <w:rFonts w:eastAsiaTheme="majorEastAsia" w:cstheme="majorBidi"/>
      <w:caps/>
      <w:color w:val="244482" w:themeColor="accent2" w:themeShade="7F"/>
      <w:spacing w:val="5"/>
      <w:sz w:val="20"/>
      <w:szCs w:val="20"/>
    </w:rPr>
  </w:style>
  <w:style w:type="character" w:styleId="Odwoanieintensywne">
    <w:name w:val="Intense Reference"/>
    <w:uiPriority w:val="32"/>
    <w:qFormat/>
    <w:rsid w:val="00D15F8E"/>
    <w:rPr>
      <w:rFonts w:asciiTheme="minorHAnsi" w:eastAsiaTheme="minorEastAsia" w:hAnsiTheme="minorHAnsi" w:cstheme="minorBidi"/>
      <w:b/>
      <w:bCs/>
      <w:i/>
      <w:iCs/>
      <w:color w:val="244482" w:themeColor="accent2" w:themeShade="7F"/>
    </w:rPr>
  </w:style>
  <w:style w:type="paragraph" w:styleId="Akapitzlist">
    <w:name w:val="List Paragraph"/>
    <w:basedOn w:val="Normalny"/>
    <w:uiPriority w:val="34"/>
    <w:qFormat/>
    <w:rsid w:val="00D15F8E"/>
    <w:pPr>
      <w:ind w:left="720"/>
      <w:contextualSpacing/>
    </w:pPr>
  </w:style>
  <w:style w:type="paragraph" w:styleId="Wcicienormalne">
    <w:name w:val="Normal Indent"/>
    <w:basedOn w:val="Normalny"/>
    <w:uiPriority w:val="99"/>
    <w:unhideWhenUsed/>
    <w:rsid w:val="00F93391"/>
    <w:pPr>
      <w:ind w:left="720"/>
      <w:contextualSpacing/>
    </w:pPr>
  </w:style>
  <w:style w:type="numbering" w:customStyle="1" w:styleId="Listanumerowana1">
    <w:name w:val="Lista numerowana1"/>
    <w:uiPriority w:val="99"/>
    <w:rsid w:val="00F93391"/>
    <w:pPr>
      <w:numPr>
        <w:numId w:val="2"/>
      </w:numPr>
    </w:pPr>
  </w:style>
  <w:style w:type="character" w:styleId="Pogrubienie">
    <w:name w:val="Strong"/>
    <w:uiPriority w:val="22"/>
    <w:qFormat/>
    <w:rsid w:val="00D15F8E"/>
    <w:rPr>
      <w:b/>
      <w:bCs/>
      <w:color w:val="3667C3" w:themeColor="accent2" w:themeShade="BF"/>
      <w:spacing w:val="5"/>
    </w:rPr>
  </w:style>
  <w:style w:type="character" w:styleId="Wyrnieniedelikatne">
    <w:name w:val="Subtle Emphasis"/>
    <w:uiPriority w:val="19"/>
    <w:qFormat/>
    <w:rsid w:val="00D15F8E"/>
    <w:rPr>
      <w:i/>
      <w:iCs/>
    </w:rPr>
  </w:style>
  <w:style w:type="character" w:styleId="Odwoaniedelikatne">
    <w:name w:val="Subtle Reference"/>
    <w:basedOn w:val="Domylnaczcionkaakapitu"/>
    <w:uiPriority w:val="31"/>
    <w:qFormat/>
    <w:rsid w:val="00D15F8E"/>
    <w:rPr>
      <w:rFonts w:asciiTheme="minorHAnsi" w:eastAsiaTheme="minorEastAsia" w:hAnsiTheme="minorHAnsi" w:cstheme="minorBidi"/>
      <w:i/>
      <w:iCs/>
      <w:color w:val="244482" w:themeColor="accent2" w:themeShade="7F"/>
    </w:rPr>
  </w:style>
  <w:style w:type="table" w:styleId="Tabela-Siatka">
    <w:name w:val="Table Grid"/>
    <w:basedOn w:val="Standardowy"/>
    <w:uiPriority w:val="1"/>
    <w:rsid w:val="00F93391"/>
    <w:pPr>
      <w:spacing w:after="0" w:line="240" w:lineRule="auto"/>
    </w:pPr>
    <w:rPr>
      <w:rFonts w:eastAsiaTheme="minorEastAsia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F93391"/>
    <w:rPr>
      <w:color w:val="808080"/>
    </w:rPr>
  </w:style>
  <w:style w:type="paragraph" w:styleId="Bezodstpw">
    <w:name w:val="No Spacing"/>
    <w:basedOn w:val="Normalny"/>
    <w:link w:val="BezodstpwZnak"/>
    <w:uiPriority w:val="1"/>
    <w:qFormat/>
    <w:rsid w:val="00D15F8E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D15F8E"/>
  </w:style>
  <w:style w:type="paragraph" w:styleId="Nagwekspisutreci">
    <w:name w:val="TOC Heading"/>
    <w:basedOn w:val="Nagwek1"/>
    <w:next w:val="Normalny"/>
    <w:uiPriority w:val="39"/>
    <w:unhideWhenUsed/>
    <w:qFormat/>
    <w:rsid w:val="00D15F8E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D15F8E"/>
    <w:pPr>
      <w:spacing w:after="100" w:line="276" w:lineRule="auto"/>
      <w:ind w:left="220"/>
    </w:pPr>
    <w:rPr>
      <w:rFonts w:asciiTheme="minorHAnsi" w:eastAsiaTheme="minorEastAsia" w:hAnsiTheme="minorHAnsi" w:cstheme="minorBidi"/>
      <w:lang w:val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D15F8E"/>
    <w:pPr>
      <w:spacing w:after="100" w:line="276" w:lineRule="auto"/>
    </w:pPr>
    <w:rPr>
      <w:rFonts w:asciiTheme="minorHAnsi" w:eastAsiaTheme="minorEastAsia" w:hAnsiTheme="minorHAnsi" w:cstheme="minorBidi"/>
      <w:lang w:val="pl-PL" w:bidi="ar-SA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D15F8E"/>
    <w:pPr>
      <w:spacing w:after="100" w:line="276" w:lineRule="auto"/>
      <w:ind w:left="440"/>
    </w:pPr>
    <w:rPr>
      <w:rFonts w:asciiTheme="minorHAnsi" w:eastAsiaTheme="minorEastAsia" w:hAnsiTheme="minorHAnsi" w:cstheme="minorBidi"/>
      <w:lang w:val="pl-PL" w:bidi="ar-SA"/>
    </w:rPr>
  </w:style>
  <w:style w:type="character" w:styleId="Hipercze">
    <w:name w:val="Hyperlink"/>
    <w:basedOn w:val="Domylnaczcionkaakapitu"/>
    <w:uiPriority w:val="99"/>
    <w:unhideWhenUsed/>
    <w:rsid w:val="00E73034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3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%20Kaczmarek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2019-10-10T00:00:00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179F2-915B-40D3-9FD0-E715487871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FA2B1882-E03C-47A2-BE6C-2125855B1C1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68</TotalTime>
  <Pages>5</Pages>
  <Words>447</Words>
  <Characters>2685</Characters>
  <Application>Microsoft Office Word</Application>
  <DocSecurity>0</DocSecurity>
  <Lines>22</Lines>
  <Paragraphs>6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strona z materiałami dla uczniów i nauczycieli</vt:lpstr>
      <vt:lpstr/>
      <vt:lpstr>Heading 1</vt:lpstr>
      <vt:lpstr>    Heading 2</vt:lpstr>
    </vt:vector>
  </TitlesOfParts>
  <Company>Ministrerstwo Edukacji Narodowej</Company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zaliczeniowa końcowa z języków programowania stron internetowych</dc:title>
  <dc:subject/>
  <dc:creator>022_03</dc:creator>
  <cp:lastModifiedBy>Lenovo</cp:lastModifiedBy>
  <cp:revision>16</cp:revision>
  <dcterms:created xsi:type="dcterms:W3CDTF">2019-10-07T08:34:00Z</dcterms:created>
  <dcterms:modified xsi:type="dcterms:W3CDTF">2021-04-25T09:32:00Z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