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77777777"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proofErr w:type="spellStart"/>
      <w:r w:rsidR="005E2D38">
        <w:t>JavaFx</w:t>
      </w:r>
      <w:proofErr w:type="spellEnd"/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proofErr w:type="spellStart"/>
      <w:r>
        <w:t>SceneBuilder</w:t>
      </w:r>
      <w:proofErr w:type="spellEnd"/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src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javafxtest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 xml:space="preserve"> και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proofErr w:type="spellStart"/>
      <w:r>
        <w:t>SceneBuilder</w:t>
      </w:r>
      <w:proofErr w:type="spellEnd"/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proofErr w:type="spellStart"/>
      <w:r w:rsidR="007D796B">
        <w:t>TextField</w:t>
      </w:r>
      <w:proofErr w:type="spellEnd"/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proofErr w:type="spellStart"/>
      <w:r w:rsidR="001969F8">
        <w:t>ListView</w:t>
      </w:r>
      <w:proofErr w:type="spellEnd"/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proofErr w:type="spellStart"/>
      <w:r w:rsidR="001969F8">
        <w:t>ComboBox</w:t>
      </w:r>
      <w:proofErr w:type="spellEnd"/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proofErr w:type="spellStart"/>
      <w:r w:rsidR="00AF3794">
        <w:t>TextField</w:t>
      </w:r>
      <w:proofErr w:type="spellEnd"/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0B1D0D8A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>Επίσης</w:t>
      </w:r>
      <w:r>
        <w:rPr>
          <w:lang w:val="el-GR"/>
        </w:rPr>
        <w:t xml:space="preserve">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proofErr w:type="spellStart"/>
      <w:r>
        <w:t>fxml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 w:rsidR="00121BC2">
        <w:rPr>
          <w:lang w:val="el-GR"/>
        </w:rPr>
        <w:t>Καντίνα ο Μπάμπης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proofErr w:type="spellStart"/>
      <w:r>
        <w:t>Paraggelia</w:t>
      </w:r>
      <w:proofErr w:type="spellEnd"/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kostosTemaxiou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kostosTemaxiwn</w:t>
      </w:r>
      <w:proofErr w:type="spellEnd"/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</w:t>
      </w:r>
      <w:r w:rsidRPr="00BE6B1E">
        <w:rPr>
          <w:lang w:val="el-GR"/>
        </w:rPr>
        <w:t>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proofErr w:type="spellStart"/>
      <w:r>
        <w:t>kostosTemaxiou</w:t>
      </w:r>
      <w:proofErr w:type="spellEnd"/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proofErr w:type="spellStart"/>
      <w:r>
        <w:t>kostosTemaxiwn</w:t>
      </w:r>
      <w:proofErr w:type="spellEnd"/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proofErr w:type="spellStart"/>
      <w:r>
        <w:t>Paraggelias</w:t>
      </w:r>
      <w:proofErr w:type="spellEnd"/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proofErr w:type="spellStart"/>
      <w:r w:rsidR="00541E40">
        <w:t>posotita</w:t>
      </w:r>
      <w:proofErr w:type="spellEnd"/>
      <w:r w:rsidR="00541E40" w:rsidRPr="00541E40">
        <w:rPr>
          <w:lang w:val="el-GR"/>
        </w:rPr>
        <w:t xml:space="preserve">, </w:t>
      </w:r>
      <w:proofErr w:type="spellStart"/>
      <w:r w:rsidR="00541E40">
        <w:t>kostosTemaxiou</w:t>
      </w:r>
      <w:proofErr w:type="spellEnd"/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proofErr w:type="spellStart"/>
      <w:r w:rsidR="00541E40">
        <w:t>kostosTemaxiwn</w:t>
      </w:r>
      <w:proofErr w:type="spellEnd"/>
      <w:r w:rsidR="00541E40">
        <w:rPr>
          <w:lang w:val="el-GR"/>
        </w:rPr>
        <w:t xml:space="preserve">), μέσω της μεθόδου </w:t>
      </w:r>
      <w:proofErr w:type="spellStart"/>
      <w:r w:rsidR="00541E40">
        <w:t>ypologismosKostousTemaxiwn</w:t>
      </w:r>
      <w:proofErr w:type="spellEnd"/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38ECFABE" w:rsidR="00A71068" w:rsidRDefault="00A71068" w:rsidP="006B03B7"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javafx</w:t>
      </w:r>
      <w:proofErr w:type="spellEnd"/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proofErr w:type="spellStart"/>
      <w:r>
        <w:t>javafx</w:t>
      </w:r>
      <w:proofErr w:type="spellEnd"/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proofErr w:type="spellStart"/>
      <w:r>
        <w:t>MouseEvent</w:t>
      </w:r>
      <w:proofErr w:type="spellEnd"/>
      <w:r w:rsidRPr="00A71068">
        <w:rPr>
          <w:lang w:val="el-GR"/>
        </w:rPr>
        <w:t>.</w:t>
      </w:r>
      <w:r>
        <w:rPr>
          <w:lang w:val="el-GR"/>
        </w:rPr>
        <w:t xml:space="preserve"> Μετά</w:t>
      </w:r>
      <w:r w:rsidR="006029AE">
        <w:rPr>
          <w:lang w:val="el-GR"/>
        </w:rPr>
        <w:t xml:space="preserve"> ακολουθεί η δήλωση των μεταβλητών μου. Αυτές είναι το </w:t>
      </w:r>
      <w:proofErr w:type="spellStart"/>
      <w:r w:rsidR="006029AE">
        <w:t>totalOrderCost</w:t>
      </w:r>
      <w:proofErr w:type="spellEnd"/>
      <w:r w:rsidR="006029AE">
        <w:rPr>
          <w:lang w:val="el-GR"/>
        </w:rPr>
        <w:t xml:space="preserve"> (κόστος της συνολικής παραγγελίας)</w:t>
      </w:r>
      <w:r w:rsidR="00121BC2">
        <w:rPr>
          <w:lang w:val="el-GR"/>
        </w:rPr>
        <w:t xml:space="preserve">, δύο πίνακες </w:t>
      </w:r>
      <w:proofErr w:type="spellStart"/>
      <w:r w:rsidR="00121BC2">
        <w:t>foodCost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drinkCost</w:t>
      </w:r>
      <w:proofErr w:type="spellEnd"/>
      <w:r w:rsidR="00121BC2">
        <w:rPr>
          <w:lang w:val="el-GR"/>
        </w:rPr>
        <w:t xml:space="preserve">, τύπου </w:t>
      </w:r>
      <w:r w:rsidR="00121BC2">
        <w:t>double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έχουν το κόστος της κάθε μονάδας του κάθε προϊόντος (πχ Πορτοκαλάδα 1 ευρώ, Γύρος 3.20 ευρώ), και δύο πίνακες </w:t>
      </w:r>
      <w:proofErr w:type="spellStart"/>
      <w:r w:rsidR="00121BC2">
        <w:t>availableFoodImages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availableDrinksImages</w:t>
      </w:r>
      <w:proofErr w:type="spellEnd"/>
      <w:r w:rsidR="00121BC2">
        <w:rPr>
          <w:lang w:val="el-GR"/>
        </w:rPr>
        <w:t xml:space="preserve"> τύπου </w:t>
      </w:r>
      <w:r w:rsidR="00121BC2">
        <w:t>Image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αποθηκεύουν τις εικόνες οι οποίες θα εμφανιστούν έπειτα από τις απαραίτητες ενέργειες</w:t>
      </w:r>
      <w:r w:rsidR="00121BC2" w:rsidRPr="00121BC2">
        <w:rPr>
          <w:lang w:val="el-GR"/>
        </w:rPr>
        <w:t xml:space="preserve"> (</w:t>
      </w:r>
      <w:r w:rsidR="00121BC2">
        <w:rPr>
          <w:lang w:val="el-GR"/>
        </w:rPr>
        <w:t xml:space="preserve">όπως στο </w:t>
      </w:r>
      <w:r w:rsidR="00121BC2">
        <w:t>onclick</w:t>
      </w:r>
      <w:r w:rsidR="00121BC2">
        <w:rPr>
          <w:lang w:val="el-GR"/>
        </w:rPr>
        <w:t xml:space="preserve"> των στοιχείων ενός στοιχείου του </w:t>
      </w:r>
      <w:proofErr w:type="spellStart"/>
      <w:r w:rsidR="00121BC2">
        <w:t>ComboBox</w:t>
      </w:r>
      <w:proofErr w:type="spellEnd"/>
      <w:r w:rsidR="00121BC2" w:rsidRPr="00121BC2">
        <w:rPr>
          <w:lang w:val="el-GR"/>
        </w:rPr>
        <w:t>).</w:t>
      </w:r>
      <w:r w:rsidR="00121BC2">
        <w:rPr>
          <w:lang w:val="el-GR"/>
        </w:rPr>
        <w:t xml:space="preserve"> Έπειτα υπάρχει η μεταβλητή </w:t>
      </w:r>
      <w:r w:rsidR="00121BC2">
        <w:t>df</w:t>
      </w:r>
      <w:r w:rsidR="00121BC2" w:rsidRPr="00121BC2">
        <w:rPr>
          <w:lang w:val="el-GR"/>
        </w:rPr>
        <w:t xml:space="preserve">2 </w:t>
      </w:r>
      <w:r w:rsidR="00121BC2">
        <w:rPr>
          <w:lang w:val="el-GR"/>
        </w:rPr>
        <w:t xml:space="preserve">τύπου </w:t>
      </w:r>
      <w:proofErr w:type="spellStart"/>
      <w:r w:rsidR="00121BC2">
        <w:t>DecimalFormat</w:t>
      </w:r>
      <w:proofErr w:type="spellEnd"/>
      <w:r w:rsidR="00121BC2">
        <w:rPr>
          <w:lang w:val="el-GR"/>
        </w:rPr>
        <w:t xml:space="preserve"> που βοηθάει στην στρογγυλοποίηση ενός αριθμού σε κάποια δεκαδικά ψηφία και στην συγκεκριμένη περίπτωση σε 2</w:t>
      </w:r>
      <w:r w:rsidR="00E77F34" w:rsidRPr="00E77F34">
        <w:rPr>
          <w:lang w:val="el-GR"/>
        </w:rPr>
        <w:t>.</w:t>
      </w:r>
      <w:r w:rsidR="00A65BD9" w:rsidRPr="00A65BD9">
        <w:rPr>
          <w:lang w:val="el-GR"/>
        </w:rPr>
        <w:t xml:space="preserve"> </w:t>
      </w:r>
      <w:r w:rsidR="00A65BD9">
        <w:rPr>
          <w:lang w:val="el-GR"/>
        </w:rPr>
        <w:br/>
        <w:t xml:space="preserve">Στην πορεία ακολουθούν οι μεταβλητές των διάφορων τύπων της </w:t>
      </w:r>
      <w:proofErr w:type="spellStart"/>
      <w:r w:rsidR="00A65BD9">
        <w:t>javafx</w:t>
      </w:r>
      <w:proofErr w:type="spellEnd"/>
      <w:r w:rsidR="00A65BD9">
        <w:rPr>
          <w:lang w:val="el-GR"/>
        </w:rPr>
        <w:t>. Αυτές είναι οι εξής</w:t>
      </w:r>
      <w:r w:rsidR="00A65B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56" w14:paraId="3E90BA58" w14:textId="77777777" w:rsidTr="00081B56">
        <w:trPr>
          <w:trHeight w:val="294"/>
        </w:trPr>
        <w:tc>
          <w:tcPr>
            <w:tcW w:w="4675" w:type="dxa"/>
          </w:tcPr>
          <w:p w14:paraId="44C42EA7" w14:textId="0815D5EC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ΤΥΠΟΣ ΜΕΤΑΒΛΗΤΗΣ</w:t>
            </w:r>
          </w:p>
        </w:tc>
        <w:tc>
          <w:tcPr>
            <w:tcW w:w="4675" w:type="dxa"/>
          </w:tcPr>
          <w:p w14:paraId="353EA019" w14:textId="21EC238A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ΟΝΟΜΑ ΜΕΤΑΒΛΗΤΗΣ</w:t>
            </w:r>
          </w:p>
        </w:tc>
      </w:tr>
      <w:tr w:rsidR="00A65BD9" w14:paraId="497E72E3" w14:textId="77777777" w:rsidTr="00081B56">
        <w:trPr>
          <w:trHeight w:val="294"/>
        </w:trPr>
        <w:tc>
          <w:tcPr>
            <w:tcW w:w="4675" w:type="dxa"/>
          </w:tcPr>
          <w:p w14:paraId="41ECC233" w14:textId="4D5E25FE" w:rsidR="00A65BD9" w:rsidRDefault="00A65BD9" w:rsidP="006B03B7">
            <w:proofErr w:type="spellStart"/>
            <w:r>
              <w:t>TableView</w:t>
            </w:r>
            <w:proofErr w:type="spellEnd"/>
          </w:p>
        </w:tc>
        <w:tc>
          <w:tcPr>
            <w:tcW w:w="4675" w:type="dxa"/>
          </w:tcPr>
          <w:p w14:paraId="32E2FFDC" w14:textId="45A73273" w:rsidR="00A65BD9" w:rsidRDefault="00A65BD9" w:rsidP="006B03B7">
            <w:proofErr w:type="spellStart"/>
            <w:r>
              <w:t>totalOrder</w:t>
            </w:r>
            <w:proofErr w:type="spellEnd"/>
          </w:p>
        </w:tc>
      </w:tr>
      <w:tr w:rsidR="00A65BD9" w14:paraId="1F230658" w14:textId="77777777" w:rsidTr="00081B56">
        <w:trPr>
          <w:trHeight w:val="277"/>
        </w:trPr>
        <w:tc>
          <w:tcPr>
            <w:tcW w:w="4675" w:type="dxa"/>
          </w:tcPr>
          <w:p w14:paraId="130A51BF" w14:textId="5886F1AC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0DEED9B7" w14:textId="24B2FBC5" w:rsidR="00A65BD9" w:rsidRDefault="00A65BD9" w:rsidP="006B03B7">
            <w:proofErr w:type="spellStart"/>
            <w:r>
              <w:t>posotitaF</w:t>
            </w:r>
            <w:proofErr w:type="spellEnd"/>
            <w:r>
              <w:t>(</w:t>
            </w:r>
            <w:proofErr w:type="spellStart"/>
            <w:r>
              <w:t>posotitaFood</w:t>
            </w:r>
            <w:proofErr w:type="spellEnd"/>
            <w:r>
              <w:t>)</w:t>
            </w:r>
          </w:p>
        </w:tc>
      </w:tr>
      <w:tr w:rsidR="00A65BD9" w14:paraId="20531B6E" w14:textId="77777777" w:rsidTr="00081B56">
        <w:trPr>
          <w:trHeight w:val="294"/>
        </w:trPr>
        <w:tc>
          <w:tcPr>
            <w:tcW w:w="4675" w:type="dxa"/>
          </w:tcPr>
          <w:p w14:paraId="1DB70EAD" w14:textId="78CF3DC5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12BAB8E0" w14:textId="0F70CE95" w:rsidR="00A65BD9" w:rsidRDefault="00A65BD9" w:rsidP="006B03B7">
            <w:proofErr w:type="spellStart"/>
            <w:r>
              <w:t>posotitaP</w:t>
            </w:r>
            <w:proofErr w:type="spellEnd"/>
          </w:p>
        </w:tc>
      </w:tr>
      <w:tr w:rsidR="00A65BD9" w14:paraId="275B2802" w14:textId="77777777" w:rsidTr="00081B56">
        <w:trPr>
          <w:trHeight w:val="277"/>
        </w:trPr>
        <w:tc>
          <w:tcPr>
            <w:tcW w:w="4675" w:type="dxa"/>
          </w:tcPr>
          <w:p w14:paraId="2F500B53" w14:textId="4D4C781B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2CCF4A1E" w14:textId="4840F2F4" w:rsidR="00A65BD9" w:rsidRDefault="00081B56" w:rsidP="006B03B7">
            <w:r>
              <w:t>dishes</w:t>
            </w:r>
          </w:p>
        </w:tc>
      </w:tr>
      <w:tr w:rsidR="00A65BD9" w14:paraId="6E19B6AC" w14:textId="77777777" w:rsidTr="00081B56">
        <w:trPr>
          <w:trHeight w:val="294"/>
        </w:trPr>
        <w:tc>
          <w:tcPr>
            <w:tcW w:w="4675" w:type="dxa"/>
          </w:tcPr>
          <w:p w14:paraId="6F1A96A9" w14:textId="5AD3EF88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6A12CB9A" w14:textId="69AAAC4C" w:rsidR="00A65BD9" w:rsidRDefault="00081B56" w:rsidP="006B03B7">
            <w:r>
              <w:t>drinks</w:t>
            </w:r>
          </w:p>
        </w:tc>
      </w:tr>
      <w:tr w:rsidR="00A65BD9" w14:paraId="14B4BE1C" w14:textId="77777777" w:rsidTr="00081B56">
        <w:trPr>
          <w:trHeight w:val="277"/>
        </w:trPr>
        <w:tc>
          <w:tcPr>
            <w:tcW w:w="4675" w:type="dxa"/>
          </w:tcPr>
          <w:p w14:paraId="6B81DB9E" w14:textId="74F6C08A" w:rsidR="00A65BD9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6FD33568" w14:textId="414FA66F" w:rsidR="00A65BD9" w:rsidRDefault="00081B56" w:rsidP="006B03B7">
            <w:proofErr w:type="spellStart"/>
            <w:r>
              <w:t>Proion</w:t>
            </w:r>
            <w:proofErr w:type="spellEnd"/>
          </w:p>
        </w:tc>
      </w:tr>
      <w:tr w:rsidR="00081B56" w14:paraId="5C6C2016" w14:textId="77777777" w:rsidTr="00081B56">
        <w:trPr>
          <w:trHeight w:val="294"/>
        </w:trPr>
        <w:tc>
          <w:tcPr>
            <w:tcW w:w="4675" w:type="dxa"/>
          </w:tcPr>
          <w:p w14:paraId="18B8ECC9" w14:textId="4C8BDA4C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0960AA26" w14:textId="16A673D9" w:rsidR="00081B56" w:rsidRDefault="00081B56" w:rsidP="006B03B7">
            <w:proofErr w:type="spellStart"/>
            <w:r>
              <w:t>Posotita</w:t>
            </w:r>
            <w:proofErr w:type="spellEnd"/>
          </w:p>
        </w:tc>
      </w:tr>
      <w:tr w:rsidR="00081B56" w14:paraId="63235B50" w14:textId="77777777" w:rsidTr="00081B56">
        <w:trPr>
          <w:trHeight w:val="294"/>
        </w:trPr>
        <w:tc>
          <w:tcPr>
            <w:tcW w:w="4675" w:type="dxa"/>
          </w:tcPr>
          <w:p w14:paraId="686DC80C" w14:textId="194F9F78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56A06A85" w14:textId="167198B4" w:rsidR="00081B56" w:rsidRDefault="00081B56" w:rsidP="006B03B7">
            <w:proofErr w:type="spellStart"/>
            <w:r>
              <w:t>Kostos</w:t>
            </w:r>
            <w:proofErr w:type="spellEnd"/>
          </w:p>
        </w:tc>
      </w:tr>
      <w:tr w:rsidR="00081B56" w14:paraId="128DCB35" w14:textId="77777777" w:rsidTr="00081B56">
        <w:trPr>
          <w:trHeight w:val="277"/>
        </w:trPr>
        <w:tc>
          <w:tcPr>
            <w:tcW w:w="4675" w:type="dxa"/>
          </w:tcPr>
          <w:p w14:paraId="5CA85165" w14:textId="082DFCD6" w:rsidR="00081B56" w:rsidRDefault="00081B56" w:rsidP="006B03B7">
            <w:proofErr w:type="spellStart"/>
            <w:r>
              <w:t>TextField</w:t>
            </w:r>
            <w:proofErr w:type="spellEnd"/>
          </w:p>
        </w:tc>
        <w:tc>
          <w:tcPr>
            <w:tcW w:w="4675" w:type="dxa"/>
          </w:tcPr>
          <w:p w14:paraId="40478388" w14:textId="55474A9D" w:rsidR="00081B56" w:rsidRDefault="00081B56" w:rsidP="006B03B7">
            <w:proofErr w:type="spellStart"/>
            <w:r>
              <w:t>synolikoKostos</w:t>
            </w:r>
            <w:proofErr w:type="spellEnd"/>
          </w:p>
        </w:tc>
      </w:tr>
      <w:tr w:rsidR="00081B56" w14:paraId="314ECF3C" w14:textId="77777777" w:rsidTr="00081B56">
        <w:trPr>
          <w:trHeight w:val="294"/>
        </w:trPr>
        <w:tc>
          <w:tcPr>
            <w:tcW w:w="4675" w:type="dxa"/>
          </w:tcPr>
          <w:p w14:paraId="50C05771" w14:textId="5DE3CD60" w:rsidR="00081B56" w:rsidRDefault="00081B56" w:rsidP="006B03B7">
            <w:proofErr w:type="spellStart"/>
            <w:r>
              <w:t>ComboBox</w:t>
            </w:r>
            <w:proofErr w:type="spellEnd"/>
          </w:p>
        </w:tc>
        <w:tc>
          <w:tcPr>
            <w:tcW w:w="4675" w:type="dxa"/>
          </w:tcPr>
          <w:p w14:paraId="7DE7665C" w14:textId="14233ECC" w:rsidR="00081B56" w:rsidRDefault="00081B56" w:rsidP="006B03B7">
            <w:proofErr w:type="spellStart"/>
            <w:r>
              <w:t>drinksComboBox</w:t>
            </w:r>
            <w:proofErr w:type="spellEnd"/>
          </w:p>
        </w:tc>
      </w:tr>
      <w:tr w:rsidR="00081B56" w14:paraId="16E005F7" w14:textId="77777777" w:rsidTr="00081B56">
        <w:trPr>
          <w:trHeight w:val="277"/>
        </w:trPr>
        <w:tc>
          <w:tcPr>
            <w:tcW w:w="4675" w:type="dxa"/>
          </w:tcPr>
          <w:p w14:paraId="3C47042D" w14:textId="4728A065" w:rsidR="00081B56" w:rsidRDefault="00081B56" w:rsidP="006B03B7">
            <w:proofErr w:type="spellStart"/>
            <w:r>
              <w:t>ListView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0B780838" w14:textId="5E1A5FFC" w:rsidR="00081B56" w:rsidRDefault="00081B56" w:rsidP="006B03B7">
            <w:proofErr w:type="spellStart"/>
            <w:r>
              <w:t>foodList</w:t>
            </w:r>
            <w:proofErr w:type="spellEnd"/>
          </w:p>
        </w:tc>
      </w:tr>
      <w:tr w:rsidR="00081B56" w14:paraId="70EC68E3" w14:textId="77777777" w:rsidTr="00081B56">
        <w:trPr>
          <w:trHeight w:val="294"/>
        </w:trPr>
        <w:tc>
          <w:tcPr>
            <w:tcW w:w="4675" w:type="dxa"/>
          </w:tcPr>
          <w:p w14:paraId="532D93DD" w14:textId="17DDAF47" w:rsidR="00081B56" w:rsidRP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168E6CB0" w14:textId="5CAE9ABB" w:rsidR="00081B56" w:rsidRDefault="00081B56" w:rsidP="006B03B7">
            <w:proofErr w:type="spellStart"/>
            <w:r>
              <w:t>foodImage</w:t>
            </w:r>
            <w:proofErr w:type="spellEnd"/>
          </w:p>
        </w:tc>
      </w:tr>
      <w:tr w:rsidR="00081B56" w14:paraId="02649879" w14:textId="77777777" w:rsidTr="00081B56">
        <w:trPr>
          <w:trHeight w:val="294"/>
        </w:trPr>
        <w:tc>
          <w:tcPr>
            <w:tcW w:w="4675" w:type="dxa"/>
          </w:tcPr>
          <w:p w14:paraId="0C5FFECD" w14:textId="2FE8EC13" w:rsid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9BEA8F5" w14:textId="49E5B37E" w:rsidR="00081B56" w:rsidRDefault="00081B56" w:rsidP="006B03B7">
            <w:proofErr w:type="spellStart"/>
            <w:r>
              <w:t>drinksImage</w:t>
            </w:r>
            <w:proofErr w:type="spellEnd"/>
          </w:p>
        </w:tc>
      </w:tr>
    </w:tbl>
    <w:p w14:paraId="765C0F0E" w14:textId="77777777" w:rsidR="00A65BD9" w:rsidRPr="00081B56" w:rsidRDefault="00A65BD9" w:rsidP="006B03B7">
      <w:pPr>
        <w:rPr>
          <w:lang w:val="el-GR"/>
        </w:rPr>
      </w:pPr>
      <w:bookmarkStart w:id="0" w:name="_GoBack"/>
      <w:bookmarkEnd w:id="0"/>
    </w:p>
    <w:p w14:paraId="55B26075" w14:textId="77777777" w:rsidR="00382B40" w:rsidRPr="00A71068" w:rsidRDefault="00382B40" w:rsidP="006B03B7">
      <w:pPr>
        <w:rPr>
          <w:lang w:val="el-GR"/>
        </w:rPr>
      </w:pPr>
    </w:p>
    <w:sectPr w:rsidR="00382B40" w:rsidRPr="00A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081B56"/>
    <w:rsid w:val="00121BC2"/>
    <w:rsid w:val="001969F8"/>
    <w:rsid w:val="00382B40"/>
    <w:rsid w:val="00410AF7"/>
    <w:rsid w:val="00541E40"/>
    <w:rsid w:val="005E2D38"/>
    <w:rsid w:val="006029AE"/>
    <w:rsid w:val="00642FC8"/>
    <w:rsid w:val="006B03B7"/>
    <w:rsid w:val="007107A7"/>
    <w:rsid w:val="007D796B"/>
    <w:rsid w:val="00A65BD9"/>
    <w:rsid w:val="00A71068"/>
    <w:rsid w:val="00AF3794"/>
    <w:rsid w:val="00BE6B1E"/>
    <w:rsid w:val="00CD2EDA"/>
    <w:rsid w:val="00E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9</cp:revision>
  <dcterms:created xsi:type="dcterms:W3CDTF">2019-12-03T17:03:00Z</dcterms:created>
  <dcterms:modified xsi:type="dcterms:W3CDTF">2019-12-04T19:03:00Z</dcterms:modified>
</cp:coreProperties>
</file>