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PROVA CERTA</w:t>
        <w:br/>
        <w:t>Pacote Piloto de Estudos</w:t>
      </w:r>
    </w:p>
    <w:p>
      <w:pPr>
        <w:jc w:val="center"/>
      </w:pPr>
      <w:r>
        <w:rPr>
          <w:i/>
        </w:rPr>
        <w:t>Porcentagem + História do Brasil | teoria, exemplos, exercícios e roteiros de podcast</w:t>
      </w:r>
    </w:p>
    <w:p>
      <w:pPr>
        <w:pStyle w:val="Heading1"/>
      </w:pPr>
      <w:r>
        <w:t>Como usar este material no site</w:t>
      </w:r>
    </w:p>
    <w:p>
      <w:r>
        <w:t>Este pacote foi estruturado para virar módulos do Prova Certa. Cada assunto possui: objetivo de aprendizagem, explicação em camadas, exemplos resolvidos, erros comuns, exercícios autorais no estilo de vestibulares/ENEM, gabarito comentado, revisão rápida e um roteiro de podcast. As questões são autorais e não reproduzem itens oficiais.</w:t>
      </w:r>
    </w:p>
    <w:p>
      <w:pPr>
        <w:pStyle w:val="Heading1"/>
      </w:pPr>
      <w:r>
        <w:t>Módulo 1 — Porcentagem</w:t>
      </w:r>
    </w:p>
    <w:p>
      <w:r>
        <w:t>Objetivo: interpretar percentuais, calcular aumentos e descontos, resolver variações sucessivas e conectar porcentagem a frações, decimais e situações cotidianas.</w:t>
      </w:r>
    </w:p>
    <w:p>
      <w:pPr>
        <w:pStyle w:val="Heading2"/>
      </w:pPr>
      <w:r>
        <w:t>1. Conceito fundamental</w:t>
      </w:r>
    </w:p>
    <w:p>
      <w:r>
        <w:t>Porcentagem significa “por cento”: uma razão cujo denominador é 100. Assim, 25% = 25/100 = 1/4 = 0,25. Para calcular p% de um valor V, usamos (p/100) × V. Essa equivalência permite alternar entre três linguagens: percentual, fração e decimal.</w:t>
      </w:r>
    </w:p>
    <w:p>
      <w:r>
        <w:t>Atalhos úteis: 10% = dividir por 10; 1% = dividir por 100; 50% = metade; 25% = quarta parte; 75% = três quartos.</w:t>
      </w:r>
    </w:p>
    <w:p>
      <w:pPr>
        <w:pStyle w:val="Heading2"/>
      </w:pPr>
      <w:r>
        <w:t>2. Exemplos resolvidos</w:t>
      </w:r>
    </w:p>
    <w:p>
      <w:pPr>
        <w:pStyle w:val="Heading3"/>
      </w:pPr>
      <w:r>
        <w:t>Exemplo 1 — percentual de uma quantidade</w:t>
      </w:r>
    </w:p>
    <w:p>
      <w:r>
        <w:t>Quanto é 18% de R$ 250?</w:t>
      </w:r>
    </w:p>
    <w:p>
      <w:r>
        <w:t>Resolução: 18/100 × 250 = 45. Portanto, 18% de R$ 250 é R$ 45.</w:t>
      </w:r>
    </w:p>
    <w:p>
      <w:pPr>
        <w:pStyle w:val="Heading3"/>
      </w:pPr>
      <w:r>
        <w:t>Exemplo 2 — descobrir o percentual</w:t>
      </w:r>
    </w:p>
    <w:p>
      <w:r>
        <w:t>Uma turma tem 40 alunos e 14 faltaram. Qual foi o percentual de faltas?</w:t>
      </w:r>
    </w:p>
    <w:p>
      <w:r>
        <w:t>Resolução: 14/40 = 0,35. Multiplicando por 100: 35%.</w:t>
      </w:r>
    </w:p>
    <w:p>
      <w:pPr>
        <w:pStyle w:val="Heading3"/>
      </w:pPr>
      <w:r>
        <w:t>Exemplo 3 — aumento percentual</w:t>
      </w:r>
    </w:p>
    <w:p>
      <w:r>
        <w:t>Um produto de R$ 800 aumenta 12%.</w:t>
      </w:r>
    </w:p>
    <w:p>
      <w:r>
        <w:t>Resolução: Aumento = 0,12 × 800 = 96. Novo preço = 800 + 96 = R$ 896.</w:t>
      </w:r>
    </w:p>
    <w:p>
      <w:pPr>
        <w:pStyle w:val="Heading3"/>
      </w:pPr>
      <w:r>
        <w:t>Exemplo 4 — desconto</w:t>
      </w:r>
    </w:p>
    <w:p>
      <w:r>
        <w:t>Uma mensalidade de R$ 1.200 recebe desconto de 15%.</w:t>
      </w:r>
    </w:p>
    <w:p>
      <w:r>
        <w:t>Resolução: Desconto = 180. Valor final = 1.200 − 180 = R$ 1.020.</w:t>
      </w:r>
    </w:p>
    <w:p>
      <w:pPr>
        <w:pStyle w:val="Heading3"/>
      </w:pPr>
      <w:r>
        <w:t>Exemplo 5 — percentuais sucessivos</w:t>
      </w:r>
    </w:p>
    <w:p>
      <w:r>
        <w:t>Um preço sobe 20% e depois cai 20%. Ele volta ao valor inicial?</w:t>
      </w:r>
    </w:p>
    <w:p>
      <w:r>
        <w:t>Resolução: Não. Se começa em 100, sobe para 120; depois cai 20% de 120, isto é, 24, chegando a 96. Houve queda líquida de 4%.</w:t>
      </w:r>
    </w:p>
    <w:p>
      <w:pPr>
        <w:pStyle w:val="Heading3"/>
      </w:pPr>
      <w:r>
        <w:t>Exemplo 6 — variação percentual</w:t>
      </w:r>
    </w:p>
    <w:p>
      <w:r>
        <w:t>Uma nota passa de 60 para 75 pontos.</w:t>
      </w:r>
    </w:p>
    <w:p>
      <w:r>
        <w:t>Resolução: Variação = 15. Em relação ao valor inicial: 15/60 × 100 = 25%.</w:t>
      </w:r>
    </w:p>
    <w:p>
      <w:pPr>
        <w:pStyle w:val="Heading2"/>
      </w:pPr>
      <w:r>
        <w:t>3. Estratégias e erros comuns</w:t>
      </w:r>
    </w:p>
    <w:p>
      <w:r>
        <w:t>Sempre identifique a base sobre a qual o percentual é calculado. Em aumentos e descontos sucessivos, a base muda. Não some percentuais automaticamente quando eles incidem sobre valores diferentes. Diferencie também “aumentou 20%” de “aumentou 20 pontos percentuais”.</w:t>
      </w:r>
    </w:p>
    <w:p>
      <w:pPr>
        <w:pStyle w:val="Heading2"/>
      </w:pPr>
      <w:r>
        <w:t>4. Questões autorais</w:t>
      </w:r>
    </w:p>
    <w:p>
      <w:r>
        <w:t>1. Uma prova custa R$ 80 para inscrição. Durante uma campanha, há desconto de 15%. Qual é o novo valor?</w:t>
      </w:r>
    </w:p>
    <w:p>
      <w:r>
        <w:t>A) R$ 64</w:t>
      </w:r>
    </w:p>
    <w:p>
      <w:r>
        <w:t>B) R$ 68</w:t>
      </w:r>
    </w:p>
    <w:p>
      <w:r>
        <w:t>C) R$ 70</w:t>
      </w:r>
    </w:p>
    <w:p>
      <w:r>
        <w:t>D) R$ 72</w:t>
      </w:r>
    </w:p>
    <w:p>
      <w:r>
        <w:t>2. Em um simulado, Gabriel acertou 36 de 45 questões. Qual foi seu percentual de acertos?</w:t>
      </w:r>
    </w:p>
    <w:p>
      <w:r>
        <w:t>A) 75%</w:t>
      </w:r>
    </w:p>
    <w:p>
      <w:r>
        <w:t>B) 78%</w:t>
      </w:r>
    </w:p>
    <w:p>
      <w:r>
        <w:t>C) 80%</w:t>
      </w:r>
    </w:p>
    <w:p>
      <w:r>
        <w:t>D) 85%</w:t>
      </w:r>
    </w:p>
    <w:p>
      <w:r>
        <w:t>3. Um material de R$ 200 sofre aumento de 10% e depois desconto de 10%. Qual o valor final?</w:t>
      </w:r>
    </w:p>
    <w:p>
      <w:r>
        <w:t>A) R$ 198</w:t>
      </w:r>
    </w:p>
    <w:p>
      <w:r>
        <w:t>B) R$ 200</w:t>
      </w:r>
    </w:p>
    <w:p>
      <w:r>
        <w:t>C) R$ 202</w:t>
      </w:r>
    </w:p>
    <w:p>
      <w:r>
        <w:t>D) R$ 180</w:t>
      </w:r>
    </w:p>
    <w:p>
      <w:r>
        <w:t>4. A taxa de aprovação passou de 40% para 50%. Qual foi o aumento relativo?</w:t>
      </w:r>
    </w:p>
    <w:p>
      <w:r>
        <w:t>A) 10%</w:t>
      </w:r>
    </w:p>
    <w:p>
      <w:r>
        <w:t>B) 20%</w:t>
      </w:r>
    </w:p>
    <w:p>
      <w:r>
        <w:t>C) 25%</w:t>
      </w:r>
    </w:p>
    <w:p>
      <w:r>
        <w:t>D) 50%</w:t>
      </w:r>
    </w:p>
    <w:p>
      <w:r>
        <w:t>5. Após desconto de 20%, um livro custa R$ 96. Qual era o preço original?</w:t>
      </w:r>
    </w:p>
    <w:p>
      <w:r>
        <w:t>A) R$ 110</w:t>
      </w:r>
    </w:p>
    <w:p>
      <w:r>
        <w:t>B) R$ 115</w:t>
      </w:r>
    </w:p>
    <w:p>
      <w:r>
        <w:t>C) R$ 120</w:t>
      </w:r>
    </w:p>
    <w:p>
      <w:r>
        <w:t>D) R$ 125</w:t>
      </w:r>
    </w:p>
    <w:p>
      <w:pPr>
        <w:pStyle w:val="Heading2"/>
      </w:pPr>
      <w:r>
        <w:t>5. Gabarito comentado</w:t>
      </w:r>
    </w:p>
    <w:p>
      <w:r>
        <w:t>1. B — 15% de 80 = 12; 80 − 12 = 68.</w:t>
      </w:r>
    </w:p>
    <w:p>
      <w:r>
        <w:t>2. C — 36/45 = 0,8 = 80%.</w:t>
      </w:r>
    </w:p>
    <w:p>
      <w:r>
        <w:t>3. A — 200 × 1,10 = 220; 220 × 0,90 = 198.</w:t>
      </w:r>
    </w:p>
    <w:p>
      <w:r>
        <w:t>4. C — O aumento foi de 10 pontos sobre uma base de 40: 10/40 = 25%.</w:t>
      </w:r>
    </w:p>
    <w:p>
      <w:r>
        <w:t>5. C — 96 corresponde a 80% do original: 96/0,8 = 120.</w:t>
      </w:r>
    </w:p>
    <w:p>
      <w:pPr>
        <w:pStyle w:val="Heading2"/>
      </w:pPr>
      <w:r>
        <w:t>6. Podcast — Porcentagem sem decorar fórmulas</w:t>
      </w:r>
    </w:p>
    <w:p>
      <w:r>
        <w:t>Duração sugerida: 6–8 minutos.</w:t>
        <w:br/>
        <w:br/>
        <w:t>Imagine que porcentagem é apenas uma maneira de comparar qualquer coisa com cem. Quando uma loja diz 20% de desconto, ela está dizendo que, a cada cem reais do preço, vinte serão retirados. Essa ideia é mais importante do que decorar fórmulas. Se o preço é duzentos reais, vinte por cento são quarenta reais. O mesmo raciocínio vale para notas, pesquisas, juros e estatísticas.</w:t>
        <w:br/>
        <w:br/>
        <w:t>Um truque poderoso é começar por percentuais fáceis. Dez por cento de 350 é 35. Cinco por cento é a metade disso: 17,50. Logo, quinze por cento é 52,50. Outra ideia essencial é perceber que aumentos e descontos sucessivos não se anulam necessariamente. Se algo custa cem reais, sobe vinte por cento e vai para cento e vinte. Um desconto de vinte por cento agora é calculado sobre cento e vinte, não sobre cem. O resultado é noventa e seis.</w:t>
        <w:br/>
        <w:br/>
        <w:t>Em prova, pergunte sempre: qual é o valor de referência? O percentual está sendo aplicado sobre qual base? Se você identificar a base corretamente, grande parte das questões deixa de parecer uma fórmula e vira apenas uma comparação.</w:t>
      </w:r>
    </w:p>
    <w:p>
      <w:r>
        <w:br w:type="page"/>
      </w:r>
    </w:p>
    <w:p>
      <w:pPr>
        <w:pStyle w:val="Heading1"/>
      </w:pPr>
      <w:r>
        <w:t>História do Brasil — trilha prioritária</w:t>
      </w:r>
    </w:p>
    <w:p>
      <w:r>
        <w:t>Seleção editorial para preparação de ENEM e vestibulares, baseada em eixos historicamente recorrentes e de alta utilidade pedagógica. Não é um ranking estatístico oficial de incidência. O foco está em interpretação de processos históricos, relações de poder, cidadania, trabalho, cultura e permanências sociais — competências muito exploradas em provas.</w:t>
      </w:r>
    </w:p>
    <w:p>
      <w:pPr>
        <w:pStyle w:val="Heading1"/>
      </w:pPr>
      <w:r>
        <w:t>Módulo 2 — Brasil Colônia, escravidão e resistências</w:t>
      </w:r>
    </w:p>
    <w:p>
      <w:r>
        <w:t>A colonização portuguesa na América foi estruturada para integrar o território aos interesses econômicos do império português. A produção açucareira, especialmente no Nordeste, combinou grandes propriedades, monocultura, produção voltada ao exterior e uso intensivo de trabalho escravizado. Antes e durante a expansão da escravidão africana, povos indígenas também sofreram guerras, deslocamentos, escravização e processos de catequese.</w:t>
        <w:br/>
        <w:br/>
        <w:t>A escravidão africana não deve ser estudada apenas como mão de obra: ela organizou relações sociais, econômicas, jurídicas e culturais durante séculos. Pessoas escravizadas criaram redes de solidariedade, preservaram e transformaram práticas culturais e resistiram de diversas maneiras — fugas, quilombos, negociações, revoltas, preservação religiosa e estratégias cotidianas.</w:t>
        <w:br/>
        <w:br/>
        <w:t>A mineração do século XVIII intensificou a urbanização e a circulação interna, ampliou o controle fiscal da Coroa e ajudou a deslocar o eixo econômico para o Centro-Sul. Movimentos como a Inconfidência Mineira precisam ser entendidos no contexto do Iluminismo, da crise do sistema colonial e dos interesses específicos das elites locais.</w:t>
      </w:r>
    </w:p>
    <w:p>
      <w:pPr>
        <w:pStyle w:val="Heading2"/>
      </w:pPr>
      <w:r>
        <w:t>Pontos que o aluno precisa dominar</w:t>
      </w:r>
    </w:p>
    <w:p>
      <w:r>
        <w:t>• economia açucareira e pacto colonial</w:t>
      </w:r>
    </w:p>
    <w:p>
      <w:r>
        <w:t>• escravidão africana e indígena</w:t>
      </w:r>
    </w:p>
    <w:p>
      <w:r>
        <w:t>• quilombos e formas de resistência</w:t>
      </w:r>
    </w:p>
    <w:p>
      <w:r>
        <w:t>• mineração e fiscalização portuguesa</w:t>
      </w:r>
    </w:p>
    <w:p>
      <w:r>
        <w:t>• religiosidade e cultura afro-brasileira</w:t>
      </w:r>
    </w:p>
    <w:p>
      <w:r>
        <w:t>• crise do sistema colonial</w:t>
      </w:r>
    </w:p>
    <w:p>
      <w:pPr>
        <w:pStyle w:val="Heading2"/>
      </w:pPr>
      <w:r>
        <w:t>Como esse tema costuma aparecer em prova</w:t>
      </w:r>
    </w:p>
    <w:p>
      <w:r>
        <w:t>Mais do que cobrar datas isoladas, questões tendem a apresentar textos, imagens, charges, leis, discursos ou dados e pedir que o estudante relacione a fonte ao contexto histórico. Priorize causa e consequência, interesses de grupos sociais, permanências e mudanças, além da comparação entre discurso oficial e experiência social.</w:t>
      </w:r>
    </w:p>
    <w:p>
      <w:pPr>
        <w:pStyle w:val="Heading1"/>
      </w:pPr>
      <w:r>
        <w:t>Módulo 3 — Império, café, escravidão e Abolição</w:t>
      </w:r>
    </w:p>
    <w:p>
      <w:r>
        <w:t>A independência de 1822 rompeu o vínculo político formal com Portugal, mas preservou importantes estruturas sociais, como a escravidão e a concentração de poder. O Primeiro Reinado foi marcado por conflitos entre centralização e autonomia. O Período Regencial aprofundou disputas e assistiu a revoltas de diferentes grupos e regiões.</w:t>
        <w:br/>
        <w:br/>
        <w:t>No Segundo Reinado, o café ganhou enorme peso econômico e político. A expansão cafeeira esteve inicialmente associada ao trabalho escravizado e, posteriormente, à imigração e a diferentes formas de trabalho livre. A pressão contra o tráfico atlântico, a mobilização abolicionista, as resistências dos próprios escravizados e transformações econômicas contribuíram para o processo que culminou na Lei Áurea em 1888.</w:t>
        <w:br/>
        <w:br/>
        <w:t>A Abolição encerrou juridicamente a escravidão, mas não foi acompanhada por políticas amplas de inclusão econômica, acesso à terra ou reparação. Essa ausência ajuda a compreender permanências da desigualdade racial no Brasil.</w:t>
      </w:r>
    </w:p>
    <w:p>
      <w:pPr>
        <w:pStyle w:val="Heading2"/>
      </w:pPr>
      <w:r>
        <w:t>Pontos que o aluno precisa dominar</w:t>
      </w:r>
    </w:p>
    <w:p>
      <w:r>
        <w:t>• Independência e permanências sociais</w:t>
      </w:r>
    </w:p>
    <w:p>
      <w:r>
        <w:t>• Período Regencial e revoltas</w:t>
      </w:r>
    </w:p>
    <w:p>
      <w:r>
        <w:t>• Segundo Reinado</w:t>
      </w:r>
    </w:p>
    <w:p>
      <w:r>
        <w:t>• economia cafeeira</w:t>
      </w:r>
    </w:p>
    <w:p>
      <w:r>
        <w:t>• movimento abolicionista</w:t>
      </w:r>
    </w:p>
    <w:p>
      <w:r>
        <w:t>• pós-abolição e desigualdade</w:t>
      </w:r>
    </w:p>
    <w:p>
      <w:pPr>
        <w:pStyle w:val="Heading2"/>
      </w:pPr>
      <w:r>
        <w:t>Como esse tema costuma aparecer em prova</w:t>
      </w:r>
    </w:p>
    <w:p>
      <w:r>
        <w:t>Mais do que cobrar datas isoladas, questões tendem a apresentar textos, imagens, charges, leis, discursos ou dados e pedir que o estudante relacione a fonte ao contexto histórico. Priorize causa e consequência, interesses de grupos sociais, permanências e mudanças, além da comparação entre discurso oficial e experiência social.</w:t>
      </w:r>
    </w:p>
    <w:p>
      <w:pPr>
        <w:pStyle w:val="Heading1"/>
      </w:pPr>
      <w:r>
        <w:t>Módulo 4 — República Velha e Era Vargas</w:t>
      </w:r>
    </w:p>
    <w:p>
      <w:r>
        <w:t>A Primeira República, de 1889 a 1930, combinou instituições republicanas com forte poder das oligarquias regionais. Coronelismo, clientelismo e mecanismos de controle eleitoral limitaram a participação política efetiva. A economia continuou fortemente ligada às exportações, sobretudo de café.</w:t>
        <w:br/>
        <w:br/>
        <w:t>O período também foi marcado por conflitos sociais no campo e nas cidades. Canudos e Contestado revelam tensões relacionadas à terra, autoridade estatal, religião e exclusão. Nas cidades, industrialização e crescimento do operariado favoreceram greves e movimentos trabalhistas.</w:t>
        <w:br/>
        <w:br/>
        <w:t>A Revolução de 1930 levou Getúlio Vargas ao poder. Entre 1930 e 1945, o Estado ampliou sua presença na economia e nas relações de trabalho. O Estado Novo, iniciado em 1937, foi uma ditadura: concentrou poder, censurou opositores e utilizou propaganda política. Ao mesmo tempo, a legislação trabalhista tornou-se elemento central da relação entre Estado e trabalhadores. Em provas, é importante analisar simultaneamente direitos sociais, controle político e propaganda.</w:t>
      </w:r>
    </w:p>
    <w:p>
      <w:pPr>
        <w:pStyle w:val="Heading2"/>
      </w:pPr>
      <w:r>
        <w:t>Pontos que o aluno precisa dominar</w:t>
      </w:r>
    </w:p>
    <w:p>
      <w:r>
        <w:t>• coronelismo e poder oligárquico</w:t>
      </w:r>
    </w:p>
    <w:p>
      <w:r>
        <w:t>• Canudos e Contestado</w:t>
      </w:r>
    </w:p>
    <w:p>
      <w:r>
        <w:t>• movimento operário</w:t>
      </w:r>
    </w:p>
    <w:p>
      <w:r>
        <w:t>• Revolução de 1930</w:t>
      </w:r>
    </w:p>
    <w:p>
      <w:r>
        <w:t>• Estado Novo e autoritarismo</w:t>
      </w:r>
    </w:p>
    <w:p>
      <w:r>
        <w:t>• trabalhismo e propaganda</w:t>
      </w:r>
    </w:p>
    <w:p>
      <w:pPr>
        <w:pStyle w:val="Heading2"/>
      </w:pPr>
      <w:r>
        <w:t>Como esse tema costuma aparecer em prova</w:t>
      </w:r>
    </w:p>
    <w:p>
      <w:r>
        <w:t>Mais do que cobrar datas isoladas, questões tendem a apresentar textos, imagens, charges, leis, discursos ou dados e pedir que o estudante relacione a fonte ao contexto histórico. Priorize causa e consequência, interesses de grupos sociais, permanências e mudanças, além da comparação entre discurso oficial e experiência social.</w:t>
      </w:r>
    </w:p>
    <w:p>
      <w:pPr>
        <w:pStyle w:val="Heading1"/>
      </w:pPr>
      <w:r>
        <w:t>Módulo 5 — Ditadura Militar e redemocratização</w:t>
      </w:r>
    </w:p>
    <w:p>
      <w:r>
        <w:t>O golpe de 1964 derrubou o governo de João Goulart e inaugurou uma ditadura que durou até 1985. O regime restringiu direitos políticos, perseguiu opositores e utilizou instrumentos institucionais de exceção. O Ato Institucional nº 5, de 1968, aprofundou a repressão e a censura.</w:t>
        <w:br/>
        <w:br/>
        <w:t>O período também teve transformações econômicas. O chamado “milagre econômico” apresentou altas taxas de crescimento em parte do regime, mas esteve associado a concentração de renda, endividamento e desigualdades. Diferentes setores resistiram à ditadura: estudantes, artistas, trabalhadores, organizações políticas, movimentos sociais e grupos armados, entre outros.</w:t>
        <w:br/>
        <w:br/>
        <w:t>A abertura política ocorreu gradualmente. A campanha das Diretas Já, em 1983–1984, tornou-se símbolo da mobilização pela democracia, embora a eleição presidencial de 1985 ainda tenha sido indireta. A Constituição de 1988 ampliou direitos civis, políticos e sociais e é um marco fundamental da redemocratização brasileira.</w:t>
      </w:r>
    </w:p>
    <w:p>
      <w:pPr>
        <w:pStyle w:val="Heading2"/>
      </w:pPr>
      <w:r>
        <w:t>Pontos que o aluno precisa dominar</w:t>
      </w:r>
    </w:p>
    <w:p>
      <w:r>
        <w:t>• golpe de 1964</w:t>
      </w:r>
    </w:p>
    <w:p>
      <w:r>
        <w:t>• AI-5, censura e repressão</w:t>
      </w:r>
    </w:p>
    <w:p>
      <w:r>
        <w:t>• milagre econômico e desigualdade</w:t>
      </w:r>
    </w:p>
    <w:p>
      <w:r>
        <w:t>• resistências culturais e políticas</w:t>
      </w:r>
    </w:p>
    <w:p>
      <w:r>
        <w:t>• Diretas Já</w:t>
      </w:r>
    </w:p>
    <w:p>
      <w:r>
        <w:t>• Constituição de 1988 e cidadania</w:t>
      </w:r>
    </w:p>
    <w:p>
      <w:pPr>
        <w:pStyle w:val="Heading2"/>
      </w:pPr>
      <w:r>
        <w:t>Como esse tema costuma aparecer em prova</w:t>
      </w:r>
    </w:p>
    <w:p>
      <w:r>
        <w:t>Mais do que cobrar datas isoladas, questões tendem a apresentar textos, imagens, charges, leis, discursos ou dados e pedir que o estudante relacione a fonte ao contexto histórico. Priorize causa e consequência, interesses de grupos sociais, permanências e mudanças, além da comparação entre discurso oficial e experiência social.</w:t>
      </w:r>
    </w:p>
    <w:p>
      <w:pPr>
        <w:pStyle w:val="Heading1"/>
      </w:pPr>
      <w:r>
        <w:t>Questões autorais integradoras de História</w:t>
      </w:r>
    </w:p>
    <w:p>
      <w:r>
        <w:t>1. Ao analisar quilombos no período colonial, a interpretação historicamente mais adequada é entendê-los como:</w:t>
      </w:r>
    </w:p>
    <w:p>
      <w:r>
        <w:t>A) espaços exclusivamente militares sem vida econômica</w:t>
      </w:r>
    </w:p>
    <w:p>
      <w:r>
        <w:t>B) formas diversas de resistência e organização social</w:t>
      </w:r>
    </w:p>
    <w:p>
      <w:r>
        <w:t>C) instituições criadas pela Coroa para controlar escravizados</w:t>
      </w:r>
    </w:p>
    <w:p>
      <w:r>
        <w:t>D) comunidades formadas apenas após a Abolição</w:t>
      </w:r>
    </w:p>
    <w:p>
      <w:r>
        <w:t>2. A Abolição de 1888 não eliminou a desigualdade racial porque:</w:t>
      </w:r>
    </w:p>
    <w:p>
      <w:r>
        <w:t>A) a escravidão continuou legal até 1930</w:t>
      </w:r>
    </w:p>
    <w:p>
      <w:r>
        <w:t>B) todos os libertos receberam terras, mas perderam-nas</w:t>
      </w:r>
    </w:p>
    <w:p>
      <w:r>
        <w:t>C) o fim jurídico da escravidão não veio acompanhado de ampla inclusão social e econômica</w:t>
      </w:r>
    </w:p>
    <w:p>
      <w:r>
        <w:t>D) a imigração europeia foi proibida</w:t>
      </w:r>
    </w:p>
    <w:p>
      <w:r>
        <w:t>3. Na Primeira República, o coronelismo relacionava-se principalmente:</w:t>
      </w:r>
    </w:p>
    <w:p>
      <w:r>
        <w:t>A) à ampliação do voto secreto</w:t>
      </w:r>
    </w:p>
    <w:p>
      <w:r>
        <w:t>B) a redes locais de poder e controle político</w:t>
      </w:r>
    </w:p>
    <w:p>
      <w:r>
        <w:t>C) ao fim das oligarquias estaduais</w:t>
      </w:r>
    </w:p>
    <w:p>
      <w:r>
        <w:t>D) à eleição direta de governadores por sufrágio universal</w:t>
      </w:r>
    </w:p>
    <w:p>
      <w:r>
        <w:t>4. Uma análise equilibrada da Era Vargas deve considerar:</w:t>
      </w:r>
    </w:p>
    <w:p>
      <w:r>
        <w:t>A) apenas a criação de direitos trabalhistas</w:t>
      </w:r>
    </w:p>
    <w:p>
      <w:r>
        <w:t>B) apenas a repressão política</w:t>
      </w:r>
    </w:p>
    <w:p>
      <w:r>
        <w:t>C) simultaneamente políticas sociais, centralização, propaganda e autoritarismo em diferentes fases</w:t>
      </w:r>
    </w:p>
    <w:p>
      <w:r>
        <w:t>D) ausência de participação estatal na economia</w:t>
      </w:r>
    </w:p>
    <w:p>
      <w:r>
        <w:t>5. O AI-5, decretado em 1968, é associado:</w:t>
      </w:r>
    </w:p>
    <w:p>
      <w:r>
        <w:t>A) à redemocratização imediata</w:t>
      </w:r>
    </w:p>
    <w:p>
      <w:r>
        <w:t>B) ao aprofundamento da repressão e das restrições políticas</w:t>
      </w:r>
    </w:p>
    <w:p>
      <w:r>
        <w:t>C) à Constituição de 1988</w:t>
      </w:r>
    </w:p>
    <w:p>
      <w:r>
        <w:t>D) ao início das Diretas Já</w:t>
      </w:r>
    </w:p>
    <w:p>
      <w:r>
        <w:t>6. A Constituição de 1988 é central na história recente do Brasil porque:</w:t>
      </w:r>
    </w:p>
    <w:p>
      <w:r>
        <w:t>A) restaurou a monarquia</w:t>
      </w:r>
    </w:p>
    <w:p>
      <w:r>
        <w:t>B) extinguiu direitos sociais</w:t>
      </w:r>
    </w:p>
    <w:p>
      <w:r>
        <w:t>C) consolidou instituições democráticas e ampliou garantias de cidadania</w:t>
      </w:r>
    </w:p>
    <w:p>
      <w:r>
        <w:t>D) encerrou o voto direto</w:t>
      </w:r>
    </w:p>
    <w:p>
      <w:pPr>
        <w:pStyle w:val="Heading2"/>
      </w:pPr>
      <w:r>
        <w:t>Gabarito comentado — História</w:t>
      </w:r>
    </w:p>
    <w:p>
      <w:r>
        <w:t>1. B — Quilombos assumiram diferentes formas e constituíram importantes experiências de resistência e organização.</w:t>
      </w:r>
    </w:p>
    <w:p>
      <w:r>
        <w:t>2. C — A liberdade jurídica não foi acompanhada por políticas abrangentes de terra, renda, educação e reparação.</w:t>
      </w:r>
    </w:p>
    <w:p>
      <w:r>
        <w:t>3. B — Chefes locais articulavam influência econômica, relações clientelistas e controle político.</w:t>
      </w:r>
    </w:p>
    <w:p>
      <w:r>
        <w:t>4. C — O período combina expansão estatal e legislação social com autoritarismo, especialmente no Estado Novo.</w:t>
      </w:r>
    </w:p>
    <w:p>
      <w:r>
        <w:t>5. B — O AI-5 ampliou instrumentos repressivos e marcou uma fase mais dura da ditadura.</w:t>
      </w:r>
    </w:p>
    <w:p>
      <w:r>
        <w:t>6. C — A Constituição tornou-se marco da redemocratização e da ampliação de direitos.</w:t>
      </w:r>
    </w:p>
    <w:p>
      <w:pPr>
        <w:pStyle w:val="Heading1"/>
      </w:pPr>
      <w:r>
        <w:t>Roteiros de podcast — História</w:t>
      </w:r>
    </w:p>
    <w:p>
      <w:pPr>
        <w:pStyle w:val="Heading2"/>
      </w:pPr>
      <w:r>
        <w:t>Podcast 1 — Escravidão e resistência no Brasil</w:t>
      </w:r>
    </w:p>
    <w:p>
      <w:r>
        <w:t>Duração sugerida: 7–10 minutos.</w:t>
      </w:r>
    </w:p>
    <w:p>
      <w:r>
        <w:t>Quando estudamos escravidão no Brasil, é importante não enxergar milhões de pessoas apenas como força de trabalho. A escravidão foi um sistema econômico, social e jurídico que atravessou séculos, mas as pessoas escravizadas nunca foram passivas. Fugas, quilombos, negociações, preservação de vínculos culturais, religiosidade e revoltas mostram diferentes formas de resistência.</w:t>
        <w:br/>
        <w:br/>
        <w:t>A economia colonial, especialmente a produção de açúcar, foi profundamente ligada ao tráfico atlântico de africanos escravizados. Ao mesmo tempo, povos indígenas sofreram escravização, guerras, expulsões e catequese. Por isso, compreender a formação do Brasil exige observar como colonização, trabalho compulsório e disputa por território se conectam.</w:t>
        <w:br/>
        <w:br/>
        <w:t>Nas provas, desconfie de alternativas que tratam a escravidão como algo homogêneo ou sem resistência. Procure identificar os sujeitos históricos e as relações de poder presentes na fonte apresentada.</w:t>
      </w:r>
    </w:p>
    <w:p>
      <w:pPr>
        <w:pStyle w:val="Heading2"/>
      </w:pPr>
      <w:r>
        <w:t>Podcast 2 — Da Abolição à República: o que mudou e o que permaneceu?</w:t>
      </w:r>
    </w:p>
    <w:p>
      <w:r>
        <w:t>Duração sugerida: 7–10 minutos.</w:t>
      </w:r>
    </w:p>
    <w:p>
      <w:r>
        <w:t>Em 1888, a Lei Áurea encerrou juridicamente a escravidão. Um ano depois, a monarquia caiu e o Brasil tornou-se uma República. Duas mudanças enormes em pouco tempo. Mas mudança política não significa transformação social automática.</w:t>
        <w:br/>
        <w:br/>
        <w:t>A população negra liberta não recebeu, em escala nacional, um programa amplo de distribuição de terras, emprego, educação ou reparação. Na República, a cidadania política também permaneceu bastante limitada. O poder das oligarquias, o coronelismo e diferentes mecanismos de controle eleitoral marcaram a Primeira República.</w:t>
        <w:br/>
        <w:br/>
        <w:t>Esse contraste entre mudança institucional e permanência social é muito importante. Em uma questão, procure perguntar: quem ganhou novos direitos? Quem continuou excluído? O que mudou na lei e o que permaneceu na prática?</w:t>
      </w:r>
    </w:p>
    <w:p>
      <w:pPr>
        <w:pStyle w:val="Heading2"/>
      </w:pPr>
      <w:r>
        <w:t>Podcast 3 — Vargas: direitos, propaganda e autoritarismo</w:t>
      </w:r>
    </w:p>
    <w:p>
      <w:r>
        <w:t>Duração sugerida: 7–10 minutos.</w:t>
      </w:r>
    </w:p>
    <w:p>
      <w:r>
        <w:t>Getúlio Vargas é um dos personagens mais cobrados e também um dos mais complexos da história brasileira. Seu período de poder não pode ser resumido simplesmente como bom ou ruim. O Estado ampliou sua atuação econômica, regulamentou relações de trabalho e construiu uma imagem de proximidade com os trabalhadores.</w:t>
        <w:br/>
        <w:br/>
        <w:t>Ao mesmo tempo, especialmente durante o Estado Novo, houve censura, perseguição política, centralização e propaganda oficial. É justamente essa combinação que costuma ser explorada em provas: direitos sociais podem coexistir com restrições políticas.</w:t>
        <w:br/>
        <w:br/>
        <w:t>Ao analisar uma propaganda da época, observe quem aparece, quais símbolos são usados e qual imagem do Estado está sendo construída. A questão pode estar testando não apenas o fato histórico, mas sua capacidade de interpretar como o poder produz narrativas.</w:t>
      </w:r>
    </w:p>
    <w:p>
      <w:pPr>
        <w:pStyle w:val="Heading2"/>
      </w:pPr>
      <w:r>
        <w:t>Podcast 4 — Ditadura, resistência e redemocratização</w:t>
      </w:r>
    </w:p>
    <w:p>
      <w:r>
        <w:t>Duração sugerida: 7–10 minutos.</w:t>
      </w:r>
    </w:p>
    <w:p>
      <w:r>
        <w:t>A ditadura iniciada em 1964 restringiu direitos e perseguiu opositores. Em 1968, o AI-5 aprofundou a repressão. Censura, prisões, tortura e restrições à participação política fazem parte da compreensão do período.</w:t>
        <w:br/>
        <w:br/>
        <w:t>Também houve crescimento econômico acelerado em parte do regime, conhecido como milagre econômico. Mas crescimento do PIB não significa distribuição igual dos benefícios: desigualdade e endividamento são elementos importantes para analisar o período.</w:t>
        <w:br/>
        <w:br/>
        <w:t>A redemocratização foi gradual e resultou de mudanças políticas e pressão social. As Diretas Já mobilizaram milhões, e a Constituição de 1988 tornou-se um marco da reconstrução democrática. Em prova, conecte democracia não apenas à eleição, mas também a direitos, liberdade de expressão, participação e cidadania.</w:t>
      </w:r>
    </w:p>
    <w:p>
      <w:pPr>
        <w:pStyle w:val="Heading1"/>
      </w:pPr>
      <w:r>
        <w:t>Plano de expansão do Prova Certa</w:t>
      </w:r>
    </w:p>
    <w:p>
      <w:r>
        <w:t>Próximos módulos sugeridos: razão e proporção; regra de três; geometria plana; estatística básica; História Geral (Revoluções, Imperialismo, Guerras Mundiais, Guerra Fria); História da África e povos indígenas; cidadania e movimentos sociais. Cada módulo pode ser convertido no site em: leitura completa, resumo de 5 minutos, flashcards, quiz, simulado e áudio.</w:t>
      </w:r>
    </w:p>
    <w:p>
      <w:r>
        <w:br/>
        <w:t>Material editorial piloto — Prova Certa. Conteúdo autoral para estudo e futura integração ao projeto.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