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078D" w14:textId="0BF90222" w:rsidR="001C2EB8" w:rsidRDefault="0046279F">
      <w:pPr>
        <w:pStyle w:val="Heading1"/>
        <w:spacing w:after="240"/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George Schober</w:t>
      </w:r>
      <w:r>
        <w:rPr>
          <w:color w:val="000000"/>
          <w:sz w:val="32"/>
          <w:szCs w:val="32"/>
        </w:rPr>
        <w:br/>
      </w:r>
      <w:r>
        <w:rPr>
          <w:color w:val="000000"/>
          <w:sz w:val="22"/>
          <w:szCs w:val="22"/>
        </w:rPr>
        <w:t>315 N Pine Ave • Arlington Heights, IL • 60004</w:t>
      </w:r>
      <w:r>
        <w:rPr>
          <w:color w:val="000000"/>
          <w:sz w:val="22"/>
          <w:szCs w:val="22"/>
        </w:rPr>
        <w:br/>
        <w:t>(847) 508-2826 • schober6@msu.edu</w:t>
      </w:r>
    </w:p>
    <w:p w14:paraId="759755A7" w14:textId="53EF7087" w:rsidR="001C2EB8" w:rsidRPr="00340AEA" w:rsidRDefault="007916C2">
      <w:pPr>
        <w:pStyle w:val="Heading1"/>
        <w:rPr>
          <w:color w:val="000000"/>
          <w:u w:val="single"/>
        </w:rPr>
      </w:pPr>
      <w:r>
        <w:pict w14:anchorId="64C425EA">
          <v:rect id="_x0000_i1025" style="width:0;height:1.5pt" o:hralign="center" o:hrstd="t" o:hr="t" fillcolor="#a0a0a0" stroked="f"/>
        </w:pict>
      </w:r>
      <w:r w:rsidR="0046279F" w:rsidRPr="00340AEA">
        <w:rPr>
          <w:b/>
          <w:smallCaps/>
          <w:color w:val="000000"/>
          <w:u w:val="single"/>
        </w:rPr>
        <w:t>EDUCATION</w:t>
      </w:r>
    </w:p>
    <w:tbl>
      <w:tblPr>
        <w:tblStyle w:val="a"/>
        <w:tblW w:w="10253" w:type="dxa"/>
        <w:tblLayout w:type="fixed"/>
        <w:tblLook w:val="0400" w:firstRow="0" w:lastRow="0" w:firstColumn="0" w:lastColumn="0" w:noHBand="0" w:noVBand="1"/>
      </w:tblPr>
      <w:tblGrid>
        <w:gridCol w:w="6210"/>
        <w:gridCol w:w="3150"/>
        <w:gridCol w:w="893"/>
      </w:tblGrid>
      <w:tr w:rsidR="000F63A3" w14:paraId="041939D4" w14:textId="77777777" w:rsidTr="000F63A3">
        <w:trPr>
          <w:trHeight w:val="133"/>
        </w:trPr>
        <w:tc>
          <w:tcPr>
            <w:tcW w:w="6210" w:type="dxa"/>
          </w:tcPr>
          <w:p w14:paraId="4A8C12CD" w14:textId="7EE4CDDF" w:rsidR="000F63A3" w:rsidRDefault="000F63A3" w:rsidP="000F6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Michigan State University</w:t>
            </w:r>
            <w:r>
              <w:rPr>
                <w:color w:val="000000"/>
              </w:rPr>
              <w:t xml:space="preserve"> | East Lansing, Michigan</w:t>
            </w:r>
          </w:p>
        </w:tc>
        <w:tc>
          <w:tcPr>
            <w:tcW w:w="3150" w:type="dxa"/>
          </w:tcPr>
          <w:p w14:paraId="49BDD4B0" w14:textId="3415CFF9" w:rsidR="000F63A3" w:rsidRPr="000F63A3" w:rsidRDefault="000F63A3" w:rsidP="000F6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0F63A3">
              <w:rPr>
                <w:color w:val="000000"/>
                <w:sz w:val="22"/>
                <w:szCs w:val="22"/>
              </w:rPr>
              <w:t>Expected Graduation: May 2020</w:t>
            </w:r>
          </w:p>
        </w:tc>
        <w:tc>
          <w:tcPr>
            <w:tcW w:w="893" w:type="dxa"/>
          </w:tcPr>
          <w:p w14:paraId="129548DE" w14:textId="42DA6C36" w:rsidR="000F63A3" w:rsidRPr="000F63A3" w:rsidRDefault="000F63A3" w:rsidP="000F6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F63A3" w14:paraId="12FCB77D" w14:textId="77777777" w:rsidTr="000F63A3">
        <w:trPr>
          <w:trHeight w:val="68"/>
        </w:trPr>
        <w:tc>
          <w:tcPr>
            <w:tcW w:w="9360" w:type="dxa"/>
            <w:gridSpan w:val="2"/>
          </w:tcPr>
          <w:p w14:paraId="0AF62507" w14:textId="1460C0DC" w:rsidR="000F63A3" w:rsidRDefault="000F63A3" w:rsidP="000F6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i/>
                <w:color w:val="000000"/>
              </w:rPr>
              <w:t>College of Engineering</w:t>
            </w:r>
            <w:r w:rsidR="00BC59BA">
              <w:rPr>
                <w:color w:val="000000"/>
              </w:rPr>
              <w:t xml:space="preserve">                                                                                                </w:t>
            </w:r>
            <w:r w:rsidR="00BC59BA" w:rsidRPr="00BC59BA">
              <w:rPr>
                <w:color w:val="000000"/>
                <w:sz w:val="22"/>
                <w:szCs w:val="22"/>
              </w:rPr>
              <w:t>GPA 3.</w:t>
            </w:r>
            <w:r w:rsidR="004548A9">
              <w:rPr>
                <w:color w:val="000000"/>
                <w:sz w:val="22"/>
                <w:szCs w:val="22"/>
              </w:rPr>
              <w:t>78</w:t>
            </w:r>
            <w:r w:rsidR="00BC59BA" w:rsidRPr="00BC59BA">
              <w:rPr>
                <w:color w:val="000000"/>
                <w:sz w:val="22"/>
                <w:szCs w:val="22"/>
              </w:rPr>
              <w:t>/4.0</w:t>
            </w:r>
          </w:p>
          <w:p w14:paraId="56CC30F0" w14:textId="746380BF" w:rsidR="000F63A3" w:rsidRPr="00340AEA" w:rsidRDefault="000F63A3" w:rsidP="000F6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 w:rsidRPr="00340AEA">
              <w:rPr>
                <w:color w:val="000000"/>
                <w:sz w:val="22"/>
                <w:szCs w:val="22"/>
              </w:rPr>
              <w:t>Major: Computer Science | Minor: Game Design and Development</w:t>
            </w:r>
          </w:p>
          <w:p w14:paraId="716351C5" w14:textId="37B8BF98" w:rsidR="000F63A3" w:rsidRDefault="007916C2" w:rsidP="000F6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pict w14:anchorId="6D563409">
                <v:rect id="_x0000_i1026" style="width:462.85pt;height:.05pt;flip:y" o:hrpct="989" o:hralign="center" o:hrstd="t" o:hr="t" fillcolor="#a0a0a0" stroked="f"/>
              </w:pict>
            </w:r>
          </w:p>
        </w:tc>
        <w:tc>
          <w:tcPr>
            <w:tcW w:w="893" w:type="dxa"/>
          </w:tcPr>
          <w:p w14:paraId="0A44F878" w14:textId="753B58FA" w:rsidR="000F63A3" w:rsidRDefault="000F63A3" w:rsidP="000F6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A340E83" w14:textId="19968D09" w:rsidR="00340AEA" w:rsidRDefault="00462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340AEA">
        <w:rPr>
          <w:b/>
          <w:color w:val="000000"/>
          <w:u w:val="single"/>
        </w:rPr>
        <w:t>PROFESSIONAL EXPERIENCE</w:t>
      </w:r>
    </w:p>
    <w:p w14:paraId="3CDFEEB1" w14:textId="72FE0623" w:rsidR="00340AEA" w:rsidRPr="00340AEA" w:rsidRDefault="00340AEA" w:rsidP="00340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40AEA">
        <w:rPr>
          <w:b/>
          <w:color w:val="000000"/>
        </w:rPr>
        <w:t>Rise Interactive – Chicago, IL</w:t>
      </w:r>
    </w:p>
    <w:p w14:paraId="75D4CC9F" w14:textId="69D22466" w:rsidR="00340AEA" w:rsidRPr="00EB0113" w:rsidRDefault="000F63A3" w:rsidP="000F6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i/>
          <w:color w:val="000000"/>
        </w:rPr>
        <w:t xml:space="preserve">    Internet Marketing Intern</w:t>
      </w:r>
      <w:r w:rsidR="006D7612">
        <w:rPr>
          <w:i/>
          <w:color w:val="000000"/>
        </w:rPr>
        <w:t>/Internet Marketing Associate</w:t>
      </w:r>
      <w:r w:rsidR="00340AEA">
        <w:rPr>
          <w:i/>
          <w:color w:val="000000"/>
        </w:rPr>
        <w:t xml:space="preserve"> </w:t>
      </w:r>
      <w:r w:rsidR="00340AEA">
        <w:rPr>
          <w:i/>
          <w:color w:val="000000"/>
        </w:rPr>
        <w:tab/>
      </w:r>
      <w:r w:rsidR="00340AEA">
        <w:rPr>
          <w:i/>
          <w:color w:val="000000"/>
        </w:rPr>
        <w:tab/>
      </w:r>
      <w:r w:rsidR="00340AEA">
        <w:rPr>
          <w:i/>
          <w:color w:val="000000"/>
        </w:rPr>
        <w:tab/>
      </w:r>
      <w:r w:rsidR="007E16F7">
        <w:rPr>
          <w:i/>
          <w:color w:val="000000"/>
        </w:rPr>
        <w:t xml:space="preserve">        </w:t>
      </w:r>
      <w:r w:rsidR="00340AEA" w:rsidRPr="00EB0113">
        <w:rPr>
          <w:color w:val="000000"/>
          <w:sz w:val="22"/>
          <w:szCs w:val="22"/>
        </w:rPr>
        <w:t>May 2018-</w:t>
      </w:r>
      <w:r w:rsidR="007E16F7">
        <w:rPr>
          <w:color w:val="000000"/>
          <w:sz w:val="22"/>
          <w:szCs w:val="22"/>
        </w:rPr>
        <w:t>Present</w:t>
      </w:r>
    </w:p>
    <w:p w14:paraId="45AB3FF0" w14:textId="172FD3E8" w:rsidR="007B5397" w:rsidRPr="007B5397" w:rsidRDefault="007B5397" w:rsidP="007B539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6D7612">
        <w:rPr>
          <w:color w:val="000000" w:themeColor="text1"/>
          <w:sz w:val="22"/>
          <w:szCs w:val="22"/>
        </w:rPr>
        <w:t xml:space="preserve">Created </w:t>
      </w:r>
      <w:r w:rsidR="006D7612" w:rsidRPr="006D7612">
        <w:rPr>
          <w:color w:val="000000" w:themeColor="text1"/>
          <w:sz w:val="22"/>
          <w:szCs w:val="22"/>
        </w:rPr>
        <w:t>15</w:t>
      </w:r>
      <w:r w:rsidRPr="006D7612">
        <w:rPr>
          <w:color w:val="000000" w:themeColor="text1"/>
          <w:sz w:val="22"/>
          <w:szCs w:val="22"/>
        </w:rPr>
        <w:t xml:space="preserve">+ campaigns for </w:t>
      </w:r>
      <w:r w:rsidR="006D7612" w:rsidRPr="006D7612">
        <w:rPr>
          <w:color w:val="000000" w:themeColor="text1"/>
          <w:sz w:val="22"/>
          <w:szCs w:val="22"/>
        </w:rPr>
        <w:t xml:space="preserve">10+ </w:t>
      </w:r>
      <w:r w:rsidRPr="006D7612">
        <w:rPr>
          <w:color w:val="000000" w:themeColor="text1"/>
          <w:sz w:val="22"/>
          <w:szCs w:val="22"/>
        </w:rPr>
        <w:t xml:space="preserve">clients and aided </w:t>
      </w:r>
      <w:r>
        <w:rPr>
          <w:sz w:val="22"/>
          <w:szCs w:val="22"/>
        </w:rPr>
        <w:t xml:space="preserve">in post launch management </w:t>
      </w:r>
    </w:p>
    <w:p w14:paraId="6152EF17" w14:textId="4C63FFC7" w:rsidR="007B5397" w:rsidRPr="007B5397" w:rsidRDefault="009619B0" w:rsidP="007B539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Demonstrated c</w:t>
      </w:r>
      <w:r w:rsidR="007B5397">
        <w:rPr>
          <w:color w:val="000000"/>
          <w:sz w:val="22"/>
          <w:szCs w:val="22"/>
        </w:rPr>
        <w:t>omprehensive understanding of programmatic marketing</w:t>
      </w:r>
      <w:r>
        <w:rPr>
          <w:color w:val="000000"/>
          <w:sz w:val="22"/>
          <w:szCs w:val="22"/>
        </w:rPr>
        <w:t xml:space="preserve"> in presentation to 200+ employees</w:t>
      </w:r>
    </w:p>
    <w:p w14:paraId="493D4DC1" w14:textId="3A491668" w:rsidR="007B5397" w:rsidRPr="007B5397" w:rsidRDefault="007B5397" w:rsidP="003869F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Vetted Google Data Studio</w:t>
      </w:r>
      <w:r w:rsidR="009619B0">
        <w:rPr>
          <w:sz w:val="22"/>
          <w:szCs w:val="22"/>
        </w:rPr>
        <w:t xml:space="preserve">’s viability for data analysis by identifying strengths and weaknesses </w:t>
      </w:r>
    </w:p>
    <w:p w14:paraId="20AA35D5" w14:textId="35D50C15" w:rsidR="00340AEA" w:rsidRDefault="00BC59BA" w:rsidP="003869F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Leveraged</w:t>
      </w:r>
      <w:r w:rsidR="003869FB">
        <w:rPr>
          <w:sz w:val="22"/>
          <w:szCs w:val="22"/>
        </w:rPr>
        <w:t xml:space="preserve"> JavaScript to automate</w:t>
      </w:r>
      <w:r w:rsidR="007B5397">
        <w:rPr>
          <w:sz w:val="22"/>
          <w:szCs w:val="22"/>
        </w:rPr>
        <w:t xml:space="preserve"> </w:t>
      </w:r>
      <w:r w:rsidR="003869FB">
        <w:rPr>
          <w:sz w:val="22"/>
          <w:szCs w:val="22"/>
        </w:rPr>
        <w:t xml:space="preserve">social media post creation, media plan creation, and master file creation within </w:t>
      </w:r>
      <w:r>
        <w:rPr>
          <w:sz w:val="22"/>
          <w:szCs w:val="22"/>
        </w:rPr>
        <w:t>G</w:t>
      </w:r>
      <w:r w:rsidR="003869FB">
        <w:rPr>
          <w:sz w:val="22"/>
          <w:szCs w:val="22"/>
        </w:rPr>
        <w:t xml:space="preserve">oogle </w:t>
      </w:r>
      <w:r>
        <w:rPr>
          <w:sz w:val="22"/>
          <w:szCs w:val="22"/>
        </w:rPr>
        <w:t>S</w:t>
      </w:r>
      <w:r w:rsidR="003869FB">
        <w:rPr>
          <w:sz w:val="22"/>
          <w:szCs w:val="22"/>
        </w:rPr>
        <w:t>heets</w:t>
      </w:r>
    </w:p>
    <w:p w14:paraId="0B21D43C" w14:textId="52EC9A4A" w:rsidR="007B5397" w:rsidRDefault="007B5397" w:rsidP="003869F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Built campaign automation tool that reduced time spent on campaign creation</w:t>
      </w:r>
      <w:r w:rsidR="006D7612">
        <w:rPr>
          <w:sz w:val="22"/>
          <w:szCs w:val="22"/>
        </w:rPr>
        <w:t xml:space="preserve"> by </w:t>
      </w:r>
      <w:r w:rsidR="007E16F7">
        <w:rPr>
          <w:sz w:val="22"/>
          <w:szCs w:val="22"/>
        </w:rPr>
        <w:t>half</w:t>
      </w:r>
      <w:r w:rsidR="006D7612">
        <w:rPr>
          <w:sz w:val="22"/>
          <w:szCs w:val="22"/>
        </w:rPr>
        <w:t xml:space="preserve"> on average</w:t>
      </w:r>
    </w:p>
    <w:p w14:paraId="07C119AD" w14:textId="18D46350" w:rsidR="006D7612" w:rsidRDefault="006D7612" w:rsidP="003869F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Developed campaign management tool that increased the speed of the budget update process by 32x </w:t>
      </w:r>
    </w:p>
    <w:p w14:paraId="26016C9F" w14:textId="20ED5858" w:rsidR="003869FB" w:rsidRDefault="007B5397" w:rsidP="007B539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Defined new bulk upload process and supervised training of Social team within the platform</w:t>
      </w:r>
    </w:p>
    <w:p w14:paraId="0F46B9A9" w14:textId="77777777" w:rsidR="007B5397" w:rsidRPr="007B5397" w:rsidRDefault="007B5397" w:rsidP="007B53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691EC01B" w14:textId="4B5B65FF" w:rsidR="001C2EB8" w:rsidRPr="00340AEA" w:rsidRDefault="00462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340AEA">
        <w:rPr>
          <w:b/>
          <w:color w:val="000000"/>
        </w:rPr>
        <w:t>V3 Companies – Woodridge, IL</w:t>
      </w:r>
    </w:p>
    <w:p w14:paraId="5BBCB54E" w14:textId="4036AC99" w:rsidR="001C2EB8" w:rsidRDefault="000F63A3" w:rsidP="000F6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 xml:space="preserve">    </w:t>
      </w:r>
      <w:r w:rsidR="0046279F">
        <w:rPr>
          <w:i/>
          <w:color w:val="000000"/>
        </w:rPr>
        <w:t xml:space="preserve">Field Technician </w:t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  <w:t xml:space="preserve">              </w:t>
      </w:r>
      <w:r w:rsidR="00EB0113">
        <w:rPr>
          <w:i/>
          <w:color w:val="000000"/>
        </w:rPr>
        <w:t xml:space="preserve">  </w:t>
      </w:r>
      <w:r w:rsidR="0046279F" w:rsidRPr="00EB0113">
        <w:rPr>
          <w:color w:val="000000"/>
          <w:sz w:val="22"/>
          <w:szCs w:val="22"/>
        </w:rPr>
        <w:t>May 2017-June 2017</w:t>
      </w:r>
    </w:p>
    <w:p w14:paraId="718467F2" w14:textId="0372907E" w:rsidR="001C2EB8" w:rsidRPr="000F63A3" w:rsidRDefault="009619B0" w:rsidP="000F63A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Coordinated with multiple teams </w:t>
      </w:r>
      <w:r w:rsidR="0046279F" w:rsidRPr="000F63A3">
        <w:rPr>
          <w:color w:val="000000"/>
          <w:sz w:val="22"/>
          <w:szCs w:val="22"/>
        </w:rPr>
        <w:t>to manage invasive species</w:t>
      </w:r>
      <w:r w:rsidR="001841E0">
        <w:rPr>
          <w:color w:val="000000"/>
          <w:sz w:val="22"/>
          <w:szCs w:val="22"/>
        </w:rPr>
        <w:t xml:space="preserve"> and applied experience to family property in Wisconsin</w:t>
      </w:r>
    </w:p>
    <w:p w14:paraId="7F949D5B" w14:textId="67CF8BA3" w:rsidR="001C2EB8" w:rsidRPr="000F63A3" w:rsidRDefault="001841E0" w:rsidP="000F63A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Study effects of invasive species and consequences when left unchecked. </w:t>
      </w:r>
    </w:p>
    <w:p w14:paraId="3C149AE9" w14:textId="3380D88D" w:rsidR="007916C2" w:rsidRPr="007916C2" w:rsidRDefault="0046279F" w:rsidP="007916C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0F63A3">
        <w:rPr>
          <w:color w:val="000000"/>
          <w:sz w:val="22"/>
          <w:szCs w:val="22"/>
        </w:rPr>
        <w:t xml:space="preserve">Studied how to plan and coordinate an efficient work site </w:t>
      </w:r>
    </w:p>
    <w:p w14:paraId="553A7A1A" w14:textId="4B61825B" w:rsidR="001C2EB8" w:rsidRDefault="007916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pict w14:anchorId="27BAFBFB">
          <v:rect id="_x0000_i1027" style="width:0;height:1.5pt" o:hralign="center" o:hrstd="t" o:hr="t" fillcolor="#a0a0a0" stroked="f"/>
        </w:pict>
      </w:r>
    </w:p>
    <w:p w14:paraId="3F6B1F85" w14:textId="77777777" w:rsidR="001C2EB8" w:rsidRDefault="00462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EXTRA-CURRICULAR EXPERIENCE </w:t>
      </w:r>
    </w:p>
    <w:p w14:paraId="0BA5169F" w14:textId="30719FB7" w:rsidR="001C2EB8" w:rsidRDefault="00462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Michigan State University Water Ski and Wake Club</w:t>
      </w:r>
      <w:r>
        <w:rPr>
          <w:color w:val="000000"/>
        </w:rPr>
        <w:tab/>
      </w:r>
      <w:r>
        <w:rPr>
          <w:color w:val="000000"/>
        </w:rPr>
        <w:tab/>
        <w:t xml:space="preserve">        </w:t>
      </w:r>
      <w:r w:rsidR="00EB0113">
        <w:rPr>
          <w:color w:val="000000"/>
        </w:rPr>
        <w:t xml:space="preserve">    </w:t>
      </w:r>
      <w:r w:rsidRPr="00EB0113">
        <w:rPr>
          <w:color w:val="000000"/>
          <w:sz w:val="22"/>
          <w:szCs w:val="22"/>
        </w:rPr>
        <w:t>September 2017-Present</w:t>
      </w:r>
      <w:r>
        <w:rPr>
          <w:color w:val="000000"/>
        </w:rPr>
        <w:t xml:space="preserve">     </w:t>
      </w:r>
    </w:p>
    <w:p w14:paraId="57619B6A" w14:textId="7790F72E" w:rsidR="001C2EB8" w:rsidRDefault="000F63A3" w:rsidP="000F6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 xml:space="preserve">    </w:t>
      </w:r>
      <w:r w:rsidR="0046279F">
        <w:rPr>
          <w:i/>
          <w:color w:val="000000"/>
        </w:rPr>
        <w:t xml:space="preserve">Fundraising/Sponsorship chair                                                   </w:t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</w:r>
      <w:r w:rsidR="0046279F">
        <w:rPr>
          <w:i/>
          <w:color w:val="000000"/>
        </w:rPr>
        <w:tab/>
        <w:t xml:space="preserve">        </w:t>
      </w:r>
    </w:p>
    <w:p w14:paraId="233076C9" w14:textId="5B60ADB0" w:rsidR="001C2EB8" w:rsidRDefault="009619B0" w:rsidP="003F1C7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Raised over </w:t>
      </w:r>
      <w:r w:rsidR="003F1C7C">
        <w:rPr>
          <w:color w:val="000000"/>
          <w:sz w:val="22"/>
          <w:szCs w:val="22"/>
        </w:rPr>
        <w:t xml:space="preserve">$12,000 by planning monthly events at local businesses and initiating outreach with industry specific partners </w:t>
      </w:r>
      <w:r w:rsidR="001F46EB">
        <w:rPr>
          <w:color w:val="000000"/>
          <w:sz w:val="22"/>
          <w:szCs w:val="22"/>
        </w:rPr>
        <w:t>as well as alumni</w:t>
      </w:r>
    </w:p>
    <w:p w14:paraId="26F42390" w14:textId="77777777" w:rsidR="007916C2" w:rsidRPr="007916C2" w:rsidRDefault="007916C2" w:rsidP="007916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</w:p>
    <w:p w14:paraId="7957ED46" w14:textId="6BC4C726" w:rsidR="007916C2" w:rsidRDefault="007916C2" w:rsidP="007916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benevolent</w:t>
      </w:r>
      <w:r>
        <w:rPr>
          <w:color w:val="000000"/>
        </w:rPr>
        <w:tab/>
      </w:r>
      <w:r>
        <w:rPr>
          <w:color w:val="000000"/>
        </w:rPr>
        <w:tab/>
        <w:t xml:space="preserve">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2"/>
          <w:szCs w:val="22"/>
        </w:rPr>
        <w:t>November 2018</w:t>
      </w:r>
      <w:r>
        <w:rPr>
          <w:color w:val="000000"/>
        </w:rPr>
        <w:t xml:space="preserve">    </w:t>
      </w:r>
    </w:p>
    <w:p w14:paraId="3D36956F" w14:textId="2DD8712D" w:rsidR="007916C2" w:rsidRDefault="007916C2" w:rsidP="007916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i/>
          <w:color w:val="000000"/>
        </w:rPr>
        <w:t xml:space="preserve">    </w:t>
      </w:r>
      <w:r>
        <w:rPr>
          <w:i/>
          <w:color w:val="000000"/>
        </w:rPr>
        <w:t>Team Lead</w:t>
      </w:r>
      <w:r>
        <w:rPr>
          <w:i/>
          <w:color w:val="000000"/>
        </w:rPr>
        <w:t>/</w:t>
      </w:r>
      <w:r>
        <w:rPr>
          <w:i/>
          <w:color w:val="000000"/>
        </w:rPr>
        <w:t>Programmer/Designer</w:t>
      </w:r>
      <w:r>
        <w:rPr>
          <w:i/>
          <w:color w:val="000000"/>
        </w:rPr>
        <w:t xml:space="preserve">                                                   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       </w:t>
      </w:r>
    </w:p>
    <w:p w14:paraId="72F9EF22" w14:textId="5D0EA93D" w:rsidR="007916C2" w:rsidRDefault="007916C2" w:rsidP="003F1C7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and lead the development of benevolent, a puzzle game created by a team of six people. </w:t>
      </w:r>
    </w:p>
    <w:p w14:paraId="167F7968" w14:textId="116EEBC2" w:rsidR="007916C2" w:rsidRDefault="007916C2" w:rsidP="003F1C7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a wrote code for three of the 4 different types of puzzles you come across, as well as all code involved in UI and the core gameplay loop.</w:t>
      </w:r>
    </w:p>
    <w:p w14:paraId="67572A7F" w14:textId="0CE27400" w:rsidR="007916C2" w:rsidRPr="003F1C7C" w:rsidRDefault="007916C2" w:rsidP="003F1C7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benevolent was awarded most innovative by the MSU Game Design review committee. </w:t>
      </w:r>
      <w:bookmarkStart w:id="0" w:name="_GoBack"/>
      <w:bookmarkEnd w:id="0"/>
    </w:p>
    <w:p w14:paraId="1549C8ED" w14:textId="77777777" w:rsidR="001C2EB8" w:rsidRDefault="004627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SKILLS</w:t>
      </w:r>
    </w:p>
    <w:p w14:paraId="4FB2C1AC" w14:textId="02EAB4DB" w:rsidR="001C2EB8" w:rsidRDefault="0046279F" w:rsidP="00EB0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</w:rPr>
      </w:pPr>
      <w:r w:rsidRPr="00EB0113">
        <w:rPr>
          <w:color w:val="000000"/>
          <w:sz w:val="22"/>
        </w:rPr>
        <w:t xml:space="preserve">C/C++ </w:t>
      </w:r>
      <w:r w:rsidR="00F46CF5" w:rsidRPr="00EB0113">
        <w:rPr>
          <w:color w:val="000000"/>
          <w:sz w:val="22"/>
        </w:rPr>
        <w:t>object-oriented</w:t>
      </w:r>
      <w:r w:rsidRPr="00EB0113">
        <w:rPr>
          <w:color w:val="000000"/>
          <w:sz w:val="22"/>
        </w:rPr>
        <w:t xml:space="preserve"> programing and dynamic allocation of memor</w:t>
      </w:r>
      <w:r w:rsidR="00F46CF5" w:rsidRPr="00EB0113">
        <w:rPr>
          <w:color w:val="000000"/>
          <w:sz w:val="22"/>
        </w:rPr>
        <w:t>y</w:t>
      </w:r>
      <w:r w:rsidR="00EB0113">
        <w:rPr>
          <w:color w:val="000000"/>
          <w:sz w:val="22"/>
        </w:rPr>
        <w:t>,</w:t>
      </w:r>
      <w:r w:rsidRPr="00EB0113">
        <w:rPr>
          <w:color w:val="000000"/>
          <w:sz w:val="22"/>
        </w:rPr>
        <w:t xml:space="preserve"> Python</w:t>
      </w:r>
      <w:r w:rsidR="00F46CF5" w:rsidRPr="00EB0113">
        <w:rPr>
          <w:color w:val="000000"/>
          <w:sz w:val="22"/>
        </w:rPr>
        <w:t xml:space="preserve">, </w:t>
      </w:r>
      <w:r w:rsidRPr="00EB0113">
        <w:rPr>
          <w:sz w:val="22"/>
        </w:rPr>
        <w:t>C#</w:t>
      </w:r>
      <w:r w:rsidR="00EB0113">
        <w:rPr>
          <w:sz w:val="22"/>
        </w:rPr>
        <w:t>,</w:t>
      </w:r>
      <w:r w:rsidRPr="00EB0113">
        <w:rPr>
          <w:sz w:val="22"/>
        </w:rPr>
        <w:t xml:space="preserve"> JavaScript</w:t>
      </w:r>
      <w:bookmarkStart w:id="1" w:name="_gjdgxs" w:colFirst="0" w:colLast="0"/>
      <w:bookmarkEnd w:id="1"/>
      <w:r w:rsidR="00EB0113">
        <w:rPr>
          <w:color w:val="000000"/>
          <w:sz w:val="22"/>
        </w:rPr>
        <w:t>. Excel</w:t>
      </w:r>
      <w:r w:rsidRPr="00EB0113">
        <w:rPr>
          <w:color w:val="000000"/>
          <w:sz w:val="22"/>
        </w:rPr>
        <w:t>,</w:t>
      </w:r>
      <w:r w:rsidR="00EB0113">
        <w:rPr>
          <w:color w:val="000000"/>
          <w:sz w:val="22"/>
        </w:rPr>
        <w:t xml:space="preserve"> </w:t>
      </w:r>
      <w:r w:rsidRPr="00EB0113">
        <w:rPr>
          <w:sz w:val="22"/>
        </w:rPr>
        <w:t>Adobe Photoshop and Illustrator</w:t>
      </w:r>
      <w:r w:rsidR="00EB0113">
        <w:rPr>
          <w:sz w:val="22"/>
        </w:rPr>
        <w:t>, Google AdWords certified, Connex Analytics certified</w:t>
      </w:r>
      <w:r w:rsidR="001F46EB">
        <w:rPr>
          <w:sz w:val="22"/>
        </w:rPr>
        <w:t>, DoubleClick Campaign Manager and Display &amp; Video 360</w:t>
      </w:r>
    </w:p>
    <w:p w14:paraId="03212CAF" w14:textId="77777777" w:rsidR="007D3AC8" w:rsidRDefault="007D3AC8" w:rsidP="00EB0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</w:rPr>
      </w:pPr>
    </w:p>
    <w:p w14:paraId="67E56A99" w14:textId="206BEBE2" w:rsidR="00EB0113" w:rsidRDefault="00EB0113" w:rsidP="00EB0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INTERESTS</w:t>
      </w:r>
    </w:p>
    <w:p w14:paraId="6744EF74" w14:textId="277EC4F7" w:rsidR="00EB0113" w:rsidRPr="00EB0113" w:rsidRDefault="00EB0113" w:rsidP="00EB01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</w:rPr>
      </w:pPr>
      <w:r>
        <w:rPr>
          <w:color w:val="000000"/>
          <w:sz w:val="22"/>
        </w:rPr>
        <w:t>Waterskiing, graphic design, game development and design</w:t>
      </w:r>
    </w:p>
    <w:sectPr w:rsidR="00EB0113" w:rsidRPr="00EB0113">
      <w:pgSz w:w="12240" w:h="15840"/>
      <w:pgMar w:top="245" w:right="1440" w:bottom="25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3FF"/>
    <w:multiLevelType w:val="hybridMultilevel"/>
    <w:tmpl w:val="52C0E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715A7"/>
    <w:multiLevelType w:val="hybridMultilevel"/>
    <w:tmpl w:val="DCB21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D44596"/>
    <w:multiLevelType w:val="hybridMultilevel"/>
    <w:tmpl w:val="88245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A0A9D"/>
    <w:multiLevelType w:val="multilevel"/>
    <w:tmpl w:val="8C8C3A0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3F5DC9"/>
    <w:multiLevelType w:val="multilevel"/>
    <w:tmpl w:val="8496F9EC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CC6D6B"/>
    <w:multiLevelType w:val="multilevel"/>
    <w:tmpl w:val="E2E2A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99300D"/>
    <w:multiLevelType w:val="multilevel"/>
    <w:tmpl w:val="8C8C3A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876086"/>
    <w:multiLevelType w:val="multilevel"/>
    <w:tmpl w:val="8C8C3A0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7C07FB"/>
    <w:multiLevelType w:val="multilevel"/>
    <w:tmpl w:val="8C8C3A0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423B34"/>
    <w:multiLevelType w:val="hybridMultilevel"/>
    <w:tmpl w:val="005AF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557B4"/>
    <w:multiLevelType w:val="hybridMultilevel"/>
    <w:tmpl w:val="C0063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086577"/>
    <w:multiLevelType w:val="multilevel"/>
    <w:tmpl w:val="AE5C70EA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9502D6"/>
    <w:multiLevelType w:val="multilevel"/>
    <w:tmpl w:val="8C8C3A0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53748C3"/>
    <w:multiLevelType w:val="multilevel"/>
    <w:tmpl w:val="8C8C3A0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12"/>
  </w:num>
  <w:num w:numId="7">
    <w:abstractNumId w:val="6"/>
  </w:num>
  <w:num w:numId="8">
    <w:abstractNumId w:val="13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2EB8"/>
    <w:rsid w:val="000F63A3"/>
    <w:rsid w:val="001841E0"/>
    <w:rsid w:val="001C2EB8"/>
    <w:rsid w:val="001F46EB"/>
    <w:rsid w:val="00340AEA"/>
    <w:rsid w:val="003869FB"/>
    <w:rsid w:val="003F1C7C"/>
    <w:rsid w:val="004548A9"/>
    <w:rsid w:val="0046279F"/>
    <w:rsid w:val="005420C5"/>
    <w:rsid w:val="006D7612"/>
    <w:rsid w:val="007916C2"/>
    <w:rsid w:val="007B5397"/>
    <w:rsid w:val="007D3AC8"/>
    <w:rsid w:val="007E16F7"/>
    <w:rsid w:val="009619B0"/>
    <w:rsid w:val="00A205DD"/>
    <w:rsid w:val="00A97AAC"/>
    <w:rsid w:val="00BC59BA"/>
    <w:rsid w:val="00EB0113"/>
    <w:rsid w:val="00F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77A5"/>
  <w15:docId w15:val="{CB4CC372-399B-4876-8B30-2871F434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0" w:line="240" w:lineRule="auto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6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Schober, George Adam</cp:lastModifiedBy>
  <cp:revision>10</cp:revision>
  <dcterms:created xsi:type="dcterms:W3CDTF">2018-07-20T21:56:00Z</dcterms:created>
  <dcterms:modified xsi:type="dcterms:W3CDTF">2018-12-23T19:13:00Z</dcterms:modified>
</cp:coreProperties>
</file>