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A93C" w14:textId="332539E9" w:rsidR="00181495" w:rsidRPr="00987760" w:rsidRDefault="00181495" w:rsidP="00181495">
      <w:pPr>
        <w:pStyle w:val="NoSpacing"/>
        <w:rPr>
          <w:b/>
          <w:bCs/>
        </w:rPr>
      </w:pPr>
      <w:r>
        <w:t xml:space="preserve">                                                                </w:t>
      </w:r>
      <w:r w:rsidRPr="00987760">
        <w:rPr>
          <w:b/>
          <w:bCs/>
        </w:rPr>
        <w:t xml:space="preserve">Phase 2 </w:t>
      </w:r>
    </w:p>
    <w:p w14:paraId="03EA5CB1" w14:textId="3C471246" w:rsidR="00181495" w:rsidRPr="00181495" w:rsidRDefault="00181495" w:rsidP="00181495">
      <w:pPr>
        <w:pStyle w:val="NoSpacing"/>
        <w:rPr>
          <w:color w:val="EE0000"/>
        </w:rPr>
      </w:pPr>
      <w:r w:rsidRPr="00181495">
        <w:rPr>
          <w:b/>
          <w:bCs/>
          <w:color w:val="EE0000"/>
          <w:u w:val="single"/>
        </w:rPr>
        <w:t>Requirement 1:</w:t>
      </w:r>
      <w:r w:rsidRPr="00181495">
        <w:rPr>
          <w:color w:val="EE0000"/>
        </w:rPr>
        <w:t xml:space="preserve"> Design Pipelines to perform Aggregated Data Loads from given source database?</w:t>
      </w:r>
    </w:p>
    <w:p w14:paraId="21CFD55D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Steps:</w:t>
      </w:r>
    </w:p>
    <w:p w14:paraId="3D391499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1. Create Azure SQL Server and Database.</w:t>
      </w:r>
    </w:p>
    <w:p w14:paraId="51D7F3D1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2. Migrate source database.</w:t>
      </w:r>
    </w:p>
    <w:p w14:paraId="64B188A4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3. Create Fabric Workspace and Warehouse.</w:t>
      </w:r>
    </w:p>
    <w:p w14:paraId="09D3F51E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4. Create Data Pipeline: PL_AGGREGATED_LOAD.</w:t>
      </w:r>
    </w:p>
    <w:p w14:paraId="236F24D7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5. Configure Azure SQL connection.</w:t>
      </w:r>
    </w:p>
    <w:p w14:paraId="79E514A2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6. Use Copy Activity to load data into staging.</w:t>
      </w:r>
    </w:p>
    <w:p w14:paraId="64558475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7. Use Script Activity to aggregate data.</w:t>
      </w:r>
    </w:p>
    <w:p w14:paraId="3FC77537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8. Validate data loads.</w:t>
      </w:r>
    </w:p>
    <w:p w14:paraId="61E88A5B" w14:textId="77777777" w:rsidR="00181495" w:rsidRPr="00181495" w:rsidRDefault="00181495" w:rsidP="00181495">
      <w:pPr>
        <w:pStyle w:val="NoSpacing"/>
        <w:rPr>
          <w:lang w:val="en-US"/>
        </w:rPr>
      </w:pPr>
      <w:r w:rsidRPr="00181495">
        <w:rPr>
          <w:lang w:val="en-US"/>
        </w:rPr>
        <w:t>9. Schedule pipeline.</w:t>
      </w:r>
    </w:p>
    <w:p w14:paraId="4811E3C7" w14:textId="77777777" w:rsidR="00181495" w:rsidRDefault="00181495"/>
    <w:p w14:paraId="20376C69" w14:textId="0B873A4E" w:rsidR="00181495" w:rsidRDefault="00181495">
      <w:r w:rsidRPr="00181495">
        <w:drawing>
          <wp:inline distT="0" distB="0" distL="0" distR="0" wp14:anchorId="5DD47775" wp14:editId="5DBB8682">
            <wp:extent cx="5731510" cy="2251710"/>
            <wp:effectExtent l="0" t="0" r="2540" b="0"/>
            <wp:docPr id="112815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4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3BBC" w14:textId="66A28C2E" w:rsidR="00181495" w:rsidRDefault="00181495">
      <w:r w:rsidRPr="00181495">
        <w:drawing>
          <wp:inline distT="0" distB="0" distL="0" distR="0" wp14:anchorId="04E8B1C8" wp14:editId="2D24046E">
            <wp:extent cx="5731510" cy="2849245"/>
            <wp:effectExtent l="0" t="0" r="2540" b="8255"/>
            <wp:docPr id="55193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0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95"/>
    <w:rsid w:val="00181495"/>
    <w:rsid w:val="003E4B29"/>
    <w:rsid w:val="0098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6AD2"/>
  <w15:chartTrackingRefBased/>
  <w15:docId w15:val="{3892B224-0BBA-4DF1-BFBF-7AC44DAA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4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14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86942-00F3-4367-80A9-F5AA2D98A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Gaddam</dc:creator>
  <cp:keywords/>
  <dc:description/>
  <cp:lastModifiedBy>Shruthi Gaddam</cp:lastModifiedBy>
  <cp:revision>2</cp:revision>
  <dcterms:created xsi:type="dcterms:W3CDTF">2026-02-15T06:40:00Z</dcterms:created>
  <dcterms:modified xsi:type="dcterms:W3CDTF">2026-02-15T06:51:00Z</dcterms:modified>
</cp:coreProperties>
</file>