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Link do repozytorium:     </w:t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  <w:bCs/>
            <w:sz w:val="36"/>
            <w:szCs w:val="36"/>
          </w:rPr>
          <w:t>https://github.com/GsiorX/vuejs-tic-tac-toe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poczatek instalujemy sobie vue-cli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43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Nastepnie mozemy utworzyc nowy projekt uzywajac nastepujacej komendy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476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Bedziemy miec mozliwosc wybrania jakich funkcjonalnosci potrzebujemy w projekcie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876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default – automatycznie dogrywa nam transpiler babel i sprawdzanie jakosci kodu eslint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Mamy tez mozliwosc manualnego wybrania funkcjonalnosci, ale na poczatek default nam wystarczy.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095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Kolejnym sposobem na utworzenie projektu jest uzycie przygtowanego do tego interfejsu graficznego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4875" cy="447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Otworzy nam sie okno przegladarki, gdzie mozemy zapoznac sie ze wszystkimi dostepnymi opcjami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12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Tyle nam wystarczy, jesli chodzi o utworzenie projektu.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 utworzeniu projektu, utworzony zostanie folder z plikami: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571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Interesuje nas glownie katalog src: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8763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pliku main.js tworzona jest instancja Vue: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1724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Natomiast w pliku App.vue jest glowny komponent naszej aplikacji.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45624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 katalogu components znajduje sie automatycznie wygenerowany podstawowy komponent HelloWorld.vue, ktory jest umieszczony w tagu &lt;hello-world&gt;.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06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 tagu &lt;template&gt; umieszczone sa rozne linki do stron powiazanych z vue.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Natomiast w tagu &lt;script&gt; widzimy ze komponent przyjmuje property ‘msg’ z innego komponentu I wyswietla go w html’u &lt;template&gt;.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37242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siorX/vuejs-tic-tac-to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158</Words>
  <Characters>1078</Characters>
  <CharactersWithSpaces>1225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2019-01-15T13:07:01Z</dcterms:created>
  <dc:creator/>
  <dc:description/>
  <dc:language>en-US</dc:language>
  <cp:lastModifiedBy/>
  <dcterms:modified xsi:type="dcterms:W3CDTF">2019-01-15T13:27:25Z</dcterms:modified>
  <cp:revision>2</cp:revision>
  <dc:subject/>
  <dc:title/>
</cp:coreProperties>
</file>