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748-1530873307179" w:id="1"/>
      <w:bookmarkEnd w:id="1"/>
      <w:r>
        <w:rPr/>
        <w:t>border-radius</w:t>
      </w:r>
    </w:p>
    <w:p>
      <w:pPr/>
      <w:bookmarkStart w:name="3874-1530873332625" w:id="2"/>
      <w:bookmarkEnd w:id="2"/>
      <w:r>
        <w:rPr/>
        <w:t>box-shadow          x偏移量  y偏移量  模糊半径 阴影宽展半径 颜色 投影方式  4个边都可以分别设置</w:t>
      </w:r>
    </w:p>
    <w:p>
      <w:pPr/>
      <w:bookmarkStart w:name="1929-1530874112219" w:id="3"/>
      <w:bookmarkEnd w:id="3"/>
      <w:r>
        <w:rPr/>
        <w:t>颜色</w:t>
      </w:r>
    </w:p>
    <w:p>
      <w:pPr>
        <w:ind w:firstLine="420"/>
      </w:pPr>
      <w:bookmarkStart w:name="5946-1530874588608" w:id="4"/>
      <w:bookmarkEnd w:id="4"/>
      <w:r>
        <w:rPr>
          <w:rFonts w:ascii="Courier New" w:hAnsi="Courier New" w:cs="Courier New" w:eastAsia="Courier New"/>
          <w:color w:val="dcdcaa"/>
          <w:highlight w:val="black"/>
        </w:rPr>
        <w:t>线性渐变 linear-gradient</w:t>
      </w:r>
      <w:r>
        <w:rPr>
          <w:rFonts w:ascii="Courier New" w:hAnsi="Courier New" w:cs="Courier New" w:eastAsia="Courier New"/>
          <w:color w:val="d4d4d4"/>
          <w:highlight w:val="black"/>
        </w:rPr>
        <w:t>(</w:t>
      </w:r>
      <w:r>
        <w:rPr>
          <w:rFonts w:ascii="Courier New" w:hAnsi="Courier New" w:cs="Courier New" w:eastAsia="Courier New"/>
          <w:color w:val="b5cea8"/>
          <w:highlight w:val="black"/>
        </w:rPr>
        <w:t>45deg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  <w:r>
        <w:rPr>
          <w:rFonts w:ascii="Courier New" w:hAnsi="Courier New" w:cs="Courier New" w:eastAsia="Courier New"/>
          <w:color w:val="ce9178"/>
          <w:highlight w:val="black"/>
        </w:rPr>
        <w:t>red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b5cea8"/>
          <w:highlight w:val="black"/>
        </w:rPr>
        <w:t>10%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  <w:r>
        <w:rPr>
          <w:rFonts w:ascii="Courier New" w:hAnsi="Courier New" w:cs="Courier New" w:eastAsia="Courier New"/>
          <w:color w:val="ce9178"/>
          <w:highlight w:val="black"/>
        </w:rPr>
        <w:t>transparent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b5cea8"/>
          <w:highlight w:val="black"/>
        </w:rPr>
        <w:t>13%</w:t>
      </w:r>
      <w:r>
        <w:rPr>
          <w:rFonts w:ascii="Courier New" w:hAnsi="Courier New" w:cs="Courier New" w:eastAsia="Courier New"/>
          <w:color w:val="d4d4d4"/>
          <w:highlight w:val="black"/>
        </w:rPr>
        <w:t>)</w:t>
      </w:r>
    </w:p>
    <w:p>
      <w:pPr>
        <w:ind w:firstLine="420"/>
      </w:pPr>
      <w:bookmarkStart w:name="9473-1530874881092" w:id="5"/>
      <w:bookmarkEnd w:id="5"/>
      <w:r>
        <w:rPr>
          <w:rFonts w:ascii="Courier New" w:hAnsi="Courier New" w:cs="Courier New" w:eastAsia="Courier New"/>
          <w:color w:val="d4d4d4"/>
          <w:highlight w:val="black"/>
        </w:rPr>
        <w:t xml:space="preserve">径向渐变 </w:t>
      </w:r>
      <w:r>
        <w:rPr>
          <w:rFonts w:ascii="Courier New" w:hAnsi="Courier New" w:cs="Courier New" w:eastAsia="Courier New"/>
          <w:color w:val="dcdcaa"/>
          <w:highlight w:val="black"/>
        </w:rPr>
        <w:t>radial-gradient</w:t>
      </w:r>
      <w:r>
        <w:rPr>
          <w:rFonts w:ascii="Courier New" w:hAnsi="Courier New" w:cs="Courier New" w:eastAsia="Courier New"/>
          <w:color w:val="d4d4d4"/>
          <w:highlight w:val="black"/>
        </w:rPr>
        <w:t>(</w:t>
      </w:r>
      <w:r>
        <w:rPr>
          <w:rFonts w:ascii="Courier New" w:hAnsi="Courier New" w:cs="Courier New" w:eastAsia="Courier New"/>
          <w:color w:val="ce9178"/>
          <w:highlight w:val="black"/>
        </w:rPr>
        <w:t>circle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at </w:t>
      </w:r>
      <w:r>
        <w:rPr>
          <w:rFonts w:ascii="Courier New" w:hAnsi="Courier New" w:cs="Courier New" w:eastAsia="Courier New"/>
          <w:color w:val="b5cea8"/>
          <w:highlight w:val="black"/>
        </w:rPr>
        <w:t>10px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b5cea8"/>
          <w:highlight w:val="black"/>
        </w:rPr>
        <w:t>10px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  <w:r>
        <w:rPr>
          <w:rFonts w:ascii="Courier New" w:hAnsi="Courier New" w:cs="Courier New" w:eastAsia="Courier New"/>
          <w:color w:val="ce9178"/>
          <w:highlight w:val="black"/>
        </w:rPr>
        <w:t>red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b5cea8"/>
          <w:highlight w:val="black"/>
        </w:rPr>
        <w:t>10%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  <w:r>
        <w:rPr>
          <w:rFonts w:ascii="Courier New" w:hAnsi="Courier New" w:cs="Courier New" w:eastAsia="Courier New"/>
          <w:color w:val="ce9178"/>
          <w:highlight w:val="black"/>
        </w:rPr>
        <w:t>transparent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b5cea8"/>
          <w:highlight w:val="black"/>
        </w:rPr>
        <w:t>13%</w:t>
      </w:r>
      <w:r>
        <w:rPr>
          <w:rFonts w:ascii="Courier New" w:hAnsi="Courier New" w:cs="Courier New" w:eastAsia="Courier New"/>
          <w:color w:val="d4d4d4"/>
          <w:highlight w:val="black"/>
        </w:rPr>
        <w:t>);</w:t>
      </w:r>
    </w:p>
    <w:p>
      <w:pPr/>
      <w:bookmarkStart w:name="3524-1530874892093" w:id="6"/>
      <w:bookmarkEnd w:id="6"/>
      <w:r>
        <w:rPr>
          <w:rFonts w:ascii="SimSun" w:hAnsi="SimSun" w:cs="SimSun" w:eastAsia="SimSun"/>
          <w:highlight w:val="white"/>
        </w:rPr>
        <w:t xml:space="preserve">强制换行 </w:t>
      </w:r>
    </w:p>
    <w:p>
      <w:pPr/>
      <w:bookmarkStart w:name="3361-1530874958054" w:id="7"/>
      <w:bookmarkEnd w:id="7"/>
      <w:r>
        <w:rPr>
          <w:rFonts w:ascii="SimSun" w:hAnsi="SimSun" w:cs="SimSun" w:eastAsia="SimSun"/>
          <w:highlight w:val="white"/>
        </w:rPr>
        <w:t>word-break：back-word</w:t>
      </w:r>
    </w:p>
    <w:p>
      <w:pPr/>
      <w:bookmarkStart w:name="3791-1530874989046" w:id="8"/>
      <w:bookmarkEnd w:id="8"/>
      <w:r>
        <w:rPr>
          <w:rFonts w:ascii="SimSun" w:hAnsi="SimSun" w:cs="SimSun" w:eastAsia="SimSun"/>
          <w:highlight w:val="white"/>
        </w:rPr>
        <w:t>font-face</w:t>
      </w:r>
    </w:p>
    <w:p>
      <w:pPr/>
      <w:bookmarkStart w:name="4222-1530874970947" w:id="9"/>
      <w:bookmarkEnd w:id="9"/>
    </w:p>
    <w:p>
      <w:pPr/>
      <w:bookmarkStart w:name="8979-1531282978880" w:id="10"/>
      <w:bookmarkEnd w:id="10"/>
    </w:p>
    <w:p>
      <w:pPr/>
      <w:bookmarkStart w:name="0030-1531282979027" w:id="11"/>
      <w:bookmarkEnd w:id="11"/>
      <w:r>
        <w:rPr/>
        <w:t>选择器</w:t>
      </w:r>
    </w:p>
    <w:p>
      <w:pPr>
        <w:ind w:firstLine="420"/>
      </w:pPr>
      <w:bookmarkStart w:name="1010-1531282987955" w:id="12"/>
      <w:bookmarkEnd w:id="12"/>
      <w:r>
        <w:rPr/>
        <w:t>属性选择器</w:t>
      </w:r>
    </w:p>
    <w:p>
      <w:pPr>
        <w:ind w:firstLine="840"/>
      </w:pPr>
      <w:bookmarkStart w:name="7982-1531283002825" w:id="13"/>
      <w:bookmarkEnd w:id="13"/>
      <w:r>
        <w:rPr/>
        <w:t>li【class=“la”】</w:t>
      </w:r>
    </w:p>
    <w:p>
      <w:pPr>
        <w:ind w:firstLine="840"/>
      </w:pPr>
      <w:bookmarkStart w:name="1290-1531283025834" w:id="14"/>
      <w:bookmarkEnd w:id="14"/>
      <w:r>
        <w:rPr/>
        <w:t>^以什么开头</w:t>
      </w:r>
    </w:p>
    <w:p>
      <w:pPr>
        <w:ind w:firstLine="840"/>
      </w:pPr>
      <w:bookmarkStart w:name="8015-1531283045338" w:id="15"/>
      <w:bookmarkEnd w:id="15"/>
      <w:r>
        <w:rPr/>
        <w:t xml:space="preserve">$以什么结尾 </w:t>
      </w:r>
    </w:p>
    <w:p>
      <w:pPr>
        <w:ind w:firstLine="840"/>
      </w:pPr>
      <w:bookmarkStart w:name="9051-1531283059199" w:id="16"/>
      <w:bookmarkEnd w:id="16"/>
      <w:r>
        <w:rPr/>
        <w:t>*中含有</w:t>
      </w:r>
    </w:p>
    <w:p>
      <w:pPr>
        <w:pStyle w:val="2"/>
        <w:spacing w:line="240" w:lineRule="auto" w:before="0" w:after="0"/>
        <w:ind w:firstLine="420"/>
      </w:pPr>
      <w:bookmarkStart w:name="6181-1531283071786" w:id="17"/>
      <w:bookmarkEnd w:id="17"/>
      <w:r>
        <w:rPr>
          <w:rFonts w:ascii="微软雅黑" w:hAnsi="微软雅黑" w:cs="微软雅黑" w:eastAsia="微软雅黑"/>
          <w:b w:val="true"/>
          <w:sz w:val="30"/>
        </w:rPr>
        <w:t>伪类选择器</w:t>
      </w:r>
    </w:p>
    <w:p>
      <w:pPr>
        <w:ind w:firstLine="840"/>
      </w:pPr>
      <w:bookmarkStart w:name="8934-1531283078760" w:id="18"/>
      <w:bookmarkEnd w:id="18"/>
      <w:r>
        <w:rPr/>
        <w:t>：root   根标签  不同的文档对应的根标签不同</w:t>
      </w:r>
    </w:p>
    <w:p>
      <w:pPr>
        <w:ind w:firstLine="840"/>
      </w:pPr>
      <w:bookmarkStart w:name="9829-1531283083906" w:id="19"/>
      <w:bookmarkEnd w:id="19"/>
      <w:r>
        <w:rPr/>
        <w:t>：not（）里面填属性选择器</w:t>
      </w:r>
    </w:p>
    <w:p>
      <w:pPr>
        <w:ind w:firstLine="840"/>
      </w:pPr>
      <w:bookmarkStart w:name="6229-1531283055666" w:id="20"/>
      <w:bookmarkEnd w:id="20"/>
      <w:r>
        <w:rPr/>
        <w:t>：empty 空标签选择器 ：after或：before 有内容也可以</w:t>
      </w:r>
    </w:p>
    <w:p>
      <w:pPr>
        <w:ind w:firstLine="840"/>
      </w:pPr>
      <w:bookmarkStart w:name="4931-1531283234006" w:id="21"/>
      <w:bookmarkEnd w:id="21"/>
      <w:r>
        <w:rPr/>
        <w:t>：target  a标签跳转的</w:t>
      </w:r>
    </w:p>
    <w:p>
      <w:pPr>
        <w:pStyle w:val="a4"/>
        <w:spacing w:line="240" w:lineRule="auto" w:before="0" w:after="0"/>
        <w:ind w:firstLine="840"/>
      </w:pPr>
      <w:bookmarkStart w:name="8313-1531478786022" w:id="22"/>
      <w:bookmarkEnd w:id="22"/>
      <w:r>
        <w:rPr>
          <w:rFonts w:ascii="微软雅黑" w:hAnsi="微软雅黑" w:cs="微软雅黑" w:eastAsia="微软雅黑"/>
          <w:b w:val="true"/>
          <w:color w:val="595959"/>
          <w:sz w:val="28"/>
        </w:rPr>
        <w:t>高级一点的选择器</w:t>
      </w:r>
    </w:p>
    <w:p>
      <w:pPr>
        <w:ind w:firstLine="840"/>
      </w:pPr>
      <w:bookmarkStart w:name="5720-1531478854814" w:id="23"/>
      <w:bookmarkEnd w:id="23"/>
      <w:r>
        <w:rPr>
          <w:color w:val="df402a"/>
        </w:rPr>
        <w:t>（只要是第一个元素就行）</w:t>
      </w:r>
    </w:p>
    <w:p>
      <w:pPr>
        <w:ind w:firstLine="840"/>
      </w:pPr>
      <w:bookmarkStart w:name="2461-1531478840310" w:id="24"/>
      <w:bookmarkEnd w:id="24"/>
      <w:r>
        <w:rPr/>
        <w:t>:first-child 第一个子元素</w:t>
      </w:r>
    </w:p>
    <w:p>
      <w:pPr>
        <w:ind w:firstLine="840"/>
      </w:pPr>
      <w:bookmarkStart w:name="3686-1531478840772" w:id="25"/>
      <w:bookmarkEnd w:id="25"/>
      <w:r>
        <w:rPr/>
        <w:t>:last-child 最后一个子元素</w:t>
      </w:r>
    </w:p>
    <w:p>
      <w:pPr>
        <w:ind w:firstLine="840"/>
      </w:pPr>
      <w:bookmarkStart w:name="1329-1531478840772" w:id="26"/>
      <w:bookmarkEnd w:id="26"/>
      <w:r>
        <w:rPr/>
        <w:t>:nth-child(){} 第xxx个子元素，n代表变量自然数</w:t>
      </w:r>
    </w:p>
    <w:p>
      <w:pPr>
        <w:ind w:firstLine="840"/>
      </w:pPr>
      <w:bookmarkStart w:name="0054-1531478840772" w:id="27"/>
      <w:bookmarkEnd w:id="27"/>
      <w:r>
        <w:rPr/>
        <w:t>:nth-last-child(){}  从后往前数</w:t>
      </w:r>
    </w:p>
    <w:p>
      <w:pPr>
        <w:ind w:firstLine="840"/>
      </w:pPr>
      <w:bookmarkStart w:name="6470-1531478840772" w:id="28"/>
      <w:bookmarkEnd w:id="28"/>
    </w:p>
    <w:p>
      <w:pPr>
        <w:ind w:firstLine="840"/>
      </w:pPr>
      <w:bookmarkStart w:name="9212-1531478850016" w:id="29"/>
      <w:bookmarkEnd w:id="29"/>
      <w:r>
        <w:rPr>
          <w:color w:val="df402a"/>
        </w:rPr>
        <w:t>（第一个类型的元素）</w:t>
      </w:r>
    </w:p>
    <w:p>
      <w:pPr>
        <w:ind w:firstLine="840"/>
      </w:pPr>
      <w:bookmarkStart w:name="6021-1531478885087" w:id="30"/>
      <w:bookmarkEnd w:id="30"/>
      <w:r>
        <w:rPr/>
        <w:t>:first-of-type 第一个子元素</w:t>
      </w:r>
    </w:p>
    <w:p>
      <w:pPr>
        <w:ind w:firstLine="840"/>
      </w:pPr>
      <w:bookmarkStart w:name="4745-1531478894001" w:id="31"/>
      <w:bookmarkEnd w:id="31"/>
      <w:r>
        <w:rPr/>
        <w:t>:last-of-type 最后一个子元素</w:t>
      </w:r>
    </w:p>
    <w:p>
      <w:pPr>
        <w:ind w:firstLine="840"/>
      </w:pPr>
      <w:bookmarkStart w:name="8061-1531478894001" w:id="32"/>
      <w:bookmarkEnd w:id="32"/>
      <w:r>
        <w:rPr/>
        <w:t>:nth-of-type(){} 第xxx个子元素，n代表变量自然数</w:t>
      </w:r>
    </w:p>
    <w:p>
      <w:pPr>
        <w:ind w:firstLine="840"/>
      </w:pPr>
      <w:bookmarkStart w:name="3040-1531478894001" w:id="33"/>
      <w:bookmarkEnd w:id="33"/>
      <w:r>
        <w:rPr/>
        <w:t>:nth-last-of-type(){}  从后往前数</w:t>
      </w:r>
    </w:p>
    <w:p>
      <w:pPr>
        <w:ind w:firstLine="840"/>
      </w:pPr>
      <w:bookmarkStart w:name="8085-1531478894001" w:id="34"/>
      <w:bookmarkEnd w:id="34"/>
    </w:p>
    <w:p>
      <w:pPr>
        <w:ind w:firstLine="840"/>
      </w:pPr>
      <w:bookmarkStart w:name="9962-1531478896454" w:id="35"/>
      <w:bookmarkEnd w:id="35"/>
      <w:r>
        <w:rPr/>
        <w:t>括号中可以填表达式 even（偶数） odd（基数） 2n+1 2n</w:t>
      </w:r>
    </w:p>
    <w:p>
      <w:pPr>
        <w:ind w:firstLine="840"/>
      </w:pPr>
      <w:bookmarkStart w:name="1339-1531478850190" w:id="36"/>
      <w:bookmarkEnd w:id="36"/>
    </w:p>
    <w:p>
      <w:pPr>
        <w:ind w:firstLine="840"/>
      </w:pPr>
      <w:bookmarkStart w:name="4354-1531479004263" w:id="37"/>
      <w:bookmarkEnd w:id="37"/>
      <w:r>
        <w:rPr>
          <w:color w:val="df402a"/>
        </w:rPr>
        <w:t>（表单用到的选择器）</w:t>
      </w:r>
    </w:p>
    <w:p>
      <w:pPr>
        <w:ind w:firstLine="840"/>
      </w:pPr>
      <w:bookmarkStart w:name="9074-1531478977054" w:id="38"/>
      <w:bookmarkEnd w:id="38"/>
      <w:r>
        <w:rPr/>
        <w:t>:enabled  可用的元素</w:t>
      </w:r>
    </w:p>
    <w:p>
      <w:pPr>
        <w:ind w:firstLine="840"/>
      </w:pPr>
      <w:bookmarkStart w:name="8277-1531478995406" w:id="39"/>
      <w:bookmarkEnd w:id="39"/>
      <w:r>
        <w:rPr/>
        <w:t>:disabled 不可用的元素</w:t>
      </w:r>
    </w:p>
    <w:p>
      <w:pPr>
        <w:ind w:firstLine="840"/>
      </w:pPr>
      <w:bookmarkStart w:name="1382-1531478995406" w:id="40"/>
      <w:bookmarkEnd w:id="40"/>
      <w:r>
        <w:rPr/>
        <w:t>在web的表单中，有些表单元素有可用（“enabled”）和不可用（“disabled”）状态，比如输入框，密码框，复选框等。在默认情况下，这些表单元素都处在可用状态。那么我们可以通过伪类选择器 enabled 进行选择，disabled则相反。</w:t>
      </w:r>
    </w:p>
    <w:p>
      <w:pPr>
        <w:ind w:firstLine="840"/>
      </w:pPr>
      <w:bookmarkStart w:name="4962-1531479000415" w:id="41"/>
      <w:bookmarkEnd w:id="41"/>
    </w:p>
    <w:p>
      <w:pPr>
        <w:ind w:firstLine="840"/>
      </w:pPr>
      <w:bookmarkStart w:name="5762-1531479022646" w:id="42"/>
      <w:bookmarkEnd w:id="42"/>
      <w:r>
        <w:rPr/>
        <w:t>:checked</w:t>
      </w:r>
    </w:p>
    <w:p>
      <w:pPr>
        <w:ind w:firstLine="840"/>
      </w:pPr>
      <w:bookmarkStart w:name="5958-1531479032514" w:id="43"/>
      <w:bookmarkEnd w:id="43"/>
      <w:r>
        <w:rPr/>
        <w:t>选择框的被选中状态</w:t>
      </w:r>
    </w:p>
    <w:p>
      <w:pPr>
        <w:ind w:firstLine="840"/>
      </w:pPr>
      <w:bookmarkStart w:name="2041-1531479032514" w:id="44"/>
      <w:bookmarkEnd w:id="44"/>
    </w:p>
    <w:p>
      <w:pPr>
        <w:ind w:firstLine="840"/>
      </w:pPr>
      <w:bookmarkStart w:name="4770-1531479032514" w:id="45"/>
      <w:bookmarkEnd w:id="45"/>
      <w:r>
        <w:rPr/>
        <w:t>注：checkbox, radio 的一些默认状态不可用属性进行改变，如边框颜色。</w:t>
      </w:r>
    </w:p>
    <w:p>
      <w:pPr>
        <w:ind w:firstLine="840"/>
      </w:pPr>
      <w:bookmarkStart w:name="1090-1531479262445" w:id="46"/>
      <w:bookmarkEnd w:id="46"/>
    </w:p>
    <w:p>
      <w:pPr>
        <w:pStyle w:val="1"/>
        <w:spacing w:line="240" w:lineRule="auto" w:before="0" w:after="0"/>
      </w:pPr>
      <w:bookmarkStart w:name="8095-1531479262630" w:id="47"/>
      <w:bookmarkEnd w:id="47"/>
      <w:r>
        <w:rPr>
          <w:rFonts w:ascii="微软雅黑" w:hAnsi="微软雅黑" w:cs="微软雅黑" w:eastAsia="微软雅黑"/>
          <w:b w:val="true"/>
          <w:sz w:val="42"/>
        </w:rPr>
        <w:t>动画</w:t>
      </w:r>
    </w:p>
    <w:p>
      <w:pPr>
        <w:pStyle w:val="a4"/>
        <w:spacing w:line="240" w:lineRule="auto" w:before="0" w:after="0"/>
        <w:ind w:firstLine="420"/>
      </w:pPr>
      <w:bookmarkStart w:name="2832-1531479277198" w:id="48"/>
      <w:bookmarkEnd w:id="48"/>
      <w:r>
        <w:rPr>
          <w:rFonts w:ascii="微软雅黑" w:hAnsi="微软雅黑" w:cs="微软雅黑" w:eastAsia="微软雅黑"/>
          <w:b w:val="true"/>
          <w:color w:val="595959"/>
          <w:sz w:val="28"/>
        </w:rPr>
        <w:t>transition属性</w:t>
      </w:r>
    </w:p>
    <w:p>
      <w:pPr>
        <w:ind w:firstLine="840"/>
      </w:pPr>
      <w:bookmarkStart w:name="5753-1531479297158" w:id="49"/>
      <w:bookmarkEnd w:id="49"/>
      <w:r>
        <w:rPr/>
        <w:t>里面可以填如下的值分别代表不同的意思</w:t>
      </w:r>
    </w:p>
    <w:p>
      <w:pPr>
        <w:pStyle w:val="3"/>
        <w:spacing w:line="240" w:lineRule="auto" w:before="0" w:after="0"/>
        <w:ind w:firstLine="840"/>
      </w:pPr>
      <w:bookmarkStart w:name="3271-1531479491342" w:id="50"/>
      <w:bookmarkEnd w:id="50"/>
      <w:r>
        <w:rPr>
          <w:rFonts w:ascii="微软雅黑" w:hAnsi="微软雅黑" w:cs="微软雅黑" w:eastAsia="微软雅黑"/>
          <w:b w:val="true"/>
          <w:sz w:val="24"/>
        </w:rPr>
        <w:t>旋转</w:t>
      </w:r>
    </w:p>
    <w:p>
      <w:pPr>
        <w:ind w:firstLine="1260"/>
      </w:pPr>
      <w:bookmarkStart w:name="5894-1531479330693" w:id="51"/>
      <w:bookmarkEnd w:id="51"/>
      <w:r>
        <w:rPr/>
        <w:t>rotateX（） rotateY（） rotateZ（）</w:t>
      </w:r>
    </w:p>
    <w:p>
      <w:pPr>
        <w:ind w:firstLine="1260"/>
      </w:pPr>
      <w:bookmarkStart w:name="8845-1531479319494" w:id="52"/>
      <w:bookmarkEnd w:id="52"/>
      <w:r>
        <w:rPr/>
        <w:t>rotate3d(x,y,z angle)</w:t>
      </w:r>
    </w:p>
    <w:p>
      <w:pPr>
        <w:ind w:firstLine="840"/>
      </w:pPr>
      <w:bookmarkStart w:name="2053-1531479393830" w:id="53"/>
      <w:bookmarkEnd w:id="53"/>
      <w:r>
        <w:rPr>
          <w:color w:val="df402a"/>
        </w:rPr>
        <w:t>注：当dom旋转的时候 它的X Y Z 的旋转轴也发生着改变</w:t>
      </w:r>
    </w:p>
    <w:p>
      <w:pPr>
        <w:ind w:firstLine="840"/>
      </w:pPr>
      <w:bookmarkStart w:name="5492-1531479452109" w:id="54"/>
      <w:bookmarkEnd w:id="54"/>
      <w:r>
        <w:rPr>
          <w:color w:val="df402a"/>
        </w:rPr>
        <w:t>ratate（）表示沿着Z轴旋转</w:t>
      </w:r>
    </w:p>
    <w:p>
      <w:pPr>
        <w:ind w:firstLine="840"/>
      </w:pPr>
      <w:bookmarkStart w:name="1243-1531479032514" w:id="55"/>
      <w:bookmarkEnd w:id="55"/>
    </w:p>
    <w:p>
      <w:pPr>
        <w:ind w:firstLine="840"/>
      </w:pPr>
      <w:bookmarkStart w:name="4030-1531479000695" w:id="56"/>
      <w:bookmarkEnd w:id="5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2018-07-17T05:22:05Z</dcterms:created>
  <dc:creator>Apache POI</dc:creator>
</cp:coreProperties>
</file>