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F3" w:rsidRPr="00377F93" w:rsidRDefault="00700296" w:rsidP="00700296">
      <w:pPr>
        <w:jc w:val="center"/>
        <w:rPr>
          <w:b/>
          <w:sz w:val="28"/>
        </w:rPr>
      </w:pPr>
      <w:r w:rsidRPr="00377F93">
        <w:rPr>
          <w:rFonts w:hint="eastAsia"/>
          <w:b/>
          <w:sz w:val="28"/>
        </w:rPr>
        <w:t>SUPERPRO</w:t>
      </w:r>
      <w:r w:rsidRPr="00377F93">
        <w:rPr>
          <w:rFonts w:hint="eastAsia"/>
          <w:b/>
          <w:sz w:val="28"/>
        </w:rPr>
        <w:t>使用说明</w:t>
      </w:r>
    </w:p>
    <w:p w:rsidR="00700296" w:rsidRDefault="00700296" w:rsidP="00700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安装驱动文件。插入光盘，按照步骤安装相应驱动即可，选择型号</w:t>
      </w:r>
      <w:r>
        <w:rPr>
          <w:rFonts w:hint="eastAsia"/>
        </w:rPr>
        <w:t>610</w:t>
      </w:r>
      <w:r>
        <w:t>P</w:t>
      </w:r>
      <w:r>
        <w:t>，</w:t>
      </w:r>
      <w:r>
        <w:rPr>
          <w:rFonts w:hint="eastAsia"/>
        </w:rPr>
        <w:t>路径可默认可修改。</w:t>
      </w:r>
    </w:p>
    <w:p w:rsidR="00700296" w:rsidRDefault="00700296" w:rsidP="00700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接线。</w:t>
      </w:r>
      <w:r>
        <w:t>POWER</w:t>
      </w:r>
      <w:r>
        <w:rPr>
          <w:rFonts w:hint="eastAsia"/>
        </w:rPr>
        <w:t>接电源，</w:t>
      </w:r>
      <w:r>
        <w:rPr>
          <w:rFonts w:hint="eastAsia"/>
        </w:rPr>
        <w:t>USB</w:t>
      </w:r>
      <w:r>
        <w:rPr>
          <w:rFonts w:hint="eastAsia"/>
        </w:rPr>
        <w:t>接电脑，打开右侧开关即可。</w:t>
      </w:r>
    </w:p>
    <w:p w:rsidR="00700296" w:rsidRDefault="00700296" w:rsidP="00700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安装芯片。首先安装芯片座，注意芯片</w:t>
      </w:r>
      <w:proofErr w:type="gramStart"/>
      <w:r>
        <w:rPr>
          <w:rFonts w:hint="eastAsia"/>
        </w:rPr>
        <w:t>座顶齐</w:t>
      </w:r>
      <w:proofErr w:type="gramEnd"/>
      <w:r>
        <w:rPr>
          <w:rFonts w:hint="eastAsia"/>
        </w:rPr>
        <w:t>下载器下端，芯片</w:t>
      </w:r>
      <w:proofErr w:type="gramStart"/>
      <w:r>
        <w:rPr>
          <w:rFonts w:hint="eastAsia"/>
        </w:rPr>
        <w:t>同样顶齐芯片</w:t>
      </w:r>
      <w:proofErr w:type="gramEnd"/>
      <w:r>
        <w:rPr>
          <w:rFonts w:hint="eastAsia"/>
        </w:rPr>
        <w:t>座下端，</w:t>
      </w:r>
      <w:r w:rsidR="009E09A2">
        <w:rPr>
          <w:rFonts w:hint="eastAsia"/>
        </w:rPr>
        <w:t>注意引脚顺序，</w:t>
      </w:r>
      <w:r>
        <w:rPr>
          <w:rFonts w:hint="eastAsia"/>
        </w:rPr>
        <w:t>确定固定贴合紧密。</w:t>
      </w:r>
    </w:p>
    <w:p w:rsidR="00700296" w:rsidRDefault="00700296" w:rsidP="00700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烧录。</w:t>
      </w:r>
    </w:p>
    <w:p w:rsidR="00700296" w:rsidRDefault="00700296" w:rsidP="00700296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打开安装的软件。会自动弹出如下窗口，一般关掉即可。</w:t>
      </w:r>
    </w:p>
    <w:p w:rsidR="00700296" w:rsidRDefault="00700296" w:rsidP="007002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0A47B6" wp14:editId="7CD8B2C7">
            <wp:extent cx="5274310" cy="3528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6" w:rsidRDefault="00700296" w:rsidP="00700296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605394">
        <w:rPr>
          <w:rFonts w:hint="eastAsia"/>
        </w:rPr>
        <w:t>选择器件。</w:t>
      </w:r>
    </w:p>
    <w:p w:rsidR="00605394" w:rsidRDefault="00605394" w:rsidP="007002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2A3640" wp14:editId="0636256E">
            <wp:extent cx="5274310" cy="1069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94" w:rsidRDefault="00605394" w:rsidP="00700296">
      <w:pPr>
        <w:pStyle w:val="a3"/>
        <w:ind w:left="360" w:firstLineChars="0" w:firstLine="0"/>
      </w:pPr>
      <w:r>
        <w:rPr>
          <w:rFonts w:hint="eastAsia"/>
        </w:rPr>
        <w:t>点击</w:t>
      </w:r>
      <w:r w:rsidR="009E09A2">
        <w:rPr>
          <w:rFonts w:hint="eastAsia"/>
        </w:rPr>
        <w:t>“</w:t>
      </w:r>
      <w:r>
        <w:rPr>
          <w:rFonts w:hint="eastAsia"/>
        </w:rPr>
        <w:t>选择器件</w:t>
      </w:r>
      <w:r w:rsidR="009E09A2">
        <w:rPr>
          <w:rFonts w:hint="eastAsia"/>
        </w:rPr>
        <w:t>”</w:t>
      </w:r>
      <w:r>
        <w:rPr>
          <w:rFonts w:hint="eastAsia"/>
        </w:rPr>
        <w:t>。</w:t>
      </w:r>
    </w:p>
    <w:p w:rsidR="00605394" w:rsidRDefault="00605394" w:rsidP="0070029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51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097D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88"/>
                    <a:stretch/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94" w:rsidRDefault="00605394" w:rsidP="00700296">
      <w:pPr>
        <w:pStyle w:val="a3"/>
        <w:ind w:left="360" w:firstLineChars="0" w:firstLine="0"/>
      </w:pPr>
      <w:r>
        <w:rPr>
          <w:rFonts w:hint="eastAsia"/>
        </w:rPr>
        <w:t>控制板选择</w:t>
      </w:r>
      <w:r w:rsidR="0054501B">
        <w:rPr>
          <w:rFonts w:hint="eastAsia"/>
        </w:rPr>
        <w:t>相应芯片以及对应封装</w:t>
      </w:r>
      <w:r>
        <w:rPr>
          <w:rFonts w:hint="eastAsia"/>
        </w:rPr>
        <w:t>即可，点击确定。</w:t>
      </w:r>
    </w:p>
    <w:p w:rsidR="00605394" w:rsidRDefault="00605394" w:rsidP="00700296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选择下载文件。</w:t>
      </w:r>
    </w:p>
    <w:p w:rsidR="00605394" w:rsidRDefault="00605394" w:rsidP="0070029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7BC0AA" wp14:editId="1FC6155F">
            <wp:extent cx="5274310" cy="746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94" w:rsidRDefault="00605394" w:rsidP="00700296">
      <w:pPr>
        <w:pStyle w:val="a3"/>
        <w:ind w:left="360" w:firstLineChars="0" w:firstLine="0"/>
      </w:pP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载入文件</w:t>
      </w:r>
      <w:r>
        <w:rPr>
          <w:rFonts w:hint="eastAsia"/>
        </w:rPr>
        <w:t>-</w:t>
      </w:r>
      <w:r>
        <w:rPr>
          <w:rFonts w:hint="eastAsia"/>
        </w:rPr>
        <w:t>浏览，选择需要下载的</w:t>
      </w:r>
      <w:r>
        <w:rPr>
          <w:rFonts w:hint="eastAsia"/>
        </w:rPr>
        <w:t>bin</w:t>
      </w:r>
      <w:r>
        <w:rPr>
          <w:rFonts w:hint="eastAsia"/>
        </w:rPr>
        <w:t>文件，确定即可。</w:t>
      </w:r>
    </w:p>
    <w:p w:rsidR="00605394" w:rsidRDefault="00605394" w:rsidP="00700296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修改配置字。</w:t>
      </w:r>
    </w:p>
    <w:p w:rsidR="00605394" w:rsidRDefault="00605394" w:rsidP="007002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4EF61C" wp14:editId="0AB50685">
            <wp:extent cx="5274310" cy="257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94" w:rsidRDefault="00605394" w:rsidP="00700296">
      <w:pPr>
        <w:pStyle w:val="a3"/>
        <w:ind w:left="360" w:firstLineChars="0" w:firstLine="0"/>
      </w:pPr>
      <w:r>
        <w:rPr>
          <w:rFonts w:hint="eastAsia"/>
        </w:rPr>
        <w:t>点击“器件配置字”，</w:t>
      </w:r>
      <w:r w:rsidR="0054501B">
        <w:rPr>
          <w:rFonts w:hint="eastAsia"/>
        </w:rPr>
        <w:t>根据图片进行修改，例如</w:t>
      </w:r>
      <w:r w:rsidR="0054501B">
        <w:rPr>
          <w:rFonts w:hint="eastAsia"/>
        </w:rPr>
        <w:t>50</w:t>
      </w:r>
      <w:r w:rsidR="0054501B">
        <w:t>KW</w:t>
      </w:r>
      <w:r w:rsidR="0054501B">
        <w:rPr>
          <w:rFonts w:hint="eastAsia"/>
        </w:rPr>
        <w:t>控制板</w:t>
      </w:r>
      <w:r>
        <w:rPr>
          <w:rFonts w:hint="eastAsia"/>
        </w:rPr>
        <w:t>按照下图修改</w:t>
      </w:r>
    </w:p>
    <w:p w:rsidR="00605394" w:rsidRDefault="00605394" w:rsidP="00700296">
      <w:pPr>
        <w:pStyle w:val="a3"/>
        <w:ind w:left="360" w:firstLineChars="0" w:firstLine="0"/>
      </w:pPr>
      <w:r w:rsidRPr="00605394">
        <w:rPr>
          <w:noProof/>
        </w:rPr>
        <w:drawing>
          <wp:inline distT="0" distB="0" distL="0" distR="0">
            <wp:extent cx="5273675" cy="3093319"/>
            <wp:effectExtent l="0" t="0" r="3175" b="0"/>
            <wp:docPr id="8" name="图片 8" descr="D:\研究生\王超师兄\熔丝位\下载\熔丝位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研究生\王超师兄\熔丝位\下载\熔丝位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2" b="34877"/>
                    <a:stretch/>
                  </pic:blipFill>
                  <pic:spPr bwMode="auto">
                    <a:xfrm>
                      <a:off x="0" y="0"/>
                      <a:ext cx="5274310" cy="309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9A2" w:rsidRDefault="009E09A2" w:rsidP="00700296">
      <w:pPr>
        <w:pStyle w:val="a3"/>
        <w:ind w:left="360" w:firstLineChars="0" w:firstLine="0"/>
      </w:pPr>
      <w:r w:rsidRPr="009E09A2">
        <w:rPr>
          <w:rFonts w:hint="eastAsia"/>
          <w:b/>
        </w:rPr>
        <w:t>注</w:t>
      </w:r>
      <w:r>
        <w:rPr>
          <w:rFonts w:hint="eastAsia"/>
        </w:rPr>
        <w:t>：留意此时校验和。</w:t>
      </w:r>
    </w:p>
    <w:p w:rsidR="009E09A2" w:rsidRDefault="009E09A2" w:rsidP="007002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6096F7" wp14:editId="05DF4BCE">
            <wp:extent cx="3200400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A2" w:rsidRDefault="009E09A2" w:rsidP="00700296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烧录程序。</w:t>
      </w:r>
    </w:p>
    <w:p w:rsidR="009E09A2" w:rsidRDefault="009E09A2" w:rsidP="009E09A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FDA76A5" wp14:editId="5E71B28C">
            <wp:extent cx="1676400" cy="2619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a3"/>
        <w:ind w:left="360" w:firstLineChars="0" w:firstLine="0"/>
      </w:pPr>
      <w:r>
        <w:rPr>
          <w:rFonts w:hint="eastAsia"/>
        </w:rPr>
        <w:lastRenderedPageBreak/>
        <w:t>依次点击</w:t>
      </w:r>
      <w:proofErr w:type="gramStart"/>
      <w:r>
        <w:t>”</w:t>
      </w:r>
      <w:proofErr w:type="gramEnd"/>
      <w:r>
        <w:t>Auto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t>Security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面板出现如下提示</w:t>
      </w:r>
    </w:p>
    <w:p w:rsidR="009E09A2" w:rsidRDefault="009E09A2" w:rsidP="009E09A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61F26C" wp14:editId="29CD8A1C">
            <wp:extent cx="1381125" cy="2124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a3"/>
        <w:ind w:left="360" w:firstLineChars="0" w:firstLine="0"/>
      </w:pPr>
      <w:r>
        <w:rPr>
          <w:rFonts w:hint="eastAsia"/>
        </w:rPr>
        <w:t>同时检查校验和以及配置字，是否同刚才一致，</w:t>
      </w:r>
      <w:proofErr w:type="gramStart"/>
      <w:r>
        <w:rPr>
          <w:rFonts w:hint="eastAsia"/>
        </w:rPr>
        <w:t>如一致</w:t>
      </w:r>
      <w:proofErr w:type="gramEnd"/>
      <w:r>
        <w:rPr>
          <w:rFonts w:hint="eastAsia"/>
        </w:rPr>
        <w:t>则下载成功。</w:t>
      </w:r>
    </w:p>
    <w:p w:rsidR="00624F3A" w:rsidRDefault="00624F3A" w:rsidP="009E09A2">
      <w:pPr>
        <w:pStyle w:val="a3"/>
        <w:ind w:left="360" w:firstLineChars="0" w:firstLine="0"/>
      </w:pPr>
    </w:p>
    <w:p w:rsidR="00624F3A" w:rsidRDefault="00624F3A" w:rsidP="009E09A2">
      <w:pPr>
        <w:pStyle w:val="a3"/>
        <w:ind w:left="360" w:firstLineChars="0" w:firstLine="0"/>
      </w:pPr>
    </w:p>
    <w:p w:rsidR="00624F3A" w:rsidRDefault="00624F3A" w:rsidP="009E09A2">
      <w:pPr>
        <w:pStyle w:val="a3"/>
        <w:ind w:left="360" w:firstLineChars="0" w:firstLine="0"/>
      </w:pPr>
    </w:p>
    <w:p w:rsidR="00624F3A" w:rsidRDefault="00624F3A" w:rsidP="009E09A2">
      <w:pPr>
        <w:pStyle w:val="a3"/>
        <w:ind w:left="360" w:firstLineChars="0" w:firstLine="0"/>
      </w:pPr>
    </w:p>
    <w:p w:rsidR="00624F3A" w:rsidRDefault="00624F3A" w:rsidP="00624F3A">
      <w:pPr>
        <w:pStyle w:val="a3"/>
        <w:ind w:left="360" w:firstLineChars="0" w:firstLine="0"/>
      </w:pPr>
      <w:r>
        <w:rPr>
          <w:rFonts w:hint="eastAsia"/>
        </w:rPr>
        <w:t>驱动板：</w:t>
      </w:r>
      <w:r>
        <w:rPr>
          <w:rFonts w:hint="eastAsia"/>
        </w:rPr>
        <w:t>使用</w:t>
      </w:r>
      <w:r>
        <w:rPr>
          <w:rFonts w:hint="eastAsia"/>
        </w:rPr>
        <w:t>610P</w:t>
      </w:r>
      <w:r>
        <w:rPr>
          <w:rFonts w:hint="eastAsia"/>
        </w:rPr>
        <w:t>烧写器，选择器件</w:t>
      </w:r>
      <w:r>
        <w:rPr>
          <w:rFonts w:hint="eastAsia"/>
        </w:rPr>
        <w:t>ATtiny26L@SOIC20</w:t>
      </w:r>
      <w:bookmarkStart w:id="0" w:name="_GoBack"/>
      <w:bookmarkEnd w:id="0"/>
      <w:r>
        <w:rPr>
          <w:rFonts w:hint="eastAsia"/>
        </w:rPr>
        <w:t>或者</w:t>
      </w:r>
      <w:r>
        <w:rPr>
          <w:rFonts w:hint="eastAsia"/>
        </w:rPr>
        <w:t>ATtiny26L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），</w:t>
      </w:r>
      <w:r>
        <w:rPr>
          <w:rFonts w:hint="eastAsia"/>
        </w:rPr>
        <w:t>ATtiny26L</w:t>
      </w:r>
      <w:r>
        <w:rPr>
          <w:rFonts w:hint="eastAsia"/>
        </w:rPr>
        <w:t>，等几个都是可以的。最终</w:t>
      </w:r>
      <w:proofErr w:type="gramStart"/>
      <w:r>
        <w:rPr>
          <w:rFonts w:hint="eastAsia"/>
        </w:rPr>
        <w:t>烧写用</w:t>
      </w:r>
      <w:proofErr w:type="gramEnd"/>
      <w:r>
        <w:rPr>
          <w:rFonts w:hint="eastAsia"/>
        </w:rPr>
        <w:t>的一个版本是：</w:t>
      </w:r>
      <w:r>
        <w:rPr>
          <w:rFonts w:hint="eastAsia"/>
        </w:rPr>
        <w:t>ATtiny26L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624F3A" w:rsidRDefault="00624F3A" w:rsidP="00624F3A">
      <w:pPr>
        <w:pStyle w:val="a3"/>
        <w:ind w:left="360" w:firstLineChars="0" w:firstLine="0"/>
      </w:pPr>
      <w:r w:rsidRPr="00624F3A">
        <w:rPr>
          <w:noProof/>
        </w:rPr>
        <w:drawing>
          <wp:inline distT="0" distB="0" distL="0" distR="0">
            <wp:extent cx="3157220" cy="422910"/>
            <wp:effectExtent l="0" t="0" r="5080" b="0"/>
            <wp:docPr id="2" name="图片 2" descr="C:\Users\hpf\AppData\Local\Temp\WeChat Files\2891010591976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f\AppData\Local\Temp\WeChat Files\28910105919760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3A" w:rsidRDefault="00624F3A" w:rsidP="00624F3A">
      <w:pPr>
        <w:pStyle w:val="a3"/>
        <w:ind w:left="360" w:firstLineChars="0" w:firstLine="0"/>
      </w:pPr>
      <w:r w:rsidRPr="00624F3A">
        <w:rPr>
          <w:rFonts w:hint="eastAsia"/>
        </w:rPr>
        <w:t>8kw</w:t>
      </w:r>
      <w:r w:rsidRPr="00624F3A">
        <w:rPr>
          <w:rFonts w:hint="eastAsia"/>
        </w:rPr>
        <w:t>代码校验和</w:t>
      </w:r>
      <w:r w:rsidRPr="00624F3A">
        <w:rPr>
          <w:rFonts w:hint="eastAsia"/>
        </w:rPr>
        <w:t xml:space="preserve"> 0007570CH</w:t>
      </w:r>
    </w:p>
    <w:p w:rsidR="00624F3A" w:rsidRDefault="00624F3A" w:rsidP="00624F3A">
      <w:pPr>
        <w:pStyle w:val="a3"/>
        <w:ind w:left="360" w:firstLineChars="0" w:firstLine="0"/>
        <w:rPr>
          <w:rFonts w:hint="eastAsia"/>
        </w:rPr>
      </w:pPr>
      <w:r w:rsidRPr="00624F3A">
        <w:rPr>
          <w:noProof/>
        </w:rPr>
        <w:drawing>
          <wp:inline distT="0" distB="0" distL="0" distR="0">
            <wp:extent cx="3226435" cy="2889885"/>
            <wp:effectExtent l="0" t="0" r="0" b="5715"/>
            <wp:docPr id="3" name="图片 3" descr="C:\Users\hpf\AppData\Local\Temp\WeChat Files\77567327121311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f\AppData\Local\Temp\WeChat Files\7756732712131184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905"/>
    <w:multiLevelType w:val="hybridMultilevel"/>
    <w:tmpl w:val="CA76A7A4"/>
    <w:lvl w:ilvl="0" w:tplc="A1F4A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AF"/>
    <w:rsid w:val="00055FF3"/>
    <w:rsid w:val="00377F93"/>
    <w:rsid w:val="003929AF"/>
    <w:rsid w:val="0054501B"/>
    <w:rsid w:val="00605394"/>
    <w:rsid w:val="00624F3A"/>
    <w:rsid w:val="00700296"/>
    <w:rsid w:val="009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4AE6-4E50-4B73-B274-7895AAB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2018-02-05T04:46:00Z</dcterms:created>
  <dcterms:modified xsi:type="dcterms:W3CDTF">2018-06-22T08:02:00Z</dcterms:modified>
</cp:coreProperties>
</file>