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26F9C" w14:textId="7BA9B964" w:rsidR="008525D9" w:rsidRPr="0094252F" w:rsidRDefault="0094252F" w:rsidP="0094252F">
      <w:pPr>
        <w:jc w:val="center"/>
        <w:rPr>
          <w:rFonts w:hint="eastAsia"/>
          <w:b/>
          <w:bCs/>
          <w:color w:val="FF0000"/>
          <w:sz w:val="28"/>
          <w:szCs w:val="32"/>
        </w:rPr>
      </w:pPr>
      <w:r w:rsidRPr="0094252F">
        <w:rPr>
          <w:rFonts w:hint="eastAsia"/>
          <w:b/>
          <w:bCs/>
          <w:color w:val="FF0000"/>
          <w:sz w:val="28"/>
          <w:szCs w:val="32"/>
        </w:rPr>
        <w:t>A</w:t>
      </w:r>
      <w:r w:rsidRPr="0094252F">
        <w:rPr>
          <w:b/>
          <w:bCs/>
          <w:color w:val="FF0000"/>
          <w:sz w:val="28"/>
          <w:szCs w:val="32"/>
        </w:rPr>
        <w:t>lchhol Phenol and ether</w:t>
      </w:r>
    </w:p>
    <w:sectPr w:rsidR="008525D9" w:rsidRPr="0094252F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2F"/>
    <w:rsid w:val="00261492"/>
    <w:rsid w:val="00404954"/>
    <w:rsid w:val="006A635B"/>
    <w:rsid w:val="008525D9"/>
    <w:rsid w:val="0094252F"/>
    <w:rsid w:val="009E7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13AE335"/>
  <w15:chartTrackingRefBased/>
  <w15:docId w15:val="{4D63349B-B353-4DCF-9E67-B8AF56C61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G10 EDUCATIONAL PLATFORM</dc:creator>
  <cp:keywords/>
  <dc:description/>
  <cp:lastModifiedBy>G10 EDUCATIONAL PLATFORM</cp:lastModifiedBy>
  <cp:revision>2</cp:revision>
  <dcterms:created xsi:type="dcterms:W3CDTF">2025-08-22T09:33:00Z</dcterms:created>
  <dcterms:modified xsi:type="dcterms:W3CDTF">2025-08-22T09:33:00Z</dcterms:modified>
</cp:coreProperties>
</file>